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13AEC" w:rsidRPr="00413AEC" w:rsidRDefault="00413AEC" w:rsidP="00413AEC">
      <w:pPr>
        <w:autoSpaceDE w:val="0"/>
        <w:autoSpaceDN w:val="0"/>
        <w:adjustRightInd w:val="0"/>
        <w:spacing w:before="100" w:beforeAutospacing="1" w:after="100" w:afterAutospacing="1"/>
        <w:jc w:val="left"/>
        <w:rPr>
          <w:rFonts w:ascii="Arial" w:hAnsi="Arial" w:cs="Arial"/>
          <w:i/>
          <w:sz w:val="28"/>
          <w:szCs w:val="28"/>
        </w:rPr>
      </w:pPr>
      <w:bookmarkStart w:id="0" w:name="_Toc110418543"/>
      <w:r w:rsidRPr="00413AEC">
        <w:rPr>
          <w:rFonts w:ascii="Arial" w:hAnsi="Arial" w:cs="Arial"/>
          <w:i/>
          <w:sz w:val="28"/>
          <w:szCs w:val="28"/>
        </w:rPr>
        <w:t xml:space="preserve">This is the GNAT Toolbox user manual. The full software can be downloaded from: </w:t>
      </w:r>
      <w:hyperlink r:id="rId8" w:history="1">
        <w:r w:rsidRPr="00413AEC">
          <w:rPr>
            <w:rStyle w:val="Hyperlink"/>
            <w:rFonts w:ascii="Arial" w:hAnsi="Arial" w:cs="Arial"/>
            <w:i/>
            <w:color w:val="auto"/>
            <w:sz w:val="28"/>
            <w:szCs w:val="28"/>
          </w:rPr>
          <w:t>http://sourceforge.net/projects/gnatmatlab/</w:t>
        </w:r>
      </w:hyperlink>
    </w:p>
    <w:p w:rsidR="00413AEC" w:rsidRPr="00413AEC" w:rsidRDefault="00413AEC" w:rsidP="00413AEC">
      <w:pPr>
        <w:autoSpaceDE w:val="0"/>
        <w:autoSpaceDN w:val="0"/>
        <w:adjustRightInd w:val="0"/>
        <w:spacing w:before="100" w:beforeAutospacing="1" w:after="100" w:afterAutospacing="1"/>
        <w:jc w:val="left"/>
        <w:rPr>
          <w:rFonts w:ascii="Arial" w:hAnsi="Arial" w:cs="Arial"/>
          <w:b/>
          <w:color w:val="FF0000"/>
          <w:sz w:val="28"/>
          <w:szCs w:val="28"/>
        </w:rPr>
      </w:pPr>
      <w:r w:rsidRPr="00413AEC">
        <w:rPr>
          <w:rFonts w:ascii="Arial" w:hAnsi="Arial" w:cs="Arial"/>
          <w:b/>
          <w:color w:val="FF0000"/>
          <w:sz w:val="28"/>
          <w:szCs w:val="28"/>
        </w:rPr>
        <w:t xml:space="preserve"> </w:t>
      </w:r>
    </w:p>
    <w:p w:rsidR="00413AEC" w:rsidRDefault="00413AEC" w:rsidP="00413AEC">
      <w:pPr>
        <w:autoSpaceDE w:val="0"/>
        <w:autoSpaceDN w:val="0"/>
        <w:adjustRightInd w:val="0"/>
        <w:spacing w:before="100" w:beforeAutospacing="1" w:after="100" w:afterAutospacing="1"/>
        <w:jc w:val="left"/>
        <w:rPr>
          <w:rFonts w:ascii="Arial" w:hAnsi="Arial" w:cs="Arial"/>
          <w:sz w:val="28"/>
          <w:szCs w:val="28"/>
        </w:rPr>
      </w:pPr>
      <w:r w:rsidRPr="00413AEC">
        <w:rPr>
          <w:rFonts w:ascii="Arial" w:hAnsi="Arial" w:cs="Arial"/>
          <w:sz w:val="28"/>
          <w:szCs w:val="28"/>
        </w:rPr>
        <w:t xml:space="preserve"> Whereas the first version of this toolbox was published in 2012, several changes have been made by developing the </w:t>
      </w:r>
      <w:r w:rsidRPr="00413AEC">
        <w:rPr>
          <w:rFonts w:ascii="Arial" w:hAnsi="Arial" w:cs="Arial"/>
          <w:i/>
          <w:sz w:val="28"/>
          <w:szCs w:val="28"/>
        </w:rPr>
        <w:t>Enz</w:t>
      </w:r>
      <w:r w:rsidRPr="00413AEC">
        <w:rPr>
          <w:rFonts w:ascii="Arial" w:hAnsi="Arial" w:cs="Arial"/>
          <w:sz w:val="28"/>
          <w:szCs w:val="28"/>
        </w:rPr>
        <w:t xml:space="preserve"> and related classes</w:t>
      </w:r>
      <w:r w:rsidR="006A03D6">
        <w:rPr>
          <w:rFonts w:ascii="Arial" w:hAnsi="Arial" w:cs="Arial"/>
          <w:sz w:val="28"/>
          <w:szCs w:val="28"/>
        </w:rPr>
        <w:t xml:space="preserve"> as described in our submission</w:t>
      </w:r>
      <w:r w:rsidRPr="00413AEC">
        <w:rPr>
          <w:rFonts w:ascii="Arial" w:hAnsi="Arial" w:cs="Arial"/>
          <w:sz w:val="28"/>
          <w:szCs w:val="28"/>
        </w:rPr>
        <w:t>. In addition</w:t>
      </w:r>
      <w:r w:rsidR="006A03D6">
        <w:rPr>
          <w:rFonts w:ascii="Arial" w:hAnsi="Arial" w:cs="Arial"/>
          <w:sz w:val="28"/>
          <w:szCs w:val="28"/>
        </w:rPr>
        <w:t>,</w:t>
      </w:r>
      <w:r w:rsidRPr="00413AEC">
        <w:rPr>
          <w:rFonts w:ascii="Arial" w:hAnsi="Arial" w:cs="Arial"/>
          <w:sz w:val="28"/>
          <w:szCs w:val="28"/>
        </w:rPr>
        <w:t xml:space="preserve"> a number of methods have been implemented for the purpose of automated reaction network reconstruction. </w:t>
      </w:r>
    </w:p>
    <w:p w:rsidR="00413AEC" w:rsidRDefault="00413AEC" w:rsidP="00413AEC">
      <w:pPr>
        <w:autoSpaceDE w:val="0"/>
        <w:autoSpaceDN w:val="0"/>
        <w:adjustRightInd w:val="0"/>
        <w:spacing w:before="100" w:beforeAutospacing="1" w:after="100" w:afterAutospacing="1"/>
        <w:jc w:val="left"/>
        <w:rPr>
          <w:rFonts w:ascii="Arial" w:hAnsi="Arial" w:cs="Arial"/>
          <w:sz w:val="28"/>
          <w:szCs w:val="28"/>
        </w:rPr>
      </w:pPr>
    </w:p>
    <w:p w:rsidR="00BF247A" w:rsidRPr="00413AEC" w:rsidRDefault="00413AEC" w:rsidP="00413AEC">
      <w:pPr>
        <w:autoSpaceDE w:val="0"/>
        <w:autoSpaceDN w:val="0"/>
        <w:adjustRightInd w:val="0"/>
        <w:spacing w:before="100" w:beforeAutospacing="1" w:after="100" w:afterAutospacing="1"/>
        <w:jc w:val="left"/>
        <w:rPr>
          <w:rFonts w:ascii="Arial" w:hAnsi="Arial" w:cs="Arial"/>
          <w:sz w:val="40"/>
          <w:szCs w:val="40"/>
          <w:u w:val="single"/>
        </w:rPr>
      </w:pPr>
      <w:r>
        <w:rPr>
          <w:rFonts w:ascii="Arial" w:hAnsi="Arial" w:cs="Arial"/>
          <w:color w:val="0070C0"/>
          <w:sz w:val="28"/>
          <w:szCs w:val="28"/>
        </w:rPr>
        <w:t>In this document, t</w:t>
      </w:r>
      <w:r w:rsidRPr="00413AEC">
        <w:rPr>
          <w:rFonts w:ascii="Arial" w:hAnsi="Arial" w:cs="Arial"/>
          <w:color w:val="0070C0"/>
          <w:sz w:val="28"/>
          <w:szCs w:val="28"/>
        </w:rPr>
        <w:t xml:space="preserve">he new </w:t>
      </w:r>
      <w:r>
        <w:rPr>
          <w:rFonts w:ascii="Arial" w:hAnsi="Arial" w:cs="Arial"/>
          <w:color w:val="0070C0"/>
          <w:sz w:val="28"/>
          <w:szCs w:val="28"/>
        </w:rPr>
        <w:t xml:space="preserve">classes and methods </w:t>
      </w:r>
      <w:r w:rsidRPr="00413AEC">
        <w:rPr>
          <w:rFonts w:ascii="Arial" w:hAnsi="Arial" w:cs="Arial"/>
          <w:color w:val="0070C0"/>
          <w:sz w:val="28"/>
          <w:szCs w:val="28"/>
        </w:rPr>
        <w:t xml:space="preserve">are highlighted by a line along the left margins. </w:t>
      </w:r>
      <w:r w:rsidR="006A03D6">
        <w:rPr>
          <w:rFonts w:ascii="Arial" w:hAnsi="Arial" w:cs="Arial"/>
          <w:color w:val="0070C0"/>
          <w:sz w:val="28"/>
          <w:szCs w:val="28"/>
        </w:rPr>
        <w:t xml:space="preserve">They are designated to belong to the second version of GNAT or GNAT2.0. </w:t>
      </w:r>
      <w:r w:rsidRPr="00413AEC">
        <w:rPr>
          <w:rFonts w:ascii="Arial" w:hAnsi="Arial" w:cs="Arial"/>
          <w:color w:val="0070C0"/>
          <w:sz w:val="28"/>
          <w:szCs w:val="28"/>
        </w:rPr>
        <w:t>The borders will be removed after the review process is completed.</w:t>
      </w:r>
      <w:r w:rsidRPr="00FE211F">
        <w:rPr>
          <w:rFonts w:ascii="Arial" w:hAnsi="Arial" w:cs="Arial"/>
          <w:sz w:val="40"/>
          <w:szCs w:val="40"/>
        </w:rPr>
        <w:br w:type="page"/>
      </w:r>
    </w:p>
    <w:p w:rsidR="00BF247A" w:rsidRDefault="00BF247A" w:rsidP="00BD2D0A">
      <w:pPr>
        <w:autoSpaceDE w:val="0"/>
        <w:autoSpaceDN w:val="0"/>
        <w:adjustRightInd w:val="0"/>
        <w:spacing w:before="100" w:beforeAutospacing="1" w:after="100" w:afterAutospacing="1"/>
        <w:jc w:val="center"/>
        <w:rPr>
          <w:rFonts w:ascii="Arial" w:hAnsi="Arial" w:cs="Arial"/>
          <w:b/>
          <w:color w:val="FF0000"/>
          <w:sz w:val="40"/>
          <w:szCs w:val="40"/>
          <w:u w:val="single"/>
        </w:rPr>
      </w:pPr>
    </w:p>
    <w:p w:rsidR="00713009" w:rsidRDefault="00713009" w:rsidP="00BD2D0A">
      <w:pPr>
        <w:autoSpaceDE w:val="0"/>
        <w:autoSpaceDN w:val="0"/>
        <w:adjustRightInd w:val="0"/>
        <w:spacing w:before="100" w:beforeAutospacing="1" w:after="100" w:afterAutospacing="1"/>
        <w:jc w:val="center"/>
        <w:rPr>
          <w:rFonts w:ascii="Arial" w:hAnsi="Arial" w:cs="Arial"/>
          <w:sz w:val="40"/>
          <w:szCs w:val="40"/>
        </w:rPr>
      </w:pPr>
      <w:r>
        <w:rPr>
          <w:rFonts w:ascii="Arial" w:hAnsi="Arial" w:cs="Arial"/>
          <w:b/>
          <w:color w:val="FF0000"/>
          <w:sz w:val="40"/>
          <w:szCs w:val="40"/>
          <w:u w:val="single"/>
        </w:rPr>
        <w:t>G</w:t>
      </w:r>
      <w:r>
        <w:rPr>
          <w:rFonts w:ascii="Arial" w:hAnsi="Arial" w:cs="Arial"/>
          <w:sz w:val="40"/>
          <w:szCs w:val="40"/>
        </w:rPr>
        <w:t xml:space="preserve">lycosylation </w:t>
      </w:r>
      <w:r>
        <w:rPr>
          <w:rFonts w:ascii="Arial" w:hAnsi="Arial" w:cs="Arial"/>
          <w:b/>
          <w:color w:val="FFC000"/>
          <w:sz w:val="40"/>
          <w:szCs w:val="40"/>
          <w:u w:val="single"/>
        </w:rPr>
        <w:t>N</w:t>
      </w:r>
      <w:r>
        <w:rPr>
          <w:rFonts w:ascii="Arial" w:hAnsi="Arial" w:cs="Arial"/>
          <w:sz w:val="40"/>
          <w:szCs w:val="40"/>
        </w:rPr>
        <w:t xml:space="preserve">etwork </w:t>
      </w:r>
      <w:r>
        <w:rPr>
          <w:rFonts w:ascii="Arial" w:hAnsi="Arial" w:cs="Arial"/>
          <w:b/>
          <w:color w:val="92D050"/>
          <w:sz w:val="40"/>
          <w:szCs w:val="40"/>
          <w:u w:val="single"/>
        </w:rPr>
        <w:t>A</w:t>
      </w:r>
      <w:r>
        <w:rPr>
          <w:rFonts w:ascii="Arial" w:hAnsi="Arial" w:cs="Arial"/>
          <w:sz w:val="40"/>
          <w:szCs w:val="40"/>
        </w:rPr>
        <w:t xml:space="preserve">nalysis </w:t>
      </w:r>
      <w:r>
        <w:rPr>
          <w:rFonts w:ascii="Arial" w:hAnsi="Arial" w:cs="Arial"/>
          <w:b/>
          <w:color w:val="00B0F0"/>
          <w:sz w:val="40"/>
          <w:szCs w:val="40"/>
          <w:u w:val="single"/>
        </w:rPr>
        <w:t>T</w:t>
      </w:r>
      <w:r>
        <w:rPr>
          <w:rFonts w:ascii="Arial" w:hAnsi="Arial" w:cs="Arial"/>
          <w:sz w:val="40"/>
          <w:szCs w:val="40"/>
        </w:rPr>
        <w:t>oolbox</w:t>
      </w:r>
    </w:p>
    <w:p w:rsidR="00713009" w:rsidRPr="00713009" w:rsidRDefault="00713009" w:rsidP="00956D63">
      <w:pPr>
        <w:autoSpaceDE w:val="0"/>
        <w:autoSpaceDN w:val="0"/>
        <w:adjustRightInd w:val="0"/>
        <w:spacing w:before="100" w:beforeAutospacing="1" w:after="100" w:afterAutospacing="1"/>
        <w:jc w:val="center"/>
        <w:rPr>
          <w:rFonts w:ascii="Calibri" w:hAnsi="Calibri"/>
          <w:i/>
          <w:sz w:val="40"/>
          <w:szCs w:val="40"/>
          <w:u w:val="single"/>
        </w:rPr>
      </w:pPr>
      <w:r>
        <w:rPr>
          <w:b/>
          <w:color w:val="C00000"/>
          <w:sz w:val="40"/>
          <w:szCs w:val="40"/>
        </w:rPr>
        <w:t>(G</w:t>
      </w:r>
      <w:r>
        <w:rPr>
          <w:b/>
          <w:color w:val="FFC000"/>
          <w:sz w:val="40"/>
          <w:szCs w:val="40"/>
        </w:rPr>
        <w:t>N</w:t>
      </w:r>
      <w:r>
        <w:rPr>
          <w:b/>
          <w:color w:val="92D050"/>
          <w:sz w:val="40"/>
          <w:szCs w:val="40"/>
        </w:rPr>
        <w:t>A</w:t>
      </w:r>
      <w:r>
        <w:rPr>
          <w:b/>
          <w:color w:val="00B0F0"/>
          <w:sz w:val="40"/>
          <w:szCs w:val="40"/>
        </w:rPr>
        <w:t>T)</w:t>
      </w:r>
    </w:p>
    <w:p w:rsidR="00713009" w:rsidRDefault="00713009" w:rsidP="00713009">
      <w:pPr>
        <w:autoSpaceDE w:val="0"/>
        <w:autoSpaceDN w:val="0"/>
        <w:adjustRightInd w:val="0"/>
        <w:spacing w:before="100" w:beforeAutospacing="1" w:after="100" w:afterAutospacing="1"/>
        <w:jc w:val="center"/>
        <w:rPr>
          <w:i/>
          <w:sz w:val="41"/>
          <w:szCs w:val="41"/>
          <w:u w:val="single"/>
        </w:rPr>
      </w:pPr>
    </w:p>
    <w:p w:rsidR="00BF247A" w:rsidRDefault="00BF247A" w:rsidP="00713009">
      <w:pPr>
        <w:autoSpaceDE w:val="0"/>
        <w:autoSpaceDN w:val="0"/>
        <w:adjustRightInd w:val="0"/>
        <w:spacing w:before="100" w:beforeAutospacing="1" w:after="100" w:afterAutospacing="1"/>
        <w:jc w:val="center"/>
        <w:rPr>
          <w:i/>
          <w:sz w:val="41"/>
          <w:szCs w:val="41"/>
          <w:u w:val="single"/>
        </w:rPr>
      </w:pPr>
    </w:p>
    <w:p w:rsidR="00BF247A" w:rsidRDefault="00BF247A" w:rsidP="00713009">
      <w:pPr>
        <w:autoSpaceDE w:val="0"/>
        <w:autoSpaceDN w:val="0"/>
        <w:adjustRightInd w:val="0"/>
        <w:spacing w:before="100" w:beforeAutospacing="1" w:after="100" w:afterAutospacing="1"/>
        <w:jc w:val="center"/>
        <w:rPr>
          <w:i/>
          <w:sz w:val="41"/>
          <w:szCs w:val="41"/>
          <w:u w:val="single"/>
        </w:rPr>
      </w:pPr>
    </w:p>
    <w:p w:rsidR="00713009" w:rsidRDefault="00713009" w:rsidP="00713009">
      <w:pPr>
        <w:jc w:val="center"/>
        <w:rPr>
          <w:rFonts w:ascii="Arial" w:hAnsi="Arial" w:cs="Arial"/>
          <w:b/>
          <w:sz w:val="32"/>
          <w:szCs w:val="32"/>
        </w:rPr>
      </w:pPr>
      <w:r>
        <w:rPr>
          <w:rFonts w:ascii="Arial" w:hAnsi="Arial" w:cs="Arial"/>
          <w:b/>
          <w:sz w:val="32"/>
          <w:szCs w:val="32"/>
        </w:rPr>
        <w:t>Reconstruction and analysis of reaction networks for Systems Glycobiology*</w:t>
      </w:r>
    </w:p>
    <w:p w:rsidR="00713009" w:rsidRDefault="00713009" w:rsidP="00713009">
      <w:pPr>
        <w:jc w:val="center"/>
        <w:rPr>
          <w:rFonts w:ascii="Arial" w:hAnsi="Arial" w:cs="Arial"/>
          <w:b/>
          <w:sz w:val="28"/>
          <w:szCs w:val="28"/>
        </w:rPr>
      </w:pPr>
    </w:p>
    <w:p w:rsidR="00713009" w:rsidRDefault="00713009" w:rsidP="00713009">
      <w:pPr>
        <w:autoSpaceDE w:val="0"/>
        <w:autoSpaceDN w:val="0"/>
        <w:adjustRightInd w:val="0"/>
        <w:spacing w:before="100" w:beforeAutospacing="1" w:after="100" w:afterAutospacing="1"/>
        <w:ind w:firstLineChars="1300" w:firstLine="2871"/>
        <w:rPr>
          <w:rFonts w:ascii="Calibri" w:hAnsi="Calibri"/>
          <w:b/>
          <w:i/>
          <w:sz w:val="22"/>
          <w:szCs w:val="22"/>
        </w:rPr>
      </w:pPr>
    </w:p>
    <w:p w:rsidR="00D33038" w:rsidRDefault="00D33038" w:rsidP="00713009">
      <w:pPr>
        <w:autoSpaceDE w:val="0"/>
        <w:autoSpaceDN w:val="0"/>
        <w:adjustRightInd w:val="0"/>
        <w:spacing w:before="100" w:beforeAutospacing="1" w:after="100" w:afterAutospacing="1"/>
        <w:ind w:firstLineChars="1300" w:firstLine="2871"/>
        <w:rPr>
          <w:rFonts w:ascii="Calibri" w:hAnsi="Calibri"/>
          <w:b/>
          <w:i/>
          <w:sz w:val="22"/>
          <w:szCs w:val="22"/>
        </w:rPr>
      </w:pPr>
    </w:p>
    <w:p w:rsidR="00BF247A" w:rsidRDefault="00BF247A" w:rsidP="00713009">
      <w:pPr>
        <w:autoSpaceDE w:val="0"/>
        <w:autoSpaceDN w:val="0"/>
        <w:adjustRightInd w:val="0"/>
        <w:spacing w:before="100" w:beforeAutospacing="1" w:after="100" w:afterAutospacing="1"/>
        <w:ind w:firstLineChars="1300" w:firstLine="2871"/>
        <w:rPr>
          <w:rFonts w:ascii="Calibri" w:hAnsi="Calibri"/>
          <w:b/>
          <w:i/>
          <w:sz w:val="22"/>
          <w:szCs w:val="22"/>
        </w:rPr>
      </w:pPr>
    </w:p>
    <w:p w:rsidR="00BF247A" w:rsidRPr="00713009" w:rsidRDefault="00BF247A" w:rsidP="00713009">
      <w:pPr>
        <w:autoSpaceDE w:val="0"/>
        <w:autoSpaceDN w:val="0"/>
        <w:adjustRightInd w:val="0"/>
        <w:spacing w:before="100" w:beforeAutospacing="1" w:after="100" w:afterAutospacing="1"/>
        <w:ind w:firstLineChars="1300" w:firstLine="2871"/>
        <w:rPr>
          <w:rFonts w:ascii="Calibri" w:hAnsi="Calibri"/>
          <w:b/>
          <w:i/>
          <w:sz w:val="22"/>
          <w:szCs w:val="22"/>
        </w:rPr>
      </w:pPr>
    </w:p>
    <w:p w:rsidR="00713009" w:rsidRDefault="00713009" w:rsidP="00713009">
      <w:pPr>
        <w:jc w:val="center"/>
        <w:rPr>
          <w:i/>
        </w:rPr>
      </w:pPr>
      <w:r>
        <w:rPr>
          <w:i/>
        </w:rPr>
        <w:t>By</w:t>
      </w:r>
    </w:p>
    <w:p w:rsidR="00713009" w:rsidRDefault="00713009" w:rsidP="00713009">
      <w:pPr>
        <w:jc w:val="center"/>
        <w:rPr>
          <w:i/>
        </w:rPr>
      </w:pPr>
    </w:p>
    <w:p w:rsidR="00713009" w:rsidRDefault="00713009" w:rsidP="00713009">
      <w:pPr>
        <w:jc w:val="center"/>
        <w:rPr>
          <w:i/>
        </w:rPr>
      </w:pPr>
      <w:r>
        <w:rPr>
          <w:i/>
        </w:rPr>
        <w:t>Gang Liu and Sriram Neelamegham</w:t>
      </w:r>
    </w:p>
    <w:p w:rsidR="00713009" w:rsidRDefault="00713009" w:rsidP="00713009">
      <w:pPr>
        <w:autoSpaceDE w:val="0"/>
        <w:autoSpaceDN w:val="0"/>
        <w:adjustRightInd w:val="0"/>
        <w:jc w:val="center"/>
        <w:rPr>
          <w:i/>
        </w:rPr>
      </w:pPr>
      <w:r>
        <w:rPr>
          <w:i/>
        </w:rPr>
        <w:t>Department of Chemical and Biological Engineering</w:t>
      </w:r>
    </w:p>
    <w:p w:rsidR="00713009" w:rsidRDefault="00713009" w:rsidP="00713009">
      <w:pPr>
        <w:autoSpaceDE w:val="0"/>
        <w:autoSpaceDN w:val="0"/>
        <w:adjustRightInd w:val="0"/>
        <w:jc w:val="center"/>
        <w:rPr>
          <w:i/>
        </w:rPr>
      </w:pPr>
      <w:r>
        <w:rPr>
          <w:i/>
        </w:rPr>
        <w:t>State University of New York, Buffalo, NY 14260, USA.</w:t>
      </w:r>
    </w:p>
    <w:p w:rsidR="00713009" w:rsidRDefault="00713009" w:rsidP="00713009">
      <w:pPr>
        <w:jc w:val="center"/>
        <w:rPr>
          <w:i/>
          <w:sz w:val="28"/>
          <w:szCs w:val="28"/>
        </w:rPr>
      </w:pPr>
    </w:p>
    <w:p w:rsidR="00713009" w:rsidRDefault="00713009" w:rsidP="00713009">
      <w:pPr>
        <w:jc w:val="center"/>
        <w:rPr>
          <w:i/>
          <w:sz w:val="28"/>
          <w:szCs w:val="28"/>
        </w:rPr>
      </w:pPr>
    </w:p>
    <w:p w:rsidR="00713009" w:rsidRDefault="00713009" w:rsidP="00713009">
      <w:pPr>
        <w:jc w:val="center"/>
        <w:rPr>
          <w:i/>
          <w:sz w:val="28"/>
          <w:szCs w:val="28"/>
        </w:rPr>
      </w:pPr>
    </w:p>
    <w:p w:rsidR="00713009" w:rsidRDefault="00413AEC" w:rsidP="006744D6">
      <w:pPr>
        <w:autoSpaceDE w:val="0"/>
        <w:autoSpaceDN w:val="0"/>
        <w:adjustRightInd w:val="0"/>
        <w:spacing w:before="100" w:beforeAutospacing="1" w:after="100" w:afterAutospacing="1"/>
        <w:ind w:rightChars="1028" w:right="2467" w:firstLineChars="895" w:firstLine="2156"/>
        <w:jc w:val="center"/>
        <w:rPr>
          <w:b/>
          <w:i/>
          <w:sz w:val="22"/>
          <w:szCs w:val="22"/>
        </w:rPr>
      </w:pPr>
      <w:r>
        <w:rPr>
          <w:b/>
          <w:i/>
        </w:rPr>
        <w:t>February</w:t>
      </w:r>
      <w:r w:rsidR="00236552">
        <w:rPr>
          <w:b/>
          <w:i/>
        </w:rPr>
        <w:t xml:space="preserve"> 15</w:t>
      </w:r>
      <w:r>
        <w:rPr>
          <w:b/>
          <w:i/>
        </w:rPr>
        <w:t>, 2014</w:t>
      </w:r>
    </w:p>
    <w:p w:rsidR="00713009" w:rsidRDefault="00713009" w:rsidP="00713009">
      <w:pPr>
        <w:rPr>
          <w:b/>
          <w:sz w:val="28"/>
          <w:szCs w:val="28"/>
        </w:rPr>
      </w:pPr>
    </w:p>
    <w:p w:rsidR="00363AFA" w:rsidRDefault="00363AFA" w:rsidP="00713009">
      <w:pPr>
        <w:widowControl/>
        <w:jc w:val="left"/>
      </w:pPr>
      <w:bookmarkStart w:id="1" w:name="_Toc109557207"/>
      <w:bookmarkStart w:id="2" w:name="_Toc110418534"/>
      <w:bookmarkStart w:id="3" w:name="_Toc206686341"/>
    </w:p>
    <w:p w:rsidR="00413AEC" w:rsidRDefault="003A0CA2" w:rsidP="00AD681D">
      <w:pPr>
        <w:pStyle w:val="TOCHeading1"/>
        <w:rPr>
          <w:noProof/>
        </w:rPr>
      </w:pPr>
      <w:r>
        <w:rPr>
          <w:sz w:val="32"/>
          <w:szCs w:val="32"/>
        </w:rPr>
        <w:br w:type="page"/>
      </w:r>
      <w:r w:rsidR="00AD681D" w:rsidRPr="00BF247A">
        <w:rPr>
          <w:sz w:val="36"/>
          <w:szCs w:val="36"/>
        </w:rPr>
        <w:lastRenderedPageBreak/>
        <w:t>Table of Contents</w:t>
      </w:r>
      <w:r>
        <w:rPr>
          <w:sz w:val="36"/>
          <w:szCs w:val="36"/>
        </w:rPr>
        <w:fldChar w:fldCharType="begin"/>
      </w:r>
      <w:r w:rsidRPr="00BF247A">
        <w:rPr>
          <w:sz w:val="36"/>
          <w:szCs w:val="36"/>
        </w:rPr>
        <w:instrText xml:space="preserve"> TOC \o "1-3" \h \z \u </w:instrText>
      </w:r>
      <w:r>
        <w:rPr>
          <w:sz w:val="36"/>
          <w:szCs w:val="36"/>
        </w:rPr>
        <w:fldChar w:fldCharType="separate"/>
      </w:r>
    </w:p>
    <w:p w:rsidR="00413AEC" w:rsidRPr="00413AEC" w:rsidRDefault="00BC2557">
      <w:pPr>
        <w:pStyle w:val="TOC1"/>
        <w:rPr>
          <w:rFonts w:ascii="Calibri" w:eastAsia="Times New Roman" w:hAnsi="Calibri"/>
          <w:noProof/>
          <w:kern w:val="0"/>
          <w:sz w:val="22"/>
          <w:szCs w:val="22"/>
          <w:lang w:eastAsia="en-US"/>
        </w:rPr>
      </w:pPr>
      <w:hyperlink w:anchor="_Toc381190789" w:history="1">
        <w:r w:rsidR="00413AEC" w:rsidRPr="00001E9F">
          <w:rPr>
            <w:rStyle w:val="Hyperlink"/>
            <w:noProof/>
          </w:rPr>
          <w:t>About this manual</w:t>
        </w:r>
        <w:r w:rsidR="00413AEC">
          <w:rPr>
            <w:noProof/>
            <w:webHidden/>
          </w:rPr>
          <w:tab/>
        </w:r>
        <w:r w:rsidR="00413AEC">
          <w:rPr>
            <w:noProof/>
            <w:webHidden/>
          </w:rPr>
          <w:fldChar w:fldCharType="begin"/>
        </w:r>
        <w:r w:rsidR="00413AEC">
          <w:rPr>
            <w:noProof/>
            <w:webHidden/>
          </w:rPr>
          <w:instrText xml:space="preserve"> PAGEREF _Toc381190789 \h </w:instrText>
        </w:r>
        <w:r w:rsidR="00413AEC">
          <w:rPr>
            <w:noProof/>
            <w:webHidden/>
          </w:rPr>
        </w:r>
        <w:r w:rsidR="00413AEC">
          <w:rPr>
            <w:noProof/>
            <w:webHidden/>
          </w:rPr>
          <w:fldChar w:fldCharType="separate"/>
        </w:r>
        <w:r w:rsidR="00413AEC">
          <w:rPr>
            <w:noProof/>
            <w:webHidden/>
          </w:rPr>
          <w:t>1</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790" w:history="1">
        <w:r w:rsidR="00413AEC" w:rsidRPr="00001E9F">
          <w:rPr>
            <w:rStyle w:val="Hyperlink"/>
            <w:noProof/>
          </w:rPr>
          <w:t>1. Introduction</w:t>
        </w:r>
        <w:r w:rsidR="00413AEC">
          <w:rPr>
            <w:noProof/>
            <w:webHidden/>
          </w:rPr>
          <w:tab/>
        </w:r>
        <w:r w:rsidR="00413AEC">
          <w:rPr>
            <w:noProof/>
            <w:webHidden/>
          </w:rPr>
          <w:fldChar w:fldCharType="begin"/>
        </w:r>
        <w:r w:rsidR="00413AEC">
          <w:rPr>
            <w:noProof/>
            <w:webHidden/>
          </w:rPr>
          <w:instrText xml:space="preserve"> PAGEREF _Toc381190790 \h </w:instrText>
        </w:r>
        <w:r w:rsidR="00413AEC">
          <w:rPr>
            <w:noProof/>
            <w:webHidden/>
          </w:rPr>
        </w:r>
        <w:r w:rsidR="00413AEC">
          <w:rPr>
            <w:noProof/>
            <w:webHidden/>
          </w:rPr>
          <w:fldChar w:fldCharType="separate"/>
        </w:r>
        <w:r w:rsidR="00413AEC">
          <w:rPr>
            <w:noProof/>
            <w:webHidden/>
          </w:rPr>
          <w:t>2</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791" w:history="1">
        <w:r w:rsidR="00413AEC" w:rsidRPr="00001E9F">
          <w:rPr>
            <w:rStyle w:val="Hyperlink"/>
            <w:noProof/>
          </w:rPr>
          <w:t>Components of GNAT 1.0</w:t>
        </w:r>
        <w:r w:rsidR="00413AEC">
          <w:rPr>
            <w:noProof/>
            <w:webHidden/>
          </w:rPr>
          <w:tab/>
        </w:r>
        <w:r w:rsidR="00413AEC">
          <w:rPr>
            <w:noProof/>
            <w:webHidden/>
          </w:rPr>
          <w:fldChar w:fldCharType="begin"/>
        </w:r>
        <w:r w:rsidR="00413AEC">
          <w:rPr>
            <w:noProof/>
            <w:webHidden/>
          </w:rPr>
          <w:instrText xml:space="preserve"> PAGEREF _Toc381190791 \h </w:instrText>
        </w:r>
        <w:r w:rsidR="00413AEC">
          <w:rPr>
            <w:noProof/>
            <w:webHidden/>
          </w:rPr>
        </w:r>
        <w:r w:rsidR="00413AEC">
          <w:rPr>
            <w:noProof/>
            <w:webHidden/>
          </w:rPr>
          <w:fldChar w:fldCharType="separate"/>
        </w:r>
        <w:r w:rsidR="00413AEC">
          <w:rPr>
            <w:noProof/>
            <w:webHidden/>
          </w:rPr>
          <w:t>2</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792" w:history="1">
        <w:r w:rsidR="00413AEC" w:rsidRPr="00001E9F">
          <w:rPr>
            <w:rStyle w:val="Hyperlink"/>
            <w:noProof/>
          </w:rPr>
          <w:t>Components of GNAT 2.0</w:t>
        </w:r>
        <w:r w:rsidR="00413AEC">
          <w:rPr>
            <w:noProof/>
            <w:webHidden/>
          </w:rPr>
          <w:tab/>
        </w:r>
        <w:r w:rsidR="00413AEC">
          <w:rPr>
            <w:noProof/>
            <w:webHidden/>
          </w:rPr>
          <w:fldChar w:fldCharType="begin"/>
        </w:r>
        <w:r w:rsidR="00413AEC">
          <w:rPr>
            <w:noProof/>
            <w:webHidden/>
          </w:rPr>
          <w:instrText xml:space="preserve"> PAGEREF _Toc381190792 \h </w:instrText>
        </w:r>
        <w:r w:rsidR="00413AEC">
          <w:rPr>
            <w:noProof/>
            <w:webHidden/>
          </w:rPr>
        </w:r>
        <w:r w:rsidR="00413AEC">
          <w:rPr>
            <w:noProof/>
            <w:webHidden/>
          </w:rPr>
          <w:fldChar w:fldCharType="separate"/>
        </w:r>
        <w:r w:rsidR="00413AEC">
          <w:rPr>
            <w:noProof/>
            <w:webHidden/>
          </w:rPr>
          <w:t>2</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793" w:history="1">
        <w:r w:rsidR="00413AEC" w:rsidRPr="00001E9F">
          <w:rPr>
            <w:rStyle w:val="Hyperlink"/>
            <w:noProof/>
          </w:rPr>
          <w:t>What the program does NOT do</w:t>
        </w:r>
        <w:r w:rsidR="00413AEC">
          <w:rPr>
            <w:noProof/>
            <w:webHidden/>
          </w:rPr>
          <w:tab/>
        </w:r>
        <w:r w:rsidR="00413AEC">
          <w:rPr>
            <w:noProof/>
            <w:webHidden/>
          </w:rPr>
          <w:fldChar w:fldCharType="begin"/>
        </w:r>
        <w:r w:rsidR="00413AEC">
          <w:rPr>
            <w:noProof/>
            <w:webHidden/>
          </w:rPr>
          <w:instrText xml:space="preserve"> PAGEREF _Toc381190793 \h </w:instrText>
        </w:r>
        <w:r w:rsidR="00413AEC">
          <w:rPr>
            <w:noProof/>
            <w:webHidden/>
          </w:rPr>
        </w:r>
        <w:r w:rsidR="00413AEC">
          <w:rPr>
            <w:noProof/>
            <w:webHidden/>
          </w:rPr>
          <w:fldChar w:fldCharType="separate"/>
        </w:r>
        <w:r w:rsidR="00413AEC">
          <w:rPr>
            <w:noProof/>
            <w:webHidden/>
          </w:rPr>
          <w:t>3</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794" w:history="1">
        <w:r w:rsidR="00413AEC" w:rsidRPr="00001E9F">
          <w:rPr>
            <w:rStyle w:val="Hyperlink"/>
            <w:noProof/>
          </w:rPr>
          <w:t>2. Availability</w:t>
        </w:r>
        <w:r w:rsidR="00413AEC">
          <w:rPr>
            <w:noProof/>
            <w:webHidden/>
          </w:rPr>
          <w:tab/>
        </w:r>
        <w:r w:rsidR="00413AEC">
          <w:rPr>
            <w:noProof/>
            <w:webHidden/>
          </w:rPr>
          <w:fldChar w:fldCharType="begin"/>
        </w:r>
        <w:r w:rsidR="00413AEC">
          <w:rPr>
            <w:noProof/>
            <w:webHidden/>
          </w:rPr>
          <w:instrText xml:space="preserve"> PAGEREF _Toc381190794 \h </w:instrText>
        </w:r>
        <w:r w:rsidR="00413AEC">
          <w:rPr>
            <w:noProof/>
            <w:webHidden/>
          </w:rPr>
        </w:r>
        <w:r w:rsidR="00413AEC">
          <w:rPr>
            <w:noProof/>
            <w:webHidden/>
          </w:rPr>
          <w:fldChar w:fldCharType="separate"/>
        </w:r>
        <w:r w:rsidR="00413AEC">
          <w:rPr>
            <w:noProof/>
            <w:webHidden/>
          </w:rPr>
          <w:t>4</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795" w:history="1">
        <w:r w:rsidR="00413AEC" w:rsidRPr="00001E9F">
          <w:rPr>
            <w:rStyle w:val="Hyperlink"/>
            <w:noProof/>
          </w:rPr>
          <w:t>3. Getting help on GNAT</w:t>
        </w:r>
        <w:r w:rsidR="00413AEC">
          <w:rPr>
            <w:noProof/>
            <w:webHidden/>
          </w:rPr>
          <w:tab/>
        </w:r>
        <w:r w:rsidR="00413AEC">
          <w:rPr>
            <w:noProof/>
            <w:webHidden/>
          </w:rPr>
          <w:fldChar w:fldCharType="begin"/>
        </w:r>
        <w:r w:rsidR="00413AEC">
          <w:rPr>
            <w:noProof/>
            <w:webHidden/>
          </w:rPr>
          <w:instrText xml:space="preserve"> PAGEREF _Toc381190795 \h </w:instrText>
        </w:r>
        <w:r w:rsidR="00413AEC">
          <w:rPr>
            <w:noProof/>
            <w:webHidden/>
          </w:rPr>
        </w:r>
        <w:r w:rsidR="00413AEC">
          <w:rPr>
            <w:noProof/>
            <w:webHidden/>
          </w:rPr>
          <w:fldChar w:fldCharType="separate"/>
        </w:r>
        <w:r w:rsidR="00413AEC">
          <w:rPr>
            <w:noProof/>
            <w:webHidden/>
          </w:rPr>
          <w:t>5</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796" w:history="1">
        <w:r w:rsidR="00413AEC" w:rsidRPr="00001E9F">
          <w:rPr>
            <w:rStyle w:val="Hyperlink"/>
            <w:noProof/>
          </w:rPr>
          <w:t>4. List of classes</w:t>
        </w:r>
        <w:r w:rsidR="00413AEC">
          <w:rPr>
            <w:noProof/>
            <w:webHidden/>
          </w:rPr>
          <w:tab/>
        </w:r>
        <w:r w:rsidR="00413AEC">
          <w:rPr>
            <w:noProof/>
            <w:webHidden/>
          </w:rPr>
          <w:fldChar w:fldCharType="begin"/>
        </w:r>
        <w:r w:rsidR="00413AEC">
          <w:rPr>
            <w:noProof/>
            <w:webHidden/>
          </w:rPr>
          <w:instrText xml:space="preserve"> PAGEREF _Toc381190796 \h </w:instrText>
        </w:r>
        <w:r w:rsidR="00413AEC">
          <w:rPr>
            <w:noProof/>
            <w:webHidden/>
          </w:rPr>
        </w:r>
        <w:r w:rsidR="00413AEC">
          <w:rPr>
            <w:noProof/>
            <w:webHidden/>
          </w:rPr>
          <w:fldChar w:fldCharType="separate"/>
        </w:r>
        <w:r w:rsidR="00413AEC">
          <w:rPr>
            <w:noProof/>
            <w:webHidden/>
          </w:rPr>
          <w:t>6</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797" w:history="1">
        <w:r w:rsidR="00413AEC" w:rsidRPr="00001E9F">
          <w:rPr>
            <w:rStyle w:val="Hyperlink"/>
            <w:noProof/>
          </w:rPr>
          <w:t>4.1 Glycan, Enzyme and Network Classes</w:t>
        </w:r>
        <w:r w:rsidR="00413AEC">
          <w:rPr>
            <w:noProof/>
            <w:webHidden/>
          </w:rPr>
          <w:tab/>
        </w:r>
        <w:r w:rsidR="00413AEC">
          <w:rPr>
            <w:noProof/>
            <w:webHidden/>
          </w:rPr>
          <w:fldChar w:fldCharType="begin"/>
        </w:r>
        <w:r w:rsidR="00413AEC">
          <w:rPr>
            <w:noProof/>
            <w:webHidden/>
          </w:rPr>
          <w:instrText xml:space="preserve"> PAGEREF _Toc381190797 \h </w:instrText>
        </w:r>
        <w:r w:rsidR="00413AEC">
          <w:rPr>
            <w:noProof/>
            <w:webHidden/>
          </w:rPr>
        </w:r>
        <w:r w:rsidR="00413AEC">
          <w:rPr>
            <w:noProof/>
            <w:webHidden/>
          </w:rPr>
          <w:fldChar w:fldCharType="separate"/>
        </w:r>
        <w:r w:rsidR="00413AEC">
          <w:rPr>
            <w:noProof/>
            <w:webHidden/>
          </w:rPr>
          <w:t>6</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798" w:history="1">
        <w:r w:rsidR="00413AEC" w:rsidRPr="00001E9F">
          <w:rPr>
            <w:rStyle w:val="Hyperlink"/>
            <w:noProof/>
          </w:rPr>
          <w:t>4.2 Glycan, Enzyme and Network Object Manipulation</w:t>
        </w:r>
        <w:r w:rsidR="00413AEC">
          <w:rPr>
            <w:noProof/>
            <w:webHidden/>
          </w:rPr>
          <w:tab/>
        </w:r>
        <w:r w:rsidR="00413AEC">
          <w:rPr>
            <w:noProof/>
            <w:webHidden/>
          </w:rPr>
          <w:fldChar w:fldCharType="begin"/>
        </w:r>
        <w:r w:rsidR="00413AEC">
          <w:rPr>
            <w:noProof/>
            <w:webHidden/>
          </w:rPr>
          <w:instrText xml:space="preserve"> PAGEREF _Toc381190798 \h </w:instrText>
        </w:r>
        <w:r w:rsidR="00413AEC">
          <w:rPr>
            <w:noProof/>
            <w:webHidden/>
          </w:rPr>
        </w:r>
        <w:r w:rsidR="00413AEC">
          <w:rPr>
            <w:noProof/>
            <w:webHidden/>
          </w:rPr>
          <w:fldChar w:fldCharType="separate"/>
        </w:r>
        <w:r w:rsidR="00413AEC">
          <w:rPr>
            <w:noProof/>
            <w:webHidden/>
          </w:rPr>
          <w:t>6</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799" w:history="1">
        <w:r w:rsidR="00413AEC" w:rsidRPr="00001E9F">
          <w:rPr>
            <w:rStyle w:val="Hyperlink"/>
            <w:noProof/>
          </w:rPr>
          <w:t>4.2.1 Glycan object manipulation</w:t>
        </w:r>
        <w:r w:rsidR="00413AEC">
          <w:rPr>
            <w:noProof/>
            <w:webHidden/>
          </w:rPr>
          <w:tab/>
        </w:r>
        <w:r w:rsidR="00413AEC">
          <w:rPr>
            <w:noProof/>
            <w:webHidden/>
          </w:rPr>
          <w:fldChar w:fldCharType="begin"/>
        </w:r>
        <w:r w:rsidR="00413AEC">
          <w:rPr>
            <w:noProof/>
            <w:webHidden/>
          </w:rPr>
          <w:instrText xml:space="preserve"> PAGEREF _Toc381190799 \h </w:instrText>
        </w:r>
        <w:r w:rsidR="00413AEC">
          <w:rPr>
            <w:noProof/>
            <w:webHidden/>
          </w:rPr>
        </w:r>
        <w:r w:rsidR="00413AEC">
          <w:rPr>
            <w:noProof/>
            <w:webHidden/>
          </w:rPr>
          <w:fldChar w:fldCharType="separate"/>
        </w:r>
        <w:r w:rsidR="00413AEC">
          <w:rPr>
            <w:noProof/>
            <w:webHidden/>
          </w:rPr>
          <w:t>6</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00" w:history="1">
        <w:r w:rsidR="00413AEC" w:rsidRPr="00001E9F">
          <w:rPr>
            <w:rStyle w:val="Hyperlink"/>
            <w:noProof/>
          </w:rPr>
          <w:t>4.2.2 Enzyme object manipulation</w:t>
        </w:r>
        <w:r w:rsidR="00413AEC">
          <w:rPr>
            <w:noProof/>
            <w:webHidden/>
          </w:rPr>
          <w:tab/>
        </w:r>
        <w:r w:rsidR="00413AEC">
          <w:rPr>
            <w:noProof/>
            <w:webHidden/>
          </w:rPr>
          <w:fldChar w:fldCharType="begin"/>
        </w:r>
        <w:r w:rsidR="00413AEC">
          <w:rPr>
            <w:noProof/>
            <w:webHidden/>
          </w:rPr>
          <w:instrText xml:space="preserve"> PAGEREF _Toc381190800 \h </w:instrText>
        </w:r>
        <w:r w:rsidR="00413AEC">
          <w:rPr>
            <w:noProof/>
            <w:webHidden/>
          </w:rPr>
        </w:r>
        <w:r w:rsidR="00413AEC">
          <w:rPr>
            <w:noProof/>
            <w:webHidden/>
          </w:rPr>
          <w:fldChar w:fldCharType="separate"/>
        </w:r>
        <w:r w:rsidR="00413AEC">
          <w:rPr>
            <w:noProof/>
            <w:webHidden/>
          </w:rPr>
          <w:t>7</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01" w:history="1">
        <w:r w:rsidR="00413AEC" w:rsidRPr="00001E9F">
          <w:rPr>
            <w:rStyle w:val="Hyperlink"/>
            <w:noProof/>
          </w:rPr>
          <w:t>4.2.3 Network object manipulation</w:t>
        </w:r>
        <w:r w:rsidR="00413AEC">
          <w:rPr>
            <w:noProof/>
            <w:webHidden/>
          </w:rPr>
          <w:tab/>
        </w:r>
        <w:r w:rsidR="00413AEC">
          <w:rPr>
            <w:noProof/>
            <w:webHidden/>
          </w:rPr>
          <w:fldChar w:fldCharType="begin"/>
        </w:r>
        <w:r w:rsidR="00413AEC">
          <w:rPr>
            <w:noProof/>
            <w:webHidden/>
          </w:rPr>
          <w:instrText xml:space="preserve"> PAGEREF _Toc381190801 \h </w:instrText>
        </w:r>
        <w:r w:rsidR="00413AEC">
          <w:rPr>
            <w:noProof/>
            <w:webHidden/>
          </w:rPr>
        </w:r>
        <w:r w:rsidR="00413AEC">
          <w:rPr>
            <w:noProof/>
            <w:webHidden/>
          </w:rPr>
          <w:fldChar w:fldCharType="separate"/>
        </w:r>
        <w:r w:rsidR="00413AEC">
          <w:rPr>
            <w:noProof/>
            <w:webHidden/>
          </w:rPr>
          <w:t>7</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02" w:history="1">
        <w:r w:rsidR="00413AEC" w:rsidRPr="00001E9F">
          <w:rPr>
            <w:rStyle w:val="Hyperlink"/>
            <w:noProof/>
          </w:rPr>
          <w:t>5. List of functions</w:t>
        </w:r>
        <w:r w:rsidR="00413AEC">
          <w:rPr>
            <w:noProof/>
            <w:webHidden/>
          </w:rPr>
          <w:tab/>
        </w:r>
        <w:r w:rsidR="00413AEC">
          <w:rPr>
            <w:noProof/>
            <w:webHidden/>
          </w:rPr>
          <w:fldChar w:fldCharType="begin"/>
        </w:r>
        <w:r w:rsidR="00413AEC">
          <w:rPr>
            <w:noProof/>
            <w:webHidden/>
          </w:rPr>
          <w:instrText xml:space="preserve"> PAGEREF _Toc381190802 \h </w:instrText>
        </w:r>
        <w:r w:rsidR="00413AEC">
          <w:rPr>
            <w:noProof/>
            <w:webHidden/>
          </w:rPr>
        </w:r>
        <w:r w:rsidR="00413AEC">
          <w:rPr>
            <w:noProof/>
            <w:webHidden/>
          </w:rPr>
          <w:fldChar w:fldCharType="separate"/>
        </w:r>
        <w:r w:rsidR="00413AEC">
          <w:rPr>
            <w:noProof/>
            <w:webHidden/>
          </w:rPr>
          <w:t>8</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3" w:history="1">
        <w:r w:rsidR="00413AEC" w:rsidRPr="00001E9F">
          <w:rPr>
            <w:rStyle w:val="Hyperlink"/>
            <w:noProof/>
          </w:rPr>
          <w:t>5.1 Network Input/Output [Chapter 6]</w:t>
        </w:r>
        <w:r w:rsidR="00413AEC">
          <w:rPr>
            <w:noProof/>
            <w:webHidden/>
          </w:rPr>
          <w:tab/>
        </w:r>
        <w:r w:rsidR="00413AEC">
          <w:rPr>
            <w:noProof/>
            <w:webHidden/>
          </w:rPr>
          <w:fldChar w:fldCharType="begin"/>
        </w:r>
        <w:r w:rsidR="00413AEC">
          <w:rPr>
            <w:noProof/>
            <w:webHidden/>
          </w:rPr>
          <w:instrText xml:space="preserve"> PAGEREF _Toc381190803 \h </w:instrText>
        </w:r>
        <w:r w:rsidR="00413AEC">
          <w:rPr>
            <w:noProof/>
            <w:webHidden/>
          </w:rPr>
        </w:r>
        <w:r w:rsidR="00413AEC">
          <w:rPr>
            <w:noProof/>
            <w:webHidden/>
          </w:rPr>
          <w:fldChar w:fldCharType="separate"/>
        </w:r>
        <w:r w:rsidR="00413AEC">
          <w:rPr>
            <w:noProof/>
            <w:webHidden/>
          </w:rPr>
          <w:t>8</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4" w:history="1">
        <w:r w:rsidR="00413AEC" w:rsidRPr="00001E9F">
          <w:rPr>
            <w:rStyle w:val="Hyperlink"/>
            <w:noProof/>
          </w:rPr>
          <w:t>5.2 Display glycans, enzymes &amp; networks [Chapter 7]</w:t>
        </w:r>
        <w:r w:rsidR="00413AEC">
          <w:rPr>
            <w:noProof/>
            <w:webHidden/>
          </w:rPr>
          <w:tab/>
        </w:r>
        <w:r w:rsidR="00413AEC">
          <w:rPr>
            <w:noProof/>
            <w:webHidden/>
          </w:rPr>
          <w:fldChar w:fldCharType="begin"/>
        </w:r>
        <w:r w:rsidR="00413AEC">
          <w:rPr>
            <w:noProof/>
            <w:webHidden/>
          </w:rPr>
          <w:instrText xml:space="preserve"> PAGEREF _Toc381190804 \h </w:instrText>
        </w:r>
        <w:r w:rsidR="00413AEC">
          <w:rPr>
            <w:noProof/>
            <w:webHidden/>
          </w:rPr>
        </w:r>
        <w:r w:rsidR="00413AEC">
          <w:rPr>
            <w:noProof/>
            <w:webHidden/>
          </w:rPr>
          <w:fldChar w:fldCharType="separate"/>
        </w:r>
        <w:r w:rsidR="00413AEC">
          <w:rPr>
            <w:noProof/>
            <w:webHidden/>
          </w:rPr>
          <w:t>8</w:t>
        </w:r>
        <w:r w:rsidR="00413AEC">
          <w:rPr>
            <w:noProof/>
            <w:webHidden/>
          </w:rPr>
          <w:fldChar w:fldCharType="end"/>
        </w:r>
      </w:hyperlink>
    </w:p>
    <w:p w:rsidR="00413AEC" w:rsidRPr="00413AEC" w:rsidRDefault="00BC2557">
      <w:pPr>
        <w:pStyle w:val="TOC2"/>
        <w:tabs>
          <w:tab w:val="left" w:pos="2767"/>
        </w:tabs>
        <w:rPr>
          <w:rFonts w:ascii="Calibri" w:eastAsia="Times New Roman" w:hAnsi="Calibri"/>
          <w:noProof/>
          <w:kern w:val="0"/>
          <w:sz w:val="22"/>
          <w:szCs w:val="22"/>
          <w:lang w:eastAsia="en-US"/>
        </w:rPr>
      </w:pPr>
      <w:hyperlink w:anchor="_Toc381190805" w:history="1">
        <w:r w:rsidR="00413AEC" w:rsidRPr="00001E9F">
          <w:rPr>
            <w:rStyle w:val="Hyperlink"/>
            <w:noProof/>
          </w:rPr>
          <w:t>5.3 Database Query</w:t>
        </w:r>
        <w:r w:rsidR="00413AEC" w:rsidRPr="00413AEC">
          <w:rPr>
            <w:rFonts w:ascii="Calibri" w:eastAsia="Times New Roman" w:hAnsi="Calibri"/>
            <w:noProof/>
            <w:kern w:val="0"/>
            <w:sz w:val="22"/>
            <w:szCs w:val="22"/>
            <w:lang w:eastAsia="en-US"/>
          </w:rPr>
          <w:tab/>
        </w:r>
        <w:r w:rsidR="00413AEC" w:rsidRPr="00001E9F">
          <w:rPr>
            <w:rStyle w:val="Hyperlink"/>
            <w:noProof/>
          </w:rPr>
          <w:t>[Chapter 8]</w:t>
        </w:r>
        <w:r w:rsidR="00413AEC">
          <w:rPr>
            <w:noProof/>
            <w:webHidden/>
          </w:rPr>
          <w:tab/>
        </w:r>
        <w:r w:rsidR="00413AEC">
          <w:rPr>
            <w:noProof/>
            <w:webHidden/>
          </w:rPr>
          <w:fldChar w:fldCharType="begin"/>
        </w:r>
        <w:r w:rsidR="00413AEC">
          <w:rPr>
            <w:noProof/>
            <w:webHidden/>
          </w:rPr>
          <w:instrText xml:space="preserve"> PAGEREF _Toc381190805 \h </w:instrText>
        </w:r>
        <w:r w:rsidR="00413AEC">
          <w:rPr>
            <w:noProof/>
            <w:webHidden/>
          </w:rPr>
        </w:r>
        <w:r w:rsidR="00413AEC">
          <w:rPr>
            <w:noProof/>
            <w:webHidden/>
          </w:rPr>
          <w:fldChar w:fldCharType="separate"/>
        </w:r>
        <w:r w:rsidR="00413AEC">
          <w:rPr>
            <w:noProof/>
            <w:webHidden/>
          </w:rPr>
          <w:t>9</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6" w:history="1">
        <w:r w:rsidR="00413AEC" w:rsidRPr="00001E9F">
          <w:rPr>
            <w:rStyle w:val="Hyperlink"/>
            <w:noProof/>
          </w:rPr>
          <w:t>5.4 Network Inference [chapter 9]</w:t>
        </w:r>
        <w:r w:rsidR="00413AEC">
          <w:rPr>
            <w:noProof/>
            <w:webHidden/>
          </w:rPr>
          <w:tab/>
        </w:r>
        <w:r w:rsidR="00413AEC">
          <w:rPr>
            <w:noProof/>
            <w:webHidden/>
          </w:rPr>
          <w:fldChar w:fldCharType="begin"/>
        </w:r>
        <w:r w:rsidR="00413AEC">
          <w:rPr>
            <w:noProof/>
            <w:webHidden/>
          </w:rPr>
          <w:instrText xml:space="preserve"> PAGEREF _Toc381190806 \h </w:instrText>
        </w:r>
        <w:r w:rsidR="00413AEC">
          <w:rPr>
            <w:noProof/>
            <w:webHidden/>
          </w:rPr>
        </w:r>
        <w:r w:rsidR="00413AEC">
          <w:rPr>
            <w:noProof/>
            <w:webHidden/>
          </w:rPr>
          <w:fldChar w:fldCharType="separate"/>
        </w:r>
        <w:r w:rsidR="00413AEC">
          <w:rPr>
            <w:noProof/>
            <w:webHidden/>
          </w:rPr>
          <w:t>9</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7" w:history="1">
        <w:r w:rsidR="00413AEC" w:rsidRPr="00001E9F">
          <w:rPr>
            <w:rStyle w:val="Hyperlink"/>
            <w:noProof/>
          </w:rPr>
          <w:t>5.5 Graph Operation [chapter 10]</w:t>
        </w:r>
        <w:r w:rsidR="00413AEC">
          <w:rPr>
            <w:noProof/>
            <w:webHidden/>
          </w:rPr>
          <w:tab/>
        </w:r>
        <w:r w:rsidR="00413AEC">
          <w:rPr>
            <w:noProof/>
            <w:webHidden/>
          </w:rPr>
          <w:fldChar w:fldCharType="begin"/>
        </w:r>
        <w:r w:rsidR="00413AEC">
          <w:rPr>
            <w:noProof/>
            <w:webHidden/>
          </w:rPr>
          <w:instrText xml:space="preserve"> PAGEREF _Toc381190807 \h </w:instrText>
        </w:r>
        <w:r w:rsidR="00413AEC">
          <w:rPr>
            <w:noProof/>
            <w:webHidden/>
          </w:rPr>
        </w:r>
        <w:r w:rsidR="00413AEC">
          <w:rPr>
            <w:noProof/>
            <w:webHidden/>
          </w:rPr>
          <w:fldChar w:fldCharType="separate"/>
        </w:r>
        <w:r w:rsidR="00413AEC">
          <w:rPr>
            <w:noProof/>
            <w:webHidden/>
          </w:rPr>
          <w:t>9</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8" w:history="1">
        <w:r w:rsidR="00413AEC" w:rsidRPr="00001E9F">
          <w:rPr>
            <w:rStyle w:val="Hyperlink"/>
            <w:noProof/>
          </w:rPr>
          <w:t>5.6 Mass Spectrometry Analysis [chapter 11]</w:t>
        </w:r>
        <w:r w:rsidR="00413AEC">
          <w:rPr>
            <w:noProof/>
            <w:webHidden/>
          </w:rPr>
          <w:tab/>
        </w:r>
        <w:r w:rsidR="00413AEC">
          <w:rPr>
            <w:noProof/>
            <w:webHidden/>
          </w:rPr>
          <w:fldChar w:fldCharType="begin"/>
        </w:r>
        <w:r w:rsidR="00413AEC">
          <w:rPr>
            <w:noProof/>
            <w:webHidden/>
          </w:rPr>
          <w:instrText xml:space="preserve"> PAGEREF _Toc381190808 \h </w:instrText>
        </w:r>
        <w:r w:rsidR="00413AEC">
          <w:rPr>
            <w:noProof/>
            <w:webHidden/>
          </w:rPr>
        </w:r>
        <w:r w:rsidR="00413AEC">
          <w:rPr>
            <w:noProof/>
            <w:webHidden/>
          </w:rPr>
          <w:fldChar w:fldCharType="separate"/>
        </w:r>
        <w:r w:rsidR="00413AEC">
          <w:rPr>
            <w:noProof/>
            <w:webHidden/>
          </w:rPr>
          <w:t>9</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09" w:history="1">
        <w:r w:rsidR="00413AEC" w:rsidRPr="00001E9F">
          <w:rPr>
            <w:rStyle w:val="Hyperlink"/>
            <w:noProof/>
          </w:rPr>
          <w:t>5.7 Simulation [chapter 12]</w:t>
        </w:r>
        <w:r w:rsidR="00413AEC">
          <w:rPr>
            <w:noProof/>
            <w:webHidden/>
          </w:rPr>
          <w:tab/>
        </w:r>
        <w:r w:rsidR="00413AEC">
          <w:rPr>
            <w:noProof/>
            <w:webHidden/>
          </w:rPr>
          <w:fldChar w:fldCharType="begin"/>
        </w:r>
        <w:r w:rsidR="00413AEC">
          <w:rPr>
            <w:noProof/>
            <w:webHidden/>
          </w:rPr>
          <w:instrText xml:space="preserve"> PAGEREF _Toc381190809 \h </w:instrText>
        </w:r>
        <w:r w:rsidR="00413AEC">
          <w:rPr>
            <w:noProof/>
            <w:webHidden/>
          </w:rPr>
        </w:r>
        <w:r w:rsidR="00413AEC">
          <w:rPr>
            <w:noProof/>
            <w:webHidden/>
          </w:rPr>
          <w:fldChar w:fldCharType="separate"/>
        </w:r>
        <w:r w:rsidR="00413AEC">
          <w:rPr>
            <w:noProof/>
            <w:webHidden/>
          </w:rPr>
          <w:t>9</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10" w:history="1">
        <w:r w:rsidR="00413AEC" w:rsidRPr="00001E9F">
          <w:rPr>
            <w:rStyle w:val="Hyperlink"/>
            <w:noProof/>
          </w:rPr>
          <w:t>6. Network Input/Output</w:t>
        </w:r>
        <w:r w:rsidR="00413AEC">
          <w:rPr>
            <w:noProof/>
            <w:webHidden/>
          </w:rPr>
          <w:tab/>
        </w:r>
        <w:r w:rsidR="00413AEC">
          <w:rPr>
            <w:noProof/>
            <w:webHidden/>
          </w:rPr>
          <w:fldChar w:fldCharType="begin"/>
        </w:r>
        <w:r w:rsidR="00413AEC">
          <w:rPr>
            <w:noProof/>
            <w:webHidden/>
          </w:rPr>
          <w:instrText xml:space="preserve"> PAGEREF _Toc381190810 \h </w:instrText>
        </w:r>
        <w:r w:rsidR="00413AEC">
          <w:rPr>
            <w:noProof/>
            <w:webHidden/>
          </w:rPr>
        </w:r>
        <w:r w:rsidR="00413AEC">
          <w:rPr>
            <w:noProof/>
            <w:webHidden/>
          </w:rPr>
          <w:fldChar w:fldCharType="separate"/>
        </w:r>
        <w:r w:rsidR="00413AEC">
          <w:rPr>
            <w:noProof/>
            <w:webHidden/>
          </w:rPr>
          <w:t>10</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11" w:history="1">
        <w:r w:rsidR="00413AEC" w:rsidRPr="00001E9F">
          <w:rPr>
            <w:rStyle w:val="Hyperlink"/>
            <w:noProof/>
          </w:rPr>
          <w:t>7. Display glycans, enzymes and glycosylation networks</w:t>
        </w:r>
        <w:r w:rsidR="00413AEC">
          <w:rPr>
            <w:noProof/>
            <w:webHidden/>
          </w:rPr>
          <w:tab/>
        </w:r>
        <w:r w:rsidR="00413AEC">
          <w:rPr>
            <w:noProof/>
            <w:webHidden/>
          </w:rPr>
          <w:fldChar w:fldCharType="begin"/>
        </w:r>
        <w:r w:rsidR="00413AEC">
          <w:rPr>
            <w:noProof/>
            <w:webHidden/>
          </w:rPr>
          <w:instrText xml:space="preserve"> PAGEREF _Toc381190811 \h </w:instrText>
        </w:r>
        <w:r w:rsidR="00413AEC">
          <w:rPr>
            <w:noProof/>
            <w:webHidden/>
          </w:rPr>
        </w:r>
        <w:r w:rsidR="00413AEC">
          <w:rPr>
            <w:noProof/>
            <w:webHidden/>
          </w:rPr>
          <w:fldChar w:fldCharType="separate"/>
        </w:r>
        <w:r w:rsidR="00413AEC">
          <w:rPr>
            <w:noProof/>
            <w:webHidden/>
          </w:rPr>
          <w:t>13</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12" w:history="1">
        <w:r w:rsidR="00413AEC" w:rsidRPr="00001E9F">
          <w:rPr>
            <w:rStyle w:val="Hyperlink"/>
            <w:noProof/>
          </w:rPr>
          <w:t>8. Database Query</w:t>
        </w:r>
        <w:r w:rsidR="00413AEC">
          <w:rPr>
            <w:noProof/>
            <w:webHidden/>
          </w:rPr>
          <w:tab/>
        </w:r>
        <w:r w:rsidR="00413AEC">
          <w:rPr>
            <w:noProof/>
            <w:webHidden/>
          </w:rPr>
          <w:fldChar w:fldCharType="begin"/>
        </w:r>
        <w:r w:rsidR="00413AEC">
          <w:rPr>
            <w:noProof/>
            <w:webHidden/>
          </w:rPr>
          <w:instrText xml:space="preserve"> PAGEREF _Toc381190812 \h </w:instrText>
        </w:r>
        <w:r w:rsidR="00413AEC">
          <w:rPr>
            <w:noProof/>
            <w:webHidden/>
          </w:rPr>
        </w:r>
        <w:r w:rsidR="00413AEC">
          <w:rPr>
            <w:noProof/>
            <w:webHidden/>
          </w:rPr>
          <w:fldChar w:fldCharType="separate"/>
        </w:r>
        <w:r w:rsidR="00413AEC">
          <w:rPr>
            <w:noProof/>
            <w:webHidden/>
          </w:rPr>
          <w:t>15</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13" w:history="1">
        <w:r w:rsidR="00413AEC" w:rsidRPr="00001E9F">
          <w:rPr>
            <w:rStyle w:val="Hyperlink"/>
            <w:noProof/>
          </w:rPr>
          <w:t>8.1 Online database query with web browser output</w:t>
        </w:r>
        <w:r w:rsidR="00413AEC">
          <w:rPr>
            <w:noProof/>
            <w:webHidden/>
          </w:rPr>
          <w:tab/>
        </w:r>
        <w:r w:rsidR="00413AEC">
          <w:rPr>
            <w:noProof/>
            <w:webHidden/>
          </w:rPr>
          <w:fldChar w:fldCharType="begin"/>
        </w:r>
        <w:r w:rsidR="00413AEC">
          <w:rPr>
            <w:noProof/>
            <w:webHidden/>
          </w:rPr>
          <w:instrText xml:space="preserve"> PAGEREF _Toc381190813 \h </w:instrText>
        </w:r>
        <w:r w:rsidR="00413AEC">
          <w:rPr>
            <w:noProof/>
            <w:webHidden/>
          </w:rPr>
        </w:r>
        <w:r w:rsidR="00413AEC">
          <w:rPr>
            <w:noProof/>
            <w:webHidden/>
          </w:rPr>
          <w:fldChar w:fldCharType="separate"/>
        </w:r>
        <w:r w:rsidR="00413AEC">
          <w:rPr>
            <w:noProof/>
            <w:webHidden/>
          </w:rPr>
          <w:t>15</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14" w:history="1">
        <w:r w:rsidR="00413AEC" w:rsidRPr="00001E9F">
          <w:rPr>
            <w:rStyle w:val="Hyperlink"/>
            <w:noProof/>
          </w:rPr>
          <w:t>8.2 Online database query with MATLAB structure output</w:t>
        </w:r>
        <w:r w:rsidR="00413AEC">
          <w:rPr>
            <w:noProof/>
            <w:webHidden/>
          </w:rPr>
          <w:tab/>
        </w:r>
        <w:r w:rsidR="00413AEC">
          <w:rPr>
            <w:noProof/>
            <w:webHidden/>
          </w:rPr>
          <w:fldChar w:fldCharType="begin"/>
        </w:r>
        <w:r w:rsidR="00413AEC">
          <w:rPr>
            <w:noProof/>
            <w:webHidden/>
          </w:rPr>
          <w:instrText xml:space="preserve"> PAGEREF _Toc381190814 \h </w:instrText>
        </w:r>
        <w:r w:rsidR="00413AEC">
          <w:rPr>
            <w:noProof/>
            <w:webHidden/>
          </w:rPr>
        </w:r>
        <w:r w:rsidR="00413AEC">
          <w:rPr>
            <w:noProof/>
            <w:webHidden/>
          </w:rPr>
          <w:fldChar w:fldCharType="separate"/>
        </w:r>
        <w:r w:rsidR="00413AEC">
          <w:rPr>
            <w:noProof/>
            <w:webHidden/>
          </w:rPr>
          <w:t>16</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15" w:history="1">
        <w:r w:rsidR="00413AEC" w:rsidRPr="00001E9F">
          <w:rPr>
            <w:rStyle w:val="Hyperlink"/>
            <w:noProof/>
          </w:rPr>
          <w:t>8.3 Local database query with MATLAB structure output</w:t>
        </w:r>
        <w:r w:rsidR="00413AEC">
          <w:rPr>
            <w:noProof/>
            <w:webHidden/>
          </w:rPr>
          <w:tab/>
        </w:r>
        <w:r w:rsidR="00413AEC">
          <w:rPr>
            <w:noProof/>
            <w:webHidden/>
          </w:rPr>
          <w:fldChar w:fldCharType="begin"/>
        </w:r>
        <w:r w:rsidR="00413AEC">
          <w:rPr>
            <w:noProof/>
            <w:webHidden/>
          </w:rPr>
          <w:instrText xml:space="preserve"> PAGEREF _Toc381190815 \h </w:instrText>
        </w:r>
        <w:r w:rsidR="00413AEC">
          <w:rPr>
            <w:noProof/>
            <w:webHidden/>
          </w:rPr>
        </w:r>
        <w:r w:rsidR="00413AEC">
          <w:rPr>
            <w:noProof/>
            <w:webHidden/>
          </w:rPr>
          <w:fldChar w:fldCharType="separate"/>
        </w:r>
        <w:r w:rsidR="00413AEC">
          <w:rPr>
            <w:noProof/>
            <w:webHidden/>
          </w:rPr>
          <w:t>19</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16" w:history="1">
        <w:r w:rsidR="00413AEC" w:rsidRPr="00001E9F">
          <w:rPr>
            <w:rStyle w:val="Hyperlink"/>
            <w:noProof/>
          </w:rPr>
          <w:t>9. Glycosylation reaction network construction</w:t>
        </w:r>
        <w:r w:rsidR="00413AEC">
          <w:rPr>
            <w:noProof/>
            <w:webHidden/>
          </w:rPr>
          <w:tab/>
        </w:r>
        <w:r w:rsidR="00413AEC">
          <w:rPr>
            <w:noProof/>
            <w:webHidden/>
          </w:rPr>
          <w:fldChar w:fldCharType="begin"/>
        </w:r>
        <w:r w:rsidR="00413AEC">
          <w:rPr>
            <w:noProof/>
            <w:webHidden/>
          </w:rPr>
          <w:instrText xml:space="preserve"> PAGEREF _Toc381190816 \h </w:instrText>
        </w:r>
        <w:r w:rsidR="00413AEC">
          <w:rPr>
            <w:noProof/>
            <w:webHidden/>
          </w:rPr>
        </w:r>
        <w:r w:rsidR="00413AEC">
          <w:rPr>
            <w:noProof/>
            <w:webHidden/>
          </w:rPr>
          <w:fldChar w:fldCharType="separate"/>
        </w:r>
        <w:r w:rsidR="00413AEC">
          <w:rPr>
            <w:noProof/>
            <w:webHidden/>
          </w:rPr>
          <w:t>20</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17" w:history="1">
        <w:r w:rsidR="00413AEC" w:rsidRPr="00001E9F">
          <w:rPr>
            <w:rStyle w:val="Hyperlink"/>
            <w:noProof/>
          </w:rPr>
          <w:t>9.1 The enzyme (Enz) class and related functions</w:t>
        </w:r>
        <w:r w:rsidR="00413AEC">
          <w:rPr>
            <w:noProof/>
            <w:webHidden/>
          </w:rPr>
          <w:tab/>
        </w:r>
        <w:r w:rsidR="00413AEC">
          <w:rPr>
            <w:noProof/>
            <w:webHidden/>
          </w:rPr>
          <w:fldChar w:fldCharType="begin"/>
        </w:r>
        <w:r w:rsidR="00413AEC">
          <w:rPr>
            <w:noProof/>
            <w:webHidden/>
          </w:rPr>
          <w:instrText xml:space="preserve"> PAGEREF _Toc381190817 \h </w:instrText>
        </w:r>
        <w:r w:rsidR="00413AEC">
          <w:rPr>
            <w:noProof/>
            <w:webHidden/>
          </w:rPr>
        </w:r>
        <w:r w:rsidR="00413AEC">
          <w:rPr>
            <w:noProof/>
            <w:webHidden/>
          </w:rPr>
          <w:fldChar w:fldCharType="separate"/>
        </w:r>
        <w:r w:rsidR="00413AEC">
          <w:rPr>
            <w:noProof/>
            <w:webHidden/>
          </w:rPr>
          <w:t>20</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18" w:history="1">
        <w:r w:rsidR="00413AEC" w:rsidRPr="00001E9F">
          <w:rPr>
            <w:rStyle w:val="Hyperlink"/>
            <w:noProof/>
          </w:rPr>
          <w:t>9.1.1 The enzyme class (</w:t>
        </w:r>
        <w:r w:rsidR="00413AEC" w:rsidRPr="00001E9F">
          <w:rPr>
            <w:rStyle w:val="Hyperlink"/>
            <w:i/>
            <w:noProof/>
          </w:rPr>
          <w:t>Enz</w:t>
        </w:r>
        <w:r w:rsidR="00413AEC" w:rsidRPr="00001E9F">
          <w:rPr>
            <w:rStyle w:val="Hyperlink"/>
            <w:noProof/>
          </w:rPr>
          <w:t>)</w:t>
        </w:r>
        <w:r w:rsidR="00413AEC">
          <w:rPr>
            <w:noProof/>
            <w:webHidden/>
          </w:rPr>
          <w:tab/>
        </w:r>
        <w:r w:rsidR="00413AEC">
          <w:rPr>
            <w:noProof/>
            <w:webHidden/>
          </w:rPr>
          <w:fldChar w:fldCharType="begin"/>
        </w:r>
        <w:r w:rsidR="00413AEC">
          <w:rPr>
            <w:noProof/>
            <w:webHidden/>
          </w:rPr>
          <w:instrText xml:space="preserve"> PAGEREF _Toc381190818 \h </w:instrText>
        </w:r>
        <w:r w:rsidR="00413AEC">
          <w:rPr>
            <w:noProof/>
            <w:webHidden/>
          </w:rPr>
        </w:r>
        <w:r w:rsidR="00413AEC">
          <w:rPr>
            <w:noProof/>
            <w:webHidden/>
          </w:rPr>
          <w:fldChar w:fldCharType="separate"/>
        </w:r>
        <w:r w:rsidR="00413AEC">
          <w:rPr>
            <w:noProof/>
            <w:webHidden/>
          </w:rPr>
          <w:t>20</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19" w:history="1">
        <w:r w:rsidR="00413AEC" w:rsidRPr="00001E9F">
          <w:rPr>
            <w:rStyle w:val="Hyperlink"/>
            <w:noProof/>
          </w:rPr>
          <w:t>9.1.2 The glycosyltransferase (</w:t>
        </w:r>
        <w:r w:rsidR="00413AEC" w:rsidRPr="00001E9F">
          <w:rPr>
            <w:rStyle w:val="Hyperlink"/>
            <w:i/>
            <w:noProof/>
          </w:rPr>
          <w:t>GTEnz</w:t>
        </w:r>
        <w:r w:rsidR="00413AEC" w:rsidRPr="00001E9F">
          <w:rPr>
            <w:rStyle w:val="Hyperlink"/>
            <w:noProof/>
          </w:rPr>
          <w:t>) and glycosidase (</w:t>
        </w:r>
        <w:r w:rsidR="00413AEC" w:rsidRPr="00001E9F">
          <w:rPr>
            <w:rStyle w:val="Hyperlink"/>
            <w:i/>
            <w:noProof/>
          </w:rPr>
          <w:t>GHEnz</w:t>
        </w:r>
        <w:r w:rsidR="00413AEC" w:rsidRPr="00001E9F">
          <w:rPr>
            <w:rStyle w:val="Hyperlink"/>
            <w:noProof/>
          </w:rPr>
          <w:t>) class</w:t>
        </w:r>
        <w:r w:rsidR="00413AEC">
          <w:rPr>
            <w:noProof/>
            <w:webHidden/>
          </w:rPr>
          <w:tab/>
        </w:r>
        <w:r w:rsidR="00413AEC">
          <w:rPr>
            <w:noProof/>
            <w:webHidden/>
          </w:rPr>
          <w:fldChar w:fldCharType="begin"/>
        </w:r>
        <w:r w:rsidR="00413AEC">
          <w:rPr>
            <w:noProof/>
            <w:webHidden/>
          </w:rPr>
          <w:instrText xml:space="preserve"> PAGEREF _Toc381190819 \h </w:instrText>
        </w:r>
        <w:r w:rsidR="00413AEC">
          <w:rPr>
            <w:noProof/>
            <w:webHidden/>
          </w:rPr>
        </w:r>
        <w:r w:rsidR="00413AEC">
          <w:rPr>
            <w:noProof/>
            <w:webHidden/>
          </w:rPr>
          <w:fldChar w:fldCharType="separate"/>
        </w:r>
        <w:r w:rsidR="00413AEC">
          <w:rPr>
            <w:noProof/>
            <w:webHidden/>
          </w:rPr>
          <w:t>21</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20" w:history="1">
        <w:r w:rsidR="00413AEC" w:rsidRPr="00001E9F">
          <w:rPr>
            <w:rStyle w:val="Hyperlink"/>
            <w:noProof/>
          </w:rPr>
          <w:t>9.2 Single step reaction inference</w:t>
        </w:r>
        <w:r w:rsidR="00413AEC">
          <w:rPr>
            <w:noProof/>
            <w:webHidden/>
          </w:rPr>
          <w:tab/>
        </w:r>
        <w:r w:rsidR="00413AEC">
          <w:rPr>
            <w:noProof/>
            <w:webHidden/>
          </w:rPr>
          <w:fldChar w:fldCharType="begin"/>
        </w:r>
        <w:r w:rsidR="00413AEC">
          <w:rPr>
            <w:noProof/>
            <w:webHidden/>
          </w:rPr>
          <w:instrText xml:space="preserve"> PAGEREF _Toc381190820 \h </w:instrText>
        </w:r>
        <w:r w:rsidR="00413AEC">
          <w:rPr>
            <w:noProof/>
            <w:webHidden/>
          </w:rPr>
        </w:r>
        <w:r w:rsidR="00413AEC">
          <w:rPr>
            <w:noProof/>
            <w:webHidden/>
          </w:rPr>
          <w:fldChar w:fldCharType="separate"/>
        </w:r>
        <w:r w:rsidR="00413AEC">
          <w:rPr>
            <w:noProof/>
            <w:webHidden/>
          </w:rPr>
          <w:t>23</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21" w:history="1">
        <w:r w:rsidR="00413AEC" w:rsidRPr="00001E9F">
          <w:rPr>
            <w:rStyle w:val="Hyperlink"/>
            <w:noProof/>
          </w:rPr>
          <w:t>9.2.1 Product inference</w:t>
        </w:r>
        <w:r w:rsidR="00413AEC">
          <w:rPr>
            <w:noProof/>
            <w:webHidden/>
          </w:rPr>
          <w:tab/>
        </w:r>
        <w:r w:rsidR="00413AEC">
          <w:rPr>
            <w:noProof/>
            <w:webHidden/>
          </w:rPr>
          <w:fldChar w:fldCharType="begin"/>
        </w:r>
        <w:r w:rsidR="00413AEC">
          <w:rPr>
            <w:noProof/>
            <w:webHidden/>
          </w:rPr>
          <w:instrText xml:space="preserve"> PAGEREF _Toc381190821 \h </w:instrText>
        </w:r>
        <w:r w:rsidR="00413AEC">
          <w:rPr>
            <w:noProof/>
            <w:webHidden/>
          </w:rPr>
        </w:r>
        <w:r w:rsidR="00413AEC">
          <w:rPr>
            <w:noProof/>
            <w:webHidden/>
          </w:rPr>
          <w:fldChar w:fldCharType="separate"/>
        </w:r>
        <w:r w:rsidR="00413AEC">
          <w:rPr>
            <w:noProof/>
            <w:webHidden/>
          </w:rPr>
          <w:t>23</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22" w:history="1">
        <w:r w:rsidR="00413AEC" w:rsidRPr="00001E9F">
          <w:rPr>
            <w:rStyle w:val="Hyperlink"/>
            <w:noProof/>
          </w:rPr>
          <w:t>9.2.2 Substrate Inference</w:t>
        </w:r>
        <w:r w:rsidR="00413AEC">
          <w:rPr>
            <w:noProof/>
            <w:webHidden/>
          </w:rPr>
          <w:tab/>
        </w:r>
        <w:r w:rsidR="00413AEC">
          <w:rPr>
            <w:noProof/>
            <w:webHidden/>
          </w:rPr>
          <w:fldChar w:fldCharType="begin"/>
        </w:r>
        <w:r w:rsidR="00413AEC">
          <w:rPr>
            <w:noProof/>
            <w:webHidden/>
          </w:rPr>
          <w:instrText xml:space="preserve"> PAGEREF _Toc381190822 \h </w:instrText>
        </w:r>
        <w:r w:rsidR="00413AEC">
          <w:rPr>
            <w:noProof/>
            <w:webHidden/>
          </w:rPr>
        </w:r>
        <w:r w:rsidR="00413AEC">
          <w:rPr>
            <w:noProof/>
            <w:webHidden/>
          </w:rPr>
          <w:fldChar w:fldCharType="separate"/>
        </w:r>
        <w:r w:rsidR="00413AEC">
          <w:rPr>
            <w:noProof/>
            <w:webHidden/>
          </w:rPr>
          <w:t>25</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23" w:history="1">
        <w:r w:rsidR="00413AEC" w:rsidRPr="00001E9F">
          <w:rPr>
            <w:rStyle w:val="Hyperlink"/>
            <w:noProof/>
          </w:rPr>
          <w:t>9.3 Network reconstruction</w:t>
        </w:r>
        <w:r w:rsidR="00413AEC">
          <w:rPr>
            <w:noProof/>
            <w:webHidden/>
          </w:rPr>
          <w:tab/>
        </w:r>
        <w:r w:rsidR="00413AEC">
          <w:rPr>
            <w:noProof/>
            <w:webHidden/>
          </w:rPr>
          <w:fldChar w:fldCharType="begin"/>
        </w:r>
        <w:r w:rsidR="00413AEC">
          <w:rPr>
            <w:noProof/>
            <w:webHidden/>
          </w:rPr>
          <w:instrText xml:space="preserve"> PAGEREF _Toc381190823 \h </w:instrText>
        </w:r>
        <w:r w:rsidR="00413AEC">
          <w:rPr>
            <w:noProof/>
            <w:webHidden/>
          </w:rPr>
        </w:r>
        <w:r w:rsidR="00413AEC">
          <w:rPr>
            <w:noProof/>
            <w:webHidden/>
          </w:rPr>
          <w:fldChar w:fldCharType="separate"/>
        </w:r>
        <w:r w:rsidR="00413AEC">
          <w:rPr>
            <w:noProof/>
            <w:webHidden/>
          </w:rPr>
          <w:t>26</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24" w:history="1">
        <w:r w:rsidR="00413AEC" w:rsidRPr="00001E9F">
          <w:rPr>
            <w:rStyle w:val="Hyperlink"/>
            <w:noProof/>
          </w:rPr>
          <w:t>9.3.1 Forward Network Inference</w:t>
        </w:r>
        <w:r w:rsidR="00413AEC">
          <w:rPr>
            <w:noProof/>
            <w:webHidden/>
          </w:rPr>
          <w:tab/>
        </w:r>
        <w:r w:rsidR="00413AEC">
          <w:rPr>
            <w:noProof/>
            <w:webHidden/>
          </w:rPr>
          <w:fldChar w:fldCharType="begin"/>
        </w:r>
        <w:r w:rsidR="00413AEC">
          <w:rPr>
            <w:noProof/>
            <w:webHidden/>
          </w:rPr>
          <w:instrText xml:space="preserve"> PAGEREF _Toc381190824 \h </w:instrText>
        </w:r>
        <w:r w:rsidR="00413AEC">
          <w:rPr>
            <w:noProof/>
            <w:webHidden/>
          </w:rPr>
        </w:r>
        <w:r w:rsidR="00413AEC">
          <w:rPr>
            <w:noProof/>
            <w:webHidden/>
          </w:rPr>
          <w:fldChar w:fldCharType="separate"/>
        </w:r>
        <w:r w:rsidR="00413AEC">
          <w:rPr>
            <w:noProof/>
            <w:webHidden/>
          </w:rPr>
          <w:t>26</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25" w:history="1">
        <w:r w:rsidR="00413AEC" w:rsidRPr="00001E9F">
          <w:rPr>
            <w:rStyle w:val="Hyperlink"/>
            <w:noProof/>
          </w:rPr>
          <w:t>9.3.2 Reverse Network Inference</w:t>
        </w:r>
        <w:r w:rsidR="00413AEC">
          <w:rPr>
            <w:noProof/>
            <w:webHidden/>
          </w:rPr>
          <w:tab/>
        </w:r>
        <w:r w:rsidR="00413AEC">
          <w:rPr>
            <w:noProof/>
            <w:webHidden/>
          </w:rPr>
          <w:fldChar w:fldCharType="begin"/>
        </w:r>
        <w:r w:rsidR="00413AEC">
          <w:rPr>
            <w:noProof/>
            <w:webHidden/>
          </w:rPr>
          <w:instrText xml:space="preserve"> PAGEREF _Toc381190825 \h </w:instrText>
        </w:r>
        <w:r w:rsidR="00413AEC">
          <w:rPr>
            <w:noProof/>
            <w:webHidden/>
          </w:rPr>
        </w:r>
        <w:r w:rsidR="00413AEC">
          <w:rPr>
            <w:noProof/>
            <w:webHidden/>
          </w:rPr>
          <w:fldChar w:fldCharType="separate"/>
        </w:r>
        <w:r w:rsidR="00413AEC">
          <w:rPr>
            <w:noProof/>
            <w:webHidden/>
          </w:rPr>
          <w:t>27</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26" w:history="1">
        <w:r w:rsidR="00413AEC" w:rsidRPr="00001E9F">
          <w:rPr>
            <w:rStyle w:val="Hyperlink"/>
            <w:noProof/>
          </w:rPr>
          <w:t>9.3.3 Connection Network Inference</w:t>
        </w:r>
        <w:r w:rsidR="00413AEC">
          <w:rPr>
            <w:noProof/>
            <w:webHidden/>
          </w:rPr>
          <w:tab/>
        </w:r>
        <w:r w:rsidR="00413AEC">
          <w:rPr>
            <w:noProof/>
            <w:webHidden/>
          </w:rPr>
          <w:fldChar w:fldCharType="begin"/>
        </w:r>
        <w:r w:rsidR="00413AEC">
          <w:rPr>
            <w:noProof/>
            <w:webHidden/>
          </w:rPr>
          <w:instrText xml:space="preserve"> PAGEREF _Toc381190826 \h </w:instrText>
        </w:r>
        <w:r w:rsidR="00413AEC">
          <w:rPr>
            <w:noProof/>
            <w:webHidden/>
          </w:rPr>
        </w:r>
        <w:r w:rsidR="00413AEC">
          <w:rPr>
            <w:noProof/>
            <w:webHidden/>
          </w:rPr>
          <w:fldChar w:fldCharType="separate"/>
        </w:r>
        <w:r w:rsidR="00413AEC">
          <w:rPr>
            <w:noProof/>
            <w:webHidden/>
          </w:rPr>
          <w:t>27</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27" w:history="1">
        <w:r w:rsidR="00413AEC" w:rsidRPr="00001E9F">
          <w:rPr>
            <w:rStyle w:val="Hyperlink"/>
            <w:noProof/>
          </w:rPr>
          <w:t>9.4 Usage examples</w:t>
        </w:r>
        <w:r w:rsidR="00413AEC">
          <w:rPr>
            <w:noProof/>
            <w:webHidden/>
          </w:rPr>
          <w:tab/>
        </w:r>
        <w:r w:rsidR="00413AEC">
          <w:rPr>
            <w:noProof/>
            <w:webHidden/>
          </w:rPr>
          <w:fldChar w:fldCharType="begin"/>
        </w:r>
        <w:r w:rsidR="00413AEC">
          <w:rPr>
            <w:noProof/>
            <w:webHidden/>
          </w:rPr>
          <w:instrText xml:space="preserve"> PAGEREF _Toc381190827 \h </w:instrText>
        </w:r>
        <w:r w:rsidR="00413AEC">
          <w:rPr>
            <w:noProof/>
            <w:webHidden/>
          </w:rPr>
        </w:r>
        <w:r w:rsidR="00413AEC">
          <w:rPr>
            <w:noProof/>
            <w:webHidden/>
          </w:rPr>
          <w:fldChar w:fldCharType="separate"/>
        </w:r>
        <w:r w:rsidR="00413AEC">
          <w:rPr>
            <w:noProof/>
            <w:webHidden/>
          </w:rPr>
          <w:t>28</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28" w:history="1">
        <w:r w:rsidR="00413AEC" w:rsidRPr="00001E9F">
          <w:rPr>
            <w:rStyle w:val="Hyperlink"/>
            <w:noProof/>
          </w:rPr>
          <w:t>10. Graph operations</w:t>
        </w:r>
        <w:r w:rsidR="00413AEC">
          <w:rPr>
            <w:noProof/>
            <w:webHidden/>
          </w:rPr>
          <w:tab/>
        </w:r>
        <w:r w:rsidR="00413AEC">
          <w:rPr>
            <w:noProof/>
            <w:webHidden/>
          </w:rPr>
          <w:fldChar w:fldCharType="begin"/>
        </w:r>
        <w:r w:rsidR="00413AEC">
          <w:rPr>
            <w:noProof/>
            <w:webHidden/>
          </w:rPr>
          <w:instrText xml:space="preserve"> PAGEREF _Toc381190828 \h </w:instrText>
        </w:r>
        <w:r w:rsidR="00413AEC">
          <w:rPr>
            <w:noProof/>
            <w:webHidden/>
          </w:rPr>
        </w:r>
        <w:r w:rsidR="00413AEC">
          <w:rPr>
            <w:noProof/>
            <w:webHidden/>
          </w:rPr>
          <w:fldChar w:fldCharType="separate"/>
        </w:r>
        <w:r w:rsidR="00413AEC">
          <w:rPr>
            <w:noProof/>
            <w:webHidden/>
          </w:rPr>
          <w:t>41</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29" w:history="1">
        <w:r w:rsidR="00413AEC" w:rsidRPr="00001E9F">
          <w:rPr>
            <w:rStyle w:val="Hyperlink"/>
            <w:noProof/>
          </w:rPr>
          <w:t>10.1 Path finding</w:t>
        </w:r>
        <w:r w:rsidR="00413AEC">
          <w:rPr>
            <w:noProof/>
            <w:webHidden/>
          </w:rPr>
          <w:tab/>
        </w:r>
        <w:r w:rsidR="00413AEC">
          <w:rPr>
            <w:noProof/>
            <w:webHidden/>
          </w:rPr>
          <w:fldChar w:fldCharType="begin"/>
        </w:r>
        <w:r w:rsidR="00413AEC">
          <w:rPr>
            <w:noProof/>
            <w:webHidden/>
          </w:rPr>
          <w:instrText xml:space="preserve"> PAGEREF _Toc381190829 \h </w:instrText>
        </w:r>
        <w:r w:rsidR="00413AEC">
          <w:rPr>
            <w:noProof/>
            <w:webHidden/>
          </w:rPr>
        </w:r>
        <w:r w:rsidR="00413AEC">
          <w:rPr>
            <w:noProof/>
            <w:webHidden/>
          </w:rPr>
          <w:fldChar w:fldCharType="separate"/>
        </w:r>
        <w:r w:rsidR="00413AEC">
          <w:rPr>
            <w:noProof/>
            <w:webHidden/>
          </w:rPr>
          <w:t>41</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0" w:history="1">
        <w:r w:rsidR="00413AEC" w:rsidRPr="00001E9F">
          <w:rPr>
            <w:rStyle w:val="Hyperlink"/>
            <w:noProof/>
          </w:rPr>
          <w:t>10.2 Detection and removal of isolated species</w:t>
        </w:r>
        <w:r w:rsidR="00413AEC">
          <w:rPr>
            <w:noProof/>
            <w:webHidden/>
          </w:rPr>
          <w:tab/>
        </w:r>
        <w:r w:rsidR="00413AEC">
          <w:rPr>
            <w:noProof/>
            <w:webHidden/>
          </w:rPr>
          <w:fldChar w:fldCharType="begin"/>
        </w:r>
        <w:r w:rsidR="00413AEC">
          <w:rPr>
            <w:noProof/>
            <w:webHidden/>
          </w:rPr>
          <w:instrText xml:space="preserve"> PAGEREF _Toc381190830 \h </w:instrText>
        </w:r>
        <w:r w:rsidR="00413AEC">
          <w:rPr>
            <w:noProof/>
            <w:webHidden/>
          </w:rPr>
        </w:r>
        <w:r w:rsidR="00413AEC">
          <w:rPr>
            <w:noProof/>
            <w:webHidden/>
          </w:rPr>
          <w:fldChar w:fldCharType="separate"/>
        </w:r>
        <w:r w:rsidR="00413AEC">
          <w:rPr>
            <w:noProof/>
            <w:webHidden/>
          </w:rPr>
          <w:t>41</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1" w:history="1">
        <w:r w:rsidR="00413AEC" w:rsidRPr="00001E9F">
          <w:rPr>
            <w:rStyle w:val="Hyperlink"/>
            <w:noProof/>
          </w:rPr>
          <w:t>10.3 Subset Network Generation</w:t>
        </w:r>
        <w:r w:rsidR="00413AEC">
          <w:rPr>
            <w:noProof/>
            <w:webHidden/>
          </w:rPr>
          <w:tab/>
        </w:r>
        <w:r w:rsidR="00413AEC">
          <w:rPr>
            <w:noProof/>
            <w:webHidden/>
          </w:rPr>
          <w:fldChar w:fldCharType="begin"/>
        </w:r>
        <w:r w:rsidR="00413AEC">
          <w:rPr>
            <w:noProof/>
            <w:webHidden/>
          </w:rPr>
          <w:instrText xml:space="preserve"> PAGEREF _Toc381190831 \h </w:instrText>
        </w:r>
        <w:r w:rsidR="00413AEC">
          <w:rPr>
            <w:noProof/>
            <w:webHidden/>
          </w:rPr>
        </w:r>
        <w:r w:rsidR="00413AEC">
          <w:rPr>
            <w:noProof/>
            <w:webHidden/>
          </w:rPr>
          <w:fldChar w:fldCharType="separate"/>
        </w:r>
        <w:r w:rsidR="00413AEC">
          <w:rPr>
            <w:noProof/>
            <w:webHidden/>
          </w:rPr>
          <w:t>42</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2" w:history="1">
        <w:r w:rsidR="00413AEC" w:rsidRPr="00001E9F">
          <w:rPr>
            <w:rStyle w:val="Hyperlink"/>
            <w:noProof/>
          </w:rPr>
          <w:t>10.4 Usage examples</w:t>
        </w:r>
        <w:r w:rsidR="00413AEC">
          <w:rPr>
            <w:noProof/>
            <w:webHidden/>
          </w:rPr>
          <w:tab/>
        </w:r>
        <w:r w:rsidR="00413AEC">
          <w:rPr>
            <w:noProof/>
            <w:webHidden/>
          </w:rPr>
          <w:fldChar w:fldCharType="begin"/>
        </w:r>
        <w:r w:rsidR="00413AEC">
          <w:rPr>
            <w:noProof/>
            <w:webHidden/>
          </w:rPr>
          <w:instrText xml:space="preserve"> PAGEREF _Toc381190832 \h </w:instrText>
        </w:r>
        <w:r w:rsidR="00413AEC">
          <w:rPr>
            <w:noProof/>
            <w:webHidden/>
          </w:rPr>
        </w:r>
        <w:r w:rsidR="00413AEC">
          <w:rPr>
            <w:noProof/>
            <w:webHidden/>
          </w:rPr>
          <w:fldChar w:fldCharType="separate"/>
        </w:r>
        <w:r w:rsidR="00413AEC">
          <w:rPr>
            <w:noProof/>
            <w:webHidden/>
          </w:rPr>
          <w:t>42</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33" w:history="1">
        <w:r w:rsidR="00413AEC" w:rsidRPr="00001E9F">
          <w:rPr>
            <w:rStyle w:val="Hyperlink"/>
            <w:noProof/>
          </w:rPr>
          <w:t>11. Mass spectrometry analysis</w:t>
        </w:r>
        <w:r w:rsidR="00413AEC">
          <w:rPr>
            <w:noProof/>
            <w:webHidden/>
          </w:rPr>
          <w:tab/>
        </w:r>
        <w:r w:rsidR="00413AEC">
          <w:rPr>
            <w:noProof/>
            <w:webHidden/>
          </w:rPr>
          <w:fldChar w:fldCharType="begin"/>
        </w:r>
        <w:r w:rsidR="00413AEC">
          <w:rPr>
            <w:noProof/>
            <w:webHidden/>
          </w:rPr>
          <w:instrText xml:space="preserve"> PAGEREF _Toc381190833 \h </w:instrText>
        </w:r>
        <w:r w:rsidR="00413AEC">
          <w:rPr>
            <w:noProof/>
            <w:webHidden/>
          </w:rPr>
        </w:r>
        <w:r w:rsidR="00413AEC">
          <w:rPr>
            <w:noProof/>
            <w:webHidden/>
          </w:rPr>
          <w:fldChar w:fldCharType="separate"/>
        </w:r>
        <w:r w:rsidR="00413AEC">
          <w:rPr>
            <w:noProof/>
            <w:webHidden/>
          </w:rPr>
          <w:t>46</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34" w:history="1">
        <w:r w:rsidR="00413AEC" w:rsidRPr="00001E9F">
          <w:rPr>
            <w:rStyle w:val="Hyperlink"/>
            <w:noProof/>
          </w:rPr>
          <w:t>12 Steady-state and dynamic simulation</w:t>
        </w:r>
        <w:r w:rsidR="00413AEC">
          <w:rPr>
            <w:noProof/>
            <w:webHidden/>
          </w:rPr>
          <w:tab/>
        </w:r>
        <w:r w:rsidR="00413AEC">
          <w:rPr>
            <w:noProof/>
            <w:webHidden/>
          </w:rPr>
          <w:fldChar w:fldCharType="begin"/>
        </w:r>
        <w:r w:rsidR="00413AEC">
          <w:rPr>
            <w:noProof/>
            <w:webHidden/>
          </w:rPr>
          <w:instrText xml:space="preserve"> PAGEREF _Toc381190834 \h </w:instrText>
        </w:r>
        <w:r w:rsidR="00413AEC">
          <w:rPr>
            <w:noProof/>
            <w:webHidden/>
          </w:rPr>
        </w:r>
        <w:r w:rsidR="00413AEC">
          <w:rPr>
            <w:noProof/>
            <w:webHidden/>
          </w:rPr>
          <w:fldChar w:fldCharType="separate"/>
        </w:r>
        <w:r w:rsidR="00413AEC">
          <w:rPr>
            <w:noProof/>
            <w:webHidden/>
          </w:rPr>
          <w:t>48</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35" w:history="1">
        <w:r w:rsidR="00413AEC" w:rsidRPr="00001E9F">
          <w:rPr>
            <w:rStyle w:val="Hyperlink"/>
            <w:noProof/>
          </w:rPr>
          <w:t>13 User Case Studies</w:t>
        </w:r>
        <w:r w:rsidR="00413AEC">
          <w:rPr>
            <w:noProof/>
            <w:webHidden/>
          </w:rPr>
          <w:tab/>
        </w:r>
        <w:r w:rsidR="00413AEC">
          <w:rPr>
            <w:noProof/>
            <w:webHidden/>
          </w:rPr>
          <w:fldChar w:fldCharType="begin"/>
        </w:r>
        <w:r w:rsidR="00413AEC">
          <w:rPr>
            <w:noProof/>
            <w:webHidden/>
          </w:rPr>
          <w:instrText xml:space="preserve"> PAGEREF _Toc381190835 \h </w:instrText>
        </w:r>
        <w:r w:rsidR="00413AEC">
          <w:rPr>
            <w:noProof/>
            <w:webHidden/>
          </w:rPr>
        </w:r>
        <w:r w:rsidR="00413AEC">
          <w:rPr>
            <w:noProof/>
            <w:webHidden/>
          </w:rPr>
          <w:fldChar w:fldCharType="separate"/>
        </w:r>
        <w:r w:rsidR="00413AEC">
          <w:rPr>
            <w:noProof/>
            <w:webHidden/>
          </w:rPr>
          <w:t>50</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6" w:history="1">
        <w:r w:rsidR="00413AEC" w:rsidRPr="00001E9F">
          <w:rPr>
            <w:rStyle w:val="Hyperlink"/>
            <w:noProof/>
          </w:rPr>
          <w:t>13.1 Model simulation</w:t>
        </w:r>
        <w:r w:rsidR="00413AEC">
          <w:rPr>
            <w:noProof/>
            <w:webHidden/>
          </w:rPr>
          <w:tab/>
        </w:r>
        <w:r w:rsidR="00413AEC">
          <w:rPr>
            <w:noProof/>
            <w:webHidden/>
          </w:rPr>
          <w:fldChar w:fldCharType="begin"/>
        </w:r>
        <w:r w:rsidR="00413AEC">
          <w:rPr>
            <w:noProof/>
            <w:webHidden/>
          </w:rPr>
          <w:instrText xml:space="preserve"> PAGEREF _Toc381190836 \h </w:instrText>
        </w:r>
        <w:r w:rsidR="00413AEC">
          <w:rPr>
            <w:noProof/>
            <w:webHidden/>
          </w:rPr>
        </w:r>
        <w:r w:rsidR="00413AEC">
          <w:rPr>
            <w:noProof/>
            <w:webHidden/>
          </w:rPr>
          <w:fldChar w:fldCharType="separate"/>
        </w:r>
        <w:r w:rsidR="00413AEC">
          <w:rPr>
            <w:noProof/>
            <w:webHidden/>
          </w:rPr>
          <w:t>50</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7" w:history="1">
        <w:r w:rsidR="00413AEC" w:rsidRPr="00001E9F">
          <w:rPr>
            <w:rStyle w:val="Hyperlink"/>
            <w:noProof/>
          </w:rPr>
          <w:t>13.2 Reconstruction of an O-linked glycosylation pathway</w:t>
        </w:r>
        <w:r w:rsidR="00413AEC">
          <w:rPr>
            <w:noProof/>
            <w:webHidden/>
          </w:rPr>
          <w:tab/>
        </w:r>
        <w:r w:rsidR="00413AEC">
          <w:rPr>
            <w:noProof/>
            <w:webHidden/>
          </w:rPr>
          <w:fldChar w:fldCharType="begin"/>
        </w:r>
        <w:r w:rsidR="00413AEC">
          <w:rPr>
            <w:noProof/>
            <w:webHidden/>
          </w:rPr>
          <w:instrText xml:space="preserve"> PAGEREF _Toc381190837 \h </w:instrText>
        </w:r>
        <w:r w:rsidR="00413AEC">
          <w:rPr>
            <w:noProof/>
            <w:webHidden/>
          </w:rPr>
        </w:r>
        <w:r w:rsidR="00413AEC">
          <w:rPr>
            <w:noProof/>
            <w:webHidden/>
          </w:rPr>
          <w:fldChar w:fldCharType="separate"/>
        </w:r>
        <w:r w:rsidR="00413AEC">
          <w:rPr>
            <w:noProof/>
            <w:webHidden/>
          </w:rPr>
          <w:t>57</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8" w:history="1">
        <w:r w:rsidR="00413AEC" w:rsidRPr="00001E9F">
          <w:rPr>
            <w:rStyle w:val="Hyperlink"/>
            <w:noProof/>
          </w:rPr>
          <w:t>13.3 Reconstruction of an N-linked glycosylation pathway</w:t>
        </w:r>
        <w:r w:rsidR="00413AEC">
          <w:rPr>
            <w:noProof/>
            <w:webHidden/>
          </w:rPr>
          <w:tab/>
        </w:r>
        <w:r w:rsidR="00413AEC">
          <w:rPr>
            <w:noProof/>
            <w:webHidden/>
          </w:rPr>
          <w:fldChar w:fldCharType="begin"/>
        </w:r>
        <w:r w:rsidR="00413AEC">
          <w:rPr>
            <w:noProof/>
            <w:webHidden/>
          </w:rPr>
          <w:instrText xml:space="preserve"> PAGEREF _Toc381190838 \h </w:instrText>
        </w:r>
        <w:r w:rsidR="00413AEC">
          <w:rPr>
            <w:noProof/>
            <w:webHidden/>
          </w:rPr>
        </w:r>
        <w:r w:rsidR="00413AEC">
          <w:rPr>
            <w:noProof/>
            <w:webHidden/>
          </w:rPr>
          <w:fldChar w:fldCharType="separate"/>
        </w:r>
        <w:r w:rsidR="00413AEC">
          <w:rPr>
            <w:noProof/>
            <w:webHidden/>
          </w:rPr>
          <w:t>61</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39" w:history="1">
        <w:r w:rsidR="00413AEC" w:rsidRPr="00001E9F">
          <w:rPr>
            <w:rStyle w:val="Hyperlink"/>
            <w:noProof/>
          </w:rPr>
          <w:t>13.4 Pathway reconstruction from MS data</w:t>
        </w:r>
        <w:r w:rsidR="00413AEC">
          <w:rPr>
            <w:noProof/>
            <w:webHidden/>
          </w:rPr>
          <w:tab/>
        </w:r>
        <w:r w:rsidR="00413AEC">
          <w:rPr>
            <w:noProof/>
            <w:webHidden/>
          </w:rPr>
          <w:fldChar w:fldCharType="begin"/>
        </w:r>
        <w:r w:rsidR="00413AEC">
          <w:rPr>
            <w:noProof/>
            <w:webHidden/>
          </w:rPr>
          <w:instrText xml:space="preserve"> PAGEREF _Toc381190839 \h </w:instrText>
        </w:r>
        <w:r w:rsidR="00413AEC">
          <w:rPr>
            <w:noProof/>
            <w:webHidden/>
          </w:rPr>
        </w:r>
        <w:r w:rsidR="00413AEC">
          <w:rPr>
            <w:noProof/>
            <w:webHidden/>
          </w:rPr>
          <w:fldChar w:fldCharType="separate"/>
        </w:r>
        <w:r w:rsidR="00413AEC">
          <w:rPr>
            <w:noProof/>
            <w:webHidden/>
          </w:rPr>
          <w:t>67</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40" w:history="1">
        <w:r w:rsidR="00413AEC" w:rsidRPr="00001E9F">
          <w:rPr>
            <w:rStyle w:val="Hyperlink"/>
            <w:noProof/>
          </w:rPr>
          <w:t>14. Installation Instructions</w:t>
        </w:r>
        <w:r w:rsidR="00413AEC">
          <w:rPr>
            <w:noProof/>
            <w:webHidden/>
          </w:rPr>
          <w:tab/>
        </w:r>
        <w:r w:rsidR="00413AEC">
          <w:rPr>
            <w:noProof/>
            <w:webHidden/>
          </w:rPr>
          <w:fldChar w:fldCharType="begin"/>
        </w:r>
        <w:r w:rsidR="00413AEC">
          <w:rPr>
            <w:noProof/>
            <w:webHidden/>
          </w:rPr>
          <w:instrText xml:space="preserve"> PAGEREF _Toc381190840 \h </w:instrText>
        </w:r>
        <w:r w:rsidR="00413AEC">
          <w:rPr>
            <w:noProof/>
            <w:webHidden/>
          </w:rPr>
        </w:r>
        <w:r w:rsidR="00413AEC">
          <w:rPr>
            <w:noProof/>
            <w:webHidden/>
          </w:rPr>
          <w:fldChar w:fldCharType="separate"/>
        </w:r>
        <w:r w:rsidR="00413AEC">
          <w:rPr>
            <w:noProof/>
            <w:webHidden/>
          </w:rPr>
          <w:t>73</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41" w:history="1">
        <w:r w:rsidR="00413AEC" w:rsidRPr="00001E9F">
          <w:rPr>
            <w:rStyle w:val="Hyperlink"/>
            <w:noProof/>
          </w:rPr>
          <w:t>14.1 Fresh Installation of GNAT 2.0</w:t>
        </w:r>
        <w:r w:rsidR="00413AEC">
          <w:rPr>
            <w:noProof/>
            <w:webHidden/>
          </w:rPr>
          <w:tab/>
        </w:r>
        <w:r w:rsidR="00413AEC">
          <w:rPr>
            <w:noProof/>
            <w:webHidden/>
          </w:rPr>
          <w:fldChar w:fldCharType="begin"/>
        </w:r>
        <w:r w:rsidR="00413AEC">
          <w:rPr>
            <w:noProof/>
            <w:webHidden/>
          </w:rPr>
          <w:instrText xml:space="preserve"> PAGEREF _Toc381190841 \h </w:instrText>
        </w:r>
        <w:r w:rsidR="00413AEC">
          <w:rPr>
            <w:noProof/>
            <w:webHidden/>
          </w:rPr>
        </w:r>
        <w:r w:rsidR="00413AEC">
          <w:rPr>
            <w:noProof/>
            <w:webHidden/>
          </w:rPr>
          <w:fldChar w:fldCharType="separate"/>
        </w:r>
        <w:r w:rsidR="00413AEC">
          <w:rPr>
            <w:noProof/>
            <w:webHidden/>
          </w:rPr>
          <w:t>73</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42" w:history="1">
        <w:r w:rsidR="00413AEC" w:rsidRPr="00001E9F">
          <w:rPr>
            <w:rStyle w:val="Hyperlink"/>
            <w:noProof/>
          </w:rPr>
          <w:t>14.1.1 Windows</w:t>
        </w:r>
        <w:r w:rsidR="00413AEC">
          <w:rPr>
            <w:noProof/>
            <w:webHidden/>
          </w:rPr>
          <w:tab/>
        </w:r>
        <w:r w:rsidR="00413AEC">
          <w:rPr>
            <w:noProof/>
            <w:webHidden/>
          </w:rPr>
          <w:fldChar w:fldCharType="begin"/>
        </w:r>
        <w:r w:rsidR="00413AEC">
          <w:rPr>
            <w:noProof/>
            <w:webHidden/>
          </w:rPr>
          <w:instrText xml:space="preserve"> PAGEREF _Toc381190842 \h </w:instrText>
        </w:r>
        <w:r w:rsidR="00413AEC">
          <w:rPr>
            <w:noProof/>
            <w:webHidden/>
          </w:rPr>
        </w:r>
        <w:r w:rsidR="00413AEC">
          <w:rPr>
            <w:noProof/>
            <w:webHidden/>
          </w:rPr>
          <w:fldChar w:fldCharType="separate"/>
        </w:r>
        <w:r w:rsidR="00413AEC">
          <w:rPr>
            <w:noProof/>
            <w:webHidden/>
          </w:rPr>
          <w:t>73</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43" w:history="1">
        <w:r w:rsidR="00413AEC" w:rsidRPr="00001E9F">
          <w:rPr>
            <w:rStyle w:val="Hyperlink"/>
            <w:noProof/>
          </w:rPr>
          <w:t>14.1.2 Linux (Ubuntu)</w:t>
        </w:r>
        <w:r w:rsidR="00413AEC">
          <w:rPr>
            <w:noProof/>
            <w:webHidden/>
          </w:rPr>
          <w:tab/>
        </w:r>
        <w:r w:rsidR="00413AEC">
          <w:rPr>
            <w:noProof/>
            <w:webHidden/>
          </w:rPr>
          <w:fldChar w:fldCharType="begin"/>
        </w:r>
        <w:r w:rsidR="00413AEC">
          <w:rPr>
            <w:noProof/>
            <w:webHidden/>
          </w:rPr>
          <w:instrText xml:space="preserve"> PAGEREF _Toc381190843 \h </w:instrText>
        </w:r>
        <w:r w:rsidR="00413AEC">
          <w:rPr>
            <w:noProof/>
            <w:webHidden/>
          </w:rPr>
        </w:r>
        <w:r w:rsidR="00413AEC">
          <w:rPr>
            <w:noProof/>
            <w:webHidden/>
          </w:rPr>
          <w:fldChar w:fldCharType="separate"/>
        </w:r>
        <w:r w:rsidR="00413AEC">
          <w:rPr>
            <w:noProof/>
            <w:webHidden/>
          </w:rPr>
          <w:t>77</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44" w:history="1">
        <w:r w:rsidR="00413AEC" w:rsidRPr="00001E9F">
          <w:rPr>
            <w:rStyle w:val="Hyperlink"/>
            <w:noProof/>
          </w:rPr>
          <w:t>14.1.3 Mac OS</w:t>
        </w:r>
        <w:r w:rsidR="00413AEC">
          <w:rPr>
            <w:noProof/>
            <w:webHidden/>
          </w:rPr>
          <w:tab/>
        </w:r>
        <w:r w:rsidR="00413AEC">
          <w:rPr>
            <w:noProof/>
            <w:webHidden/>
          </w:rPr>
          <w:fldChar w:fldCharType="begin"/>
        </w:r>
        <w:r w:rsidR="00413AEC">
          <w:rPr>
            <w:noProof/>
            <w:webHidden/>
          </w:rPr>
          <w:instrText xml:space="preserve"> PAGEREF _Toc381190844 \h </w:instrText>
        </w:r>
        <w:r w:rsidR="00413AEC">
          <w:rPr>
            <w:noProof/>
            <w:webHidden/>
          </w:rPr>
        </w:r>
        <w:r w:rsidR="00413AEC">
          <w:rPr>
            <w:noProof/>
            <w:webHidden/>
          </w:rPr>
          <w:fldChar w:fldCharType="separate"/>
        </w:r>
        <w:r w:rsidR="00413AEC">
          <w:rPr>
            <w:noProof/>
            <w:webHidden/>
          </w:rPr>
          <w:t>81</w:t>
        </w:r>
        <w:r w:rsidR="00413AEC">
          <w:rPr>
            <w:noProof/>
            <w:webHidden/>
          </w:rPr>
          <w:fldChar w:fldCharType="end"/>
        </w:r>
      </w:hyperlink>
    </w:p>
    <w:p w:rsidR="00413AEC" w:rsidRPr="00413AEC" w:rsidRDefault="00BC2557">
      <w:pPr>
        <w:pStyle w:val="TOC3"/>
        <w:tabs>
          <w:tab w:val="right" w:leader="dot" w:pos="9350"/>
        </w:tabs>
        <w:rPr>
          <w:rFonts w:ascii="Calibri" w:eastAsia="Times New Roman" w:hAnsi="Calibri"/>
          <w:noProof/>
          <w:kern w:val="0"/>
          <w:sz w:val="22"/>
          <w:szCs w:val="22"/>
          <w:lang w:eastAsia="en-US"/>
        </w:rPr>
      </w:pPr>
      <w:hyperlink w:anchor="_Toc381190845" w:history="1">
        <w:r w:rsidR="00413AEC" w:rsidRPr="00001E9F">
          <w:rPr>
            <w:rStyle w:val="Hyperlink"/>
            <w:noProof/>
          </w:rPr>
          <w:t>14.1.4 Installation of local database (optional)</w:t>
        </w:r>
        <w:r w:rsidR="00413AEC">
          <w:rPr>
            <w:noProof/>
            <w:webHidden/>
          </w:rPr>
          <w:tab/>
        </w:r>
        <w:r w:rsidR="00413AEC">
          <w:rPr>
            <w:noProof/>
            <w:webHidden/>
          </w:rPr>
          <w:fldChar w:fldCharType="begin"/>
        </w:r>
        <w:r w:rsidR="00413AEC">
          <w:rPr>
            <w:noProof/>
            <w:webHidden/>
          </w:rPr>
          <w:instrText xml:space="preserve"> PAGEREF _Toc381190845 \h </w:instrText>
        </w:r>
        <w:r w:rsidR="00413AEC">
          <w:rPr>
            <w:noProof/>
            <w:webHidden/>
          </w:rPr>
        </w:r>
        <w:r w:rsidR="00413AEC">
          <w:rPr>
            <w:noProof/>
            <w:webHidden/>
          </w:rPr>
          <w:fldChar w:fldCharType="separate"/>
        </w:r>
        <w:r w:rsidR="00413AEC">
          <w:rPr>
            <w:noProof/>
            <w:webHidden/>
          </w:rPr>
          <w:t>84</w:t>
        </w:r>
        <w:r w:rsidR="00413AEC">
          <w:rPr>
            <w:noProof/>
            <w:webHidden/>
          </w:rPr>
          <w:fldChar w:fldCharType="end"/>
        </w:r>
      </w:hyperlink>
    </w:p>
    <w:p w:rsidR="00413AEC" w:rsidRPr="00413AEC" w:rsidRDefault="00BC2557">
      <w:pPr>
        <w:pStyle w:val="TOC2"/>
        <w:rPr>
          <w:rFonts w:ascii="Calibri" w:eastAsia="Times New Roman" w:hAnsi="Calibri"/>
          <w:noProof/>
          <w:kern w:val="0"/>
          <w:sz w:val="22"/>
          <w:szCs w:val="22"/>
          <w:lang w:eastAsia="en-US"/>
        </w:rPr>
      </w:pPr>
      <w:hyperlink w:anchor="_Toc381190846" w:history="1">
        <w:r w:rsidR="00413AEC" w:rsidRPr="00001E9F">
          <w:rPr>
            <w:rStyle w:val="Hyperlink"/>
            <w:noProof/>
          </w:rPr>
          <w:t>14.2 Upgrading from GNAT1.0 to 2.0</w:t>
        </w:r>
        <w:r w:rsidR="00413AEC">
          <w:rPr>
            <w:noProof/>
            <w:webHidden/>
          </w:rPr>
          <w:tab/>
        </w:r>
        <w:r w:rsidR="00413AEC">
          <w:rPr>
            <w:noProof/>
            <w:webHidden/>
          </w:rPr>
          <w:fldChar w:fldCharType="begin"/>
        </w:r>
        <w:r w:rsidR="00413AEC">
          <w:rPr>
            <w:noProof/>
            <w:webHidden/>
          </w:rPr>
          <w:instrText xml:space="preserve"> PAGEREF _Toc381190846 \h </w:instrText>
        </w:r>
        <w:r w:rsidR="00413AEC">
          <w:rPr>
            <w:noProof/>
            <w:webHidden/>
          </w:rPr>
        </w:r>
        <w:r w:rsidR="00413AEC">
          <w:rPr>
            <w:noProof/>
            <w:webHidden/>
          </w:rPr>
          <w:fldChar w:fldCharType="separate"/>
        </w:r>
        <w:r w:rsidR="00413AEC">
          <w:rPr>
            <w:noProof/>
            <w:webHidden/>
          </w:rPr>
          <w:t>86</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47" w:history="1">
        <w:r w:rsidR="00413AEC" w:rsidRPr="00001E9F">
          <w:rPr>
            <w:rStyle w:val="Hyperlink"/>
            <w:noProof/>
          </w:rPr>
          <w:t>15. FAQ regarding GNAT</w:t>
        </w:r>
        <w:r w:rsidR="00413AEC">
          <w:rPr>
            <w:noProof/>
            <w:webHidden/>
          </w:rPr>
          <w:tab/>
        </w:r>
        <w:r w:rsidR="00413AEC">
          <w:rPr>
            <w:noProof/>
            <w:webHidden/>
          </w:rPr>
          <w:fldChar w:fldCharType="begin"/>
        </w:r>
        <w:r w:rsidR="00413AEC">
          <w:rPr>
            <w:noProof/>
            <w:webHidden/>
          </w:rPr>
          <w:instrText xml:space="preserve"> PAGEREF _Toc381190847 \h </w:instrText>
        </w:r>
        <w:r w:rsidR="00413AEC">
          <w:rPr>
            <w:noProof/>
            <w:webHidden/>
          </w:rPr>
        </w:r>
        <w:r w:rsidR="00413AEC">
          <w:rPr>
            <w:noProof/>
            <w:webHidden/>
          </w:rPr>
          <w:fldChar w:fldCharType="separate"/>
        </w:r>
        <w:r w:rsidR="00413AEC">
          <w:rPr>
            <w:noProof/>
            <w:webHidden/>
          </w:rPr>
          <w:t>87</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48" w:history="1">
        <w:r w:rsidR="00413AEC" w:rsidRPr="00001E9F">
          <w:rPr>
            <w:rStyle w:val="Hyperlink"/>
            <w:noProof/>
          </w:rPr>
          <w:t>16 Acknowledgements</w:t>
        </w:r>
        <w:r w:rsidR="00413AEC">
          <w:rPr>
            <w:noProof/>
            <w:webHidden/>
          </w:rPr>
          <w:tab/>
        </w:r>
        <w:r w:rsidR="00413AEC">
          <w:rPr>
            <w:noProof/>
            <w:webHidden/>
          </w:rPr>
          <w:fldChar w:fldCharType="begin"/>
        </w:r>
        <w:r w:rsidR="00413AEC">
          <w:rPr>
            <w:noProof/>
            <w:webHidden/>
          </w:rPr>
          <w:instrText xml:space="preserve"> PAGEREF _Toc381190848 \h </w:instrText>
        </w:r>
        <w:r w:rsidR="00413AEC">
          <w:rPr>
            <w:noProof/>
            <w:webHidden/>
          </w:rPr>
        </w:r>
        <w:r w:rsidR="00413AEC">
          <w:rPr>
            <w:noProof/>
            <w:webHidden/>
          </w:rPr>
          <w:fldChar w:fldCharType="separate"/>
        </w:r>
        <w:r w:rsidR="00413AEC">
          <w:rPr>
            <w:noProof/>
            <w:webHidden/>
          </w:rPr>
          <w:t>89</w:t>
        </w:r>
        <w:r w:rsidR="00413AEC">
          <w:rPr>
            <w:noProof/>
            <w:webHidden/>
          </w:rPr>
          <w:fldChar w:fldCharType="end"/>
        </w:r>
      </w:hyperlink>
    </w:p>
    <w:p w:rsidR="00413AEC" w:rsidRPr="00413AEC" w:rsidRDefault="00BC2557">
      <w:pPr>
        <w:pStyle w:val="TOC1"/>
        <w:rPr>
          <w:rFonts w:ascii="Calibri" w:eastAsia="Times New Roman" w:hAnsi="Calibri"/>
          <w:noProof/>
          <w:kern w:val="0"/>
          <w:sz w:val="22"/>
          <w:szCs w:val="22"/>
          <w:lang w:eastAsia="en-US"/>
        </w:rPr>
      </w:pPr>
      <w:hyperlink w:anchor="_Toc381190849" w:history="1">
        <w:r w:rsidR="00413AEC" w:rsidRPr="00001E9F">
          <w:rPr>
            <w:rStyle w:val="Hyperlink"/>
            <w:noProof/>
          </w:rPr>
          <w:t>17. References</w:t>
        </w:r>
        <w:r w:rsidR="00413AEC">
          <w:rPr>
            <w:noProof/>
            <w:webHidden/>
          </w:rPr>
          <w:tab/>
        </w:r>
        <w:r w:rsidR="00413AEC">
          <w:rPr>
            <w:noProof/>
            <w:webHidden/>
          </w:rPr>
          <w:fldChar w:fldCharType="begin"/>
        </w:r>
        <w:r w:rsidR="00413AEC">
          <w:rPr>
            <w:noProof/>
            <w:webHidden/>
          </w:rPr>
          <w:instrText xml:space="preserve"> PAGEREF _Toc381190849 \h </w:instrText>
        </w:r>
        <w:r w:rsidR="00413AEC">
          <w:rPr>
            <w:noProof/>
            <w:webHidden/>
          </w:rPr>
        </w:r>
        <w:r w:rsidR="00413AEC">
          <w:rPr>
            <w:noProof/>
            <w:webHidden/>
          </w:rPr>
          <w:fldChar w:fldCharType="separate"/>
        </w:r>
        <w:r w:rsidR="00413AEC">
          <w:rPr>
            <w:noProof/>
            <w:webHidden/>
          </w:rPr>
          <w:t>90</w:t>
        </w:r>
        <w:r w:rsidR="00413AEC">
          <w:rPr>
            <w:noProof/>
            <w:webHidden/>
          </w:rPr>
          <w:fldChar w:fldCharType="end"/>
        </w:r>
      </w:hyperlink>
    </w:p>
    <w:p w:rsidR="00BF247A" w:rsidRDefault="003A0CA2" w:rsidP="00AD681D">
      <w:pPr>
        <w:pStyle w:val="TOCHeading1"/>
        <w:rPr>
          <w:sz w:val="32"/>
          <w:szCs w:val="32"/>
        </w:rPr>
      </w:pPr>
      <w:r>
        <w:rPr>
          <w:sz w:val="32"/>
          <w:szCs w:val="32"/>
        </w:rPr>
        <w:fldChar w:fldCharType="end"/>
      </w:r>
    </w:p>
    <w:p w:rsidR="00BF247A" w:rsidRDefault="00BF247A" w:rsidP="00BF247A">
      <w:pPr>
        <w:pStyle w:val="Heading1"/>
        <w:sectPr w:rsidR="00BF247A" w:rsidSect="00BF247A">
          <w:footerReference w:type="even" r:id="rId9"/>
          <w:footerReference w:type="default" r:id="rId10"/>
          <w:footerReference w:type="first" r:id="rId11"/>
          <w:pgSz w:w="12240" w:h="15840"/>
          <w:pgMar w:top="1440" w:right="1440" w:bottom="1440" w:left="1440" w:header="720" w:footer="720" w:gutter="0"/>
          <w:pgNumType w:start="0"/>
          <w:cols w:space="720"/>
          <w:noEndnote/>
          <w:titlePg/>
        </w:sectPr>
      </w:pPr>
    </w:p>
    <w:p w:rsidR="00BF247A" w:rsidRPr="00BF247A" w:rsidRDefault="00A93575" w:rsidP="00BF247A">
      <w:pPr>
        <w:pStyle w:val="Heading1"/>
      </w:pPr>
      <w:bookmarkStart w:id="4" w:name="_Toc381190789"/>
      <w:r>
        <w:lastRenderedPageBreak/>
        <w:t>A</w:t>
      </w:r>
      <w:r w:rsidR="00BF247A" w:rsidRPr="00BF247A">
        <w:t>bout this manual</w:t>
      </w:r>
      <w:bookmarkEnd w:id="4"/>
    </w:p>
    <w:p w:rsidR="00BF247A" w:rsidRDefault="00BF247A" w:rsidP="00BF247A">
      <w:pPr>
        <w:ind w:left="720" w:firstLine="0"/>
      </w:pPr>
    </w:p>
    <w:p w:rsidR="00BF247A" w:rsidRDefault="00BF247A" w:rsidP="00F31FB3">
      <w:pPr>
        <w:numPr>
          <w:ilvl w:val="0"/>
          <w:numId w:val="37"/>
        </w:numPr>
      </w:pPr>
      <w:r w:rsidRPr="00BF247A">
        <w:t>This is an integrated manual that includes information from both GNAT 1.0 and 2.0.</w:t>
      </w:r>
    </w:p>
    <w:p w:rsidR="00BF247A" w:rsidRDefault="00BF247A" w:rsidP="00BF247A">
      <w:pPr>
        <w:ind w:left="720" w:firstLine="0"/>
      </w:pPr>
    </w:p>
    <w:p w:rsidR="00BF247A" w:rsidRDefault="00BF247A" w:rsidP="00F31FB3">
      <w:pPr>
        <w:numPr>
          <w:ilvl w:val="0"/>
          <w:numId w:val="37"/>
        </w:numPr>
      </w:pPr>
      <w:r>
        <w:t xml:space="preserve">Here, all functions are shown in bold </w:t>
      </w:r>
      <w:r w:rsidRPr="00BF247A">
        <w:rPr>
          <w:b/>
          <w:i/>
        </w:rPr>
        <w:t>italicized text</w:t>
      </w:r>
      <w:r>
        <w:t>.</w:t>
      </w:r>
    </w:p>
    <w:p w:rsidR="00BF247A" w:rsidRDefault="00BF247A" w:rsidP="00BF247A">
      <w:pPr>
        <w:ind w:left="720" w:firstLine="0"/>
      </w:pPr>
    </w:p>
    <w:p w:rsidR="00A93575" w:rsidRDefault="001674D1" w:rsidP="00F31FB3">
      <w:pPr>
        <w:numPr>
          <w:ilvl w:val="0"/>
          <w:numId w:val="37"/>
        </w:numPr>
      </w:pPr>
      <w:r>
        <w:t>All classes and v</w:t>
      </w:r>
      <w:r w:rsidR="00BF247A">
        <w:t xml:space="preserve">ariables appear in </w:t>
      </w:r>
      <w:r w:rsidR="00BF247A" w:rsidRPr="00BF247A">
        <w:rPr>
          <w:i/>
        </w:rPr>
        <w:t>plain</w:t>
      </w:r>
      <w:r w:rsidR="00BF247A">
        <w:t xml:space="preserve"> </w:t>
      </w:r>
      <w:r w:rsidR="00BF247A" w:rsidRPr="00BF247A">
        <w:rPr>
          <w:i/>
        </w:rPr>
        <w:t xml:space="preserve">italicized </w:t>
      </w:r>
      <w:r w:rsidR="00BF247A">
        <w:t>fonts.</w:t>
      </w:r>
    </w:p>
    <w:p w:rsidR="00A93575" w:rsidRDefault="00A93575" w:rsidP="00A93575">
      <w:pPr>
        <w:pStyle w:val="ListParagraph"/>
        <w:spacing w:after="0" w:line="240" w:lineRule="auto"/>
      </w:pPr>
    </w:p>
    <w:p w:rsidR="00A93575" w:rsidRDefault="00A93575" w:rsidP="00F31FB3">
      <w:pPr>
        <w:numPr>
          <w:ilvl w:val="0"/>
          <w:numId w:val="37"/>
        </w:numPr>
      </w:pPr>
      <w:r>
        <w:t xml:space="preserve">All program code including examples appear in </w:t>
      </w:r>
      <w:r w:rsidRPr="00A93575">
        <w:rPr>
          <w:rFonts w:ascii="Courier New" w:hAnsi="Courier New" w:cs="Courier New"/>
          <w:color w:val="008000"/>
          <w:sz w:val="18"/>
          <w:szCs w:val="18"/>
        </w:rPr>
        <w:t>green courier fonts</w:t>
      </w:r>
      <w:r>
        <w:rPr>
          <w:rFonts w:ascii="Courier New" w:hAnsi="Courier New" w:cs="Courier New"/>
          <w:color w:val="008000"/>
          <w:sz w:val="18"/>
          <w:szCs w:val="18"/>
        </w:rPr>
        <w:t xml:space="preserve">. </w:t>
      </w:r>
      <w:r>
        <w:t>The user may copy-paste these l</w:t>
      </w:r>
      <w:r w:rsidR="004A2487">
        <w:t>ines on the MATLAB command line</w:t>
      </w:r>
      <w:r>
        <w:t xml:space="preserve"> after GNAT installation, in order to execute</w:t>
      </w:r>
      <w:r w:rsidR="00E7100D">
        <w:t xml:space="preserve"> them</w:t>
      </w:r>
      <w:r>
        <w:t>.</w:t>
      </w:r>
    </w:p>
    <w:p w:rsidR="00A93575" w:rsidRDefault="00A93575" w:rsidP="00022C99">
      <w:pPr>
        <w:tabs>
          <w:tab w:val="left" w:pos="1260"/>
        </w:tabs>
        <w:ind w:left="630" w:hanging="54"/>
      </w:pPr>
      <w:r>
        <w:tab/>
      </w:r>
      <w:r>
        <w:tab/>
      </w:r>
      <w:r w:rsidRPr="00A504CD">
        <w:t xml:space="preserve">Source files used for these examples are stored in </w:t>
      </w:r>
      <w:r w:rsidRPr="00821528">
        <w:rPr>
          <w:rFonts w:ascii="Courier New" w:hAnsi="Courier New" w:cs="Courier New"/>
          <w:color w:val="C00000"/>
          <w:sz w:val="22"/>
          <w:szCs w:val="22"/>
        </w:rPr>
        <w:t>&lt;GNATInstallationDIR&gt;</w:t>
      </w:r>
      <w:r w:rsidR="00B4522C" w:rsidRPr="00821528">
        <w:rPr>
          <w:color w:val="C00000"/>
          <w:sz w:val="22"/>
          <w:szCs w:val="22"/>
        </w:rPr>
        <w:t>/</w:t>
      </w:r>
      <w:r w:rsidR="00B4522C">
        <w:t xml:space="preserve">toolbox/examplefiles. </w:t>
      </w:r>
    </w:p>
    <w:p w:rsidR="00B4522C" w:rsidRDefault="00B4522C" w:rsidP="00022C99">
      <w:pPr>
        <w:tabs>
          <w:tab w:val="left" w:pos="1260"/>
        </w:tabs>
        <w:ind w:left="630" w:hanging="54"/>
      </w:pPr>
    </w:p>
    <w:p w:rsidR="00B4522C" w:rsidRDefault="00B4522C" w:rsidP="00F31FB3">
      <w:pPr>
        <w:numPr>
          <w:ilvl w:val="0"/>
          <w:numId w:val="37"/>
        </w:numPr>
      </w:pPr>
      <w:r>
        <w:t xml:space="preserve">Program output appears in </w:t>
      </w:r>
      <w:r w:rsidRPr="00B4522C">
        <w:rPr>
          <w:rFonts w:ascii="Courier New" w:hAnsi="Courier New" w:cs="Courier New"/>
          <w:color w:val="C00000"/>
          <w:sz w:val="18"/>
          <w:szCs w:val="18"/>
        </w:rPr>
        <w:t>red courier fonts</w:t>
      </w:r>
      <w:r>
        <w:t>.</w:t>
      </w:r>
    </w:p>
    <w:p w:rsidR="00BF247A" w:rsidRDefault="00BF247A" w:rsidP="00BF247A">
      <w:pPr>
        <w:ind w:left="720" w:firstLine="0"/>
        <w:rPr>
          <w:color w:val="C00000"/>
        </w:rPr>
      </w:pPr>
    </w:p>
    <w:p w:rsidR="00BF247A" w:rsidRPr="00BF247A" w:rsidRDefault="00BF247A" w:rsidP="00F31FB3">
      <w:pPr>
        <w:numPr>
          <w:ilvl w:val="0"/>
          <w:numId w:val="37"/>
        </w:numPr>
        <w:rPr>
          <w:color w:val="C00000"/>
        </w:rPr>
        <w:sectPr w:rsidR="00BF247A" w:rsidRPr="00BF247A" w:rsidSect="00BF247A">
          <w:pgSz w:w="12240" w:h="15840"/>
          <w:pgMar w:top="1440" w:right="1440" w:bottom="1440" w:left="1440" w:header="720" w:footer="720" w:gutter="0"/>
          <w:pgNumType w:start="1"/>
          <w:cols w:space="720"/>
          <w:noEndnote/>
          <w:titlePg/>
        </w:sectPr>
      </w:pPr>
    </w:p>
    <w:p w:rsidR="00CE4593" w:rsidRPr="0064258C" w:rsidRDefault="00CE4593" w:rsidP="0064258C">
      <w:pPr>
        <w:pStyle w:val="Heading1"/>
      </w:pPr>
      <w:bookmarkStart w:id="5" w:name="_Toc361851690"/>
      <w:bookmarkStart w:id="6" w:name="_Toc381190790"/>
      <w:r w:rsidRPr="0064258C">
        <w:lastRenderedPageBreak/>
        <w:t>1</w:t>
      </w:r>
      <w:r w:rsidR="006B0188" w:rsidRPr="0064258C">
        <w:t>.</w:t>
      </w:r>
      <w:r w:rsidRPr="0064258C">
        <w:t xml:space="preserve"> </w:t>
      </w:r>
      <w:bookmarkEnd w:id="1"/>
      <w:r w:rsidRPr="0064258C">
        <w:t>Introduction</w:t>
      </w:r>
      <w:bookmarkEnd w:id="2"/>
      <w:bookmarkEnd w:id="3"/>
      <w:bookmarkEnd w:id="5"/>
      <w:bookmarkEnd w:id="6"/>
    </w:p>
    <w:p w:rsidR="0014296A" w:rsidRDefault="00C83730" w:rsidP="00C83730">
      <w:pPr>
        <w:tabs>
          <w:tab w:val="left" w:pos="450"/>
        </w:tabs>
        <w:spacing w:after="240"/>
        <w:ind w:left="0" w:firstLine="0"/>
      </w:pPr>
      <w:r>
        <w:tab/>
      </w:r>
      <w:r w:rsidR="005614B3" w:rsidRPr="00713009">
        <w:t xml:space="preserve">Glycosylation is an important post-translational modification that alters </w:t>
      </w:r>
      <w:r w:rsidR="001B4BBD">
        <w:t>a vast majority of</w:t>
      </w:r>
      <w:r w:rsidR="005614B3" w:rsidRPr="00713009">
        <w:t xml:space="preserve"> mammalian secreted and cell surface proteins. Glycosylated proteins play structural and functional roles in diverse biological processes including inflammation, cancer and development. The recent development of advanced analytical tools has heralded the emergence of Glycomics, a field where entire glycomes of cell systems are characterized. These data are starting to be stored in glycosylation specific databases like the GlycomeDB</w:t>
      </w:r>
      <w:r w:rsidR="003F77E3" w:rsidRPr="00713009">
        <w:t xml:space="preserve"> </w:t>
      </w:r>
      <w:r w:rsidR="00717E36" w:rsidRPr="00713009">
        <w:fldChar w:fldCharType="begin"/>
      </w:r>
      <w:r w:rsidR="0027198B" w:rsidRPr="00713009">
        <w:instrText xml:space="preserve"> ADDIN EN.CITE &lt;EndNote&gt;&lt;Cite&gt;&lt;Author&gt;Ranzinger&lt;/Author&gt;&lt;Year&gt;2011&lt;/Year&gt;&lt;RecNum&gt;86&lt;/RecNum&gt;&lt;DisplayText&gt;(Ranzinger, Herget et al. 2011)&lt;/DisplayText&gt;&lt;record&gt;&lt;rec-number&gt;86&lt;/rec-number&gt;&lt;foreign-keys&gt;&lt;key app="EN" db-id="vvwvxx5ep0dtt0epfx7pt2f5vetw2p5d2fw9"&gt;86&lt;/key&gt;&lt;/foreign-keys&gt;&lt;ref-type name="Journal Article"&gt;17&lt;/ref-type&gt;&lt;contributors&gt;&lt;authors&gt;&lt;author&gt;Ranzinger, R.&lt;/author&gt;&lt;author&gt;Herget, S.&lt;/author&gt;&lt;author&gt;von der Lieth, C. W.&lt;/author&gt;&lt;author&gt;Frank, M.&lt;/author&gt;&lt;/authors&gt;&lt;/contributors&gt;&lt;auth-address&gt;German Cancer Research Center, DKFZ, Core Facility, Molecular Structure Analysis, W160, Im Neuenheimer Feld 280, 69120 Heidelberg, Germany. rene.ranzinger@glycome-db.org&lt;/auth-address&gt;&lt;titles&gt;&lt;title&gt;GlycomeDB--a unified database for carbohydrate structures&lt;/title&gt;&lt;secondary-title&gt;Nucleic Acids Res&lt;/secondary-title&gt;&lt;alt-title&gt;Nucleic acids research&lt;/alt-title&gt;&lt;/titles&gt;&lt;periodical&gt;&lt;full-title&gt;Nucleic Acids Res&lt;/full-title&gt;&lt;abbr-1&gt;Nucleic acids research&lt;/abbr-1&gt;&lt;/periodical&gt;&lt;alt-periodical&gt;&lt;full-title&gt;Nucleic Acids Res&lt;/full-title&gt;&lt;abbr-1&gt;Nucleic acids research&lt;/abbr-1&gt;&lt;/alt-periodical&gt;&lt;pages&gt;D373-6&lt;/pages&gt;&lt;volume&gt;39&lt;/volume&gt;&lt;number&gt;Database issue&lt;/number&gt;&lt;edition&gt;2010/11/04&lt;/edition&gt;&lt;keywords&gt;&lt;keyword&gt;Carbohydrate Sequence&lt;/keyword&gt;&lt;keyword&gt;Carbohydrates/*chemistry/classification&lt;/keyword&gt;&lt;keyword&gt;*Databases, Factual&lt;/keyword&gt;&lt;keyword&gt;Glycomics&lt;/keyword&gt;&lt;keyword&gt;Systems Integration&lt;/keyword&gt;&lt;/keywords&gt;&lt;dates&gt;&lt;year&gt;2011&lt;/year&gt;&lt;pub-dates&gt;&lt;date&gt;Jan&lt;/date&gt;&lt;/pub-dates&gt;&lt;/dates&gt;&lt;isbn&gt;1362-4962 (Electronic)&amp;#xD;0305-1048 (Linking)&lt;/isbn&gt;&lt;accession-num&gt;21045056&lt;/accession-num&gt;&lt;work-type&gt;Research Support, Non-U.S. Gov&amp;apos;t&lt;/work-type&gt;&lt;urls&gt;&lt;related-urls&gt;&lt;url&gt;http://www.ncbi.nlm.nih.gov/pubmed/21045056&lt;/url&gt;&lt;/related-urls&gt;&lt;/urls&gt;&lt;custom2&gt;3013643&lt;/custom2&gt;&lt;electronic-resource-num&gt;10.1093/nar/gkq1014&lt;/electronic-resource-num&gt;&lt;language&gt;eng&lt;/language&gt;&lt;/record&gt;&lt;/Cite&gt;&lt;/EndNote&gt;</w:instrText>
      </w:r>
      <w:r w:rsidR="00717E36" w:rsidRPr="00713009">
        <w:fldChar w:fldCharType="separate"/>
      </w:r>
      <w:r w:rsidR="00717E36" w:rsidRPr="00713009">
        <w:rPr>
          <w:noProof/>
        </w:rPr>
        <w:t>(</w:t>
      </w:r>
      <w:hyperlink w:anchor="_ENREF_15" w:tooltip="Ranzinger, 2011 #86" w:history="1">
        <w:r w:rsidR="008B0E1C" w:rsidRPr="00713009">
          <w:rPr>
            <w:noProof/>
          </w:rPr>
          <w:t>Ranzinger, Herget et al. 2011</w:t>
        </w:r>
      </w:hyperlink>
      <w:r w:rsidR="00717E36" w:rsidRPr="00713009">
        <w:rPr>
          <w:noProof/>
        </w:rPr>
        <w:t>)</w:t>
      </w:r>
      <w:r w:rsidR="00717E36" w:rsidRPr="00713009">
        <w:fldChar w:fldCharType="end"/>
      </w:r>
      <w:r w:rsidR="002E1D7E" w:rsidRPr="00713009">
        <w:t xml:space="preserve"> </w:t>
      </w:r>
      <w:r w:rsidR="003F77E3" w:rsidRPr="00713009">
        <w:t xml:space="preserve">and </w:t>
      </w:r>
      <w:r w:rsidR="000B42B2" w:rsidRPr="00713009">
        <w:t xml:space="preserve">the </w:t>
      </w:r>
      <w:r w:rsidR="003F77E3" w:rsidRPr="00713009">
        <w:t xml:space="preserve">Consortium </w:t>
      </w:r>
      <w:r w:rsidR="00CA4DF9" w:rsidRPr="00713009">
        <w:t>for</w:t>
      </w:r>
      <w:r w:rsidR="003F77E3" w:rsidRPr="00713009">
        <w:t xml:space="preserve"> Functional Glycomics (CFG) website</w:t>
      </w:r>
      <w:r w:rsidR="00717E36" w:rsidRPr="00713009">
        <w:t xml:space="preserve"> </w:t>
      </w:r>
      <w:r w:rsidR="00717E36" w:rsidRPr="00713009">
        <w:fldChar w:fldCharType="begin">
          <w:fldData xml:space="preserve">PEVuZE5vdGU+PENpdGU+PEF1dGhvcj5SYW1hbjwvQXV0aG9yPjxZZWFyPjIwMDY8L1llYXI+PFJl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</w:fldData>
        </w:fldChar>
      </w:r>
      <w:r w:rsidR="00717E36" w:rsidRPr="00713009">
        <w:instrText xml:space="preserve"> ADDIN EN.CITE </w:instrText>
      </w:r>
      <w:r w:rsidR="00717E36" w:rsidRPr="00713009">
        <w:fldChar w:fldCharType="begin">
          <w:fldData xml:space="preserve">PEVuZE5vdGU+PENpdGU+PEF1dGhvcj5SYW1hbjwvQXV0aG9yPjxZZWFyPjIwMDY8L1llYXI+PFJl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</w:fldData>
        </w:fldChar>
      </w:r>
      <w:r w:rsidR="00717E36" w:rsidRPr="00713009">
        <w:instrText xml:space="preserve"> ADDIN EN.CITE.DATA </w:instrText>
      </w:r>
      <w:r w:rsidR="00717E36" w:rsidRPr="00713009">
        <w:fldChar w:fldCharType="end"/>
      </w:r>
      <w:r w:rsidR="00717E36" w:rsidRPr="00713009">
        <w:fldChar w:fldCharType="separate"/>
      </w:r>
      <w:r w:rsidR="00717E36" w:rsidRPr="00713009">
        <w:rPr>
          <w:noProof/>
        </w:rPr>
        <w:t>(</w:t>
      </w:r>
      <w:hyperlink w:anchor="_ENREF_14" w:tooltip="Raman, 2006 #11" w:history="1">
        <w:r w:rsidR="008B0E1C" w:rsidRPr="00713009">
          <w:rPr>
            <w:noProof/>
          </w:rPr>
          <w:t>Raman, Venkataraman et al. 2006</w:t>
        </w:r>
      </w:hyperlink>
      <w:r w:rsidR="00717E36" w:rsidRPr="00713009">
        <w:rPr>
          <w:noProof/>
        </w:rPr>
        <w:t>)</w:t>
      </w:r>
      <w:r w:rsidR="00717E36" w:rsidRPr="00713009">
        <w:fldChar w:fldCharType="end"/>
      </w:r>
      <w:r w:rsidR="005614B3" w:rsidRPr="00713009">
        <w:t xml:space="preserve">. </w:t>
      </w:r>
      <w:r w:rsidR="0014296A" w:rsidRPr="00713009">
        <w:t>With the collection of large experimental datasets and repositories to store such information, opportunities exist for the development of biochemical reaction network models that can be employed to quantitatively analyze the emerging datasets.</w:t>
      </w:r>
      <w:r w:rsidR="00713009">
        <w:t xml:space="preserve"> Such analysis of complex systems that focus on glycosylation processes is called </w:t>
      </w:r>
      <w:r w:rsidR="00713009" w:rsidRPr="00713009">
        <w:rPr>
          <w:i/>
        </w:rPr>
        <w:t>Systems Glycobiology</w:t>
      </w:r>
      <w:r w:rsidR="0019087B">
        <w:rPr>
          <w:i/>
        </w:rPr>
        <w:t xml:space="preserve"> </w:t>
      </w:r>
      <w:r w:rsidR="0019087B">
        <w:fldChar w:fldCharType="begin"/>
      </w:r>
      <w:r w:rsidR="008B0E1C">
        <w:instrText xml:space="preserve"> ADDIN EN.CITE &lt;EndNote&gt;&lt;Cite&gt;&lt;Author&gt;Neelamegham&lt;/Author&gt;&lt;Year&gt;2011&lt;/Year&gt;&lt;RecNum&gt;129&lt;/RecNum&gt;&lt;DisplayText&gt;(Neelamegham and Liu 2011)&lt;/DisplayText&gt;&lt;record&gt;&lt;rec-number&gt;129&lt;/rec-number&gt;&lt;foreign-keys&gt;&lt;key app="EN" db-id="9eeevd2povvsxxeves6p9fdaprps0w0tszzx"&gt;129&lt;/key&gt;&lt;/foreign-keys&gt;&lt;ref-type name="Journal Article"&gt;17&lt;/ref-type&gt;&lt;contributors&gt;&lt;authors&gt;&lt;author&gt;Neelamegham, S.&lt;/author&gt;&lt;author&gt;Liu, G.&lt;/author&gt;&lt;/authors&gt;&lt;/contributors&gt;&lt;auth-address&gt;Department of Chemical and Biological Engineering, and The NY State Center for Excellence in Bioinformatics and Life Sciences, State University of New York, Buffalo, NY 14260, USA. neel@buffalo.edu&lt;/auth-address&gt;&lt;titles&gt;&lt;title&gt;Systems glycobiology: biochemical reaction networks regulating glycan structure and function&lt;/title&gt;&lt;secondary-title&gt;Glycobiology&lt;/secondary-title&gt;&lt;alt-title&gt;Glycobiology&lt;/alt-title&gt;&lt;/titles&gt;&lt;pages&gt;1541-53&lt;/pages&gt;&lt;volume&gt;21&lt;/volume&gt;&lt;number&gt;12&lt;/number&gt;&lt;edition&gt;2011/03/26&lt;/edition&gt;&lt;keywords&gt;&lt;keyword&gt;Animals&lt;/keyword&gt;&lt;keyword&gt;Biochemical Processes&lt;/keyword&gt;&lt;keyword&gt;Carbohydrate Conformation&lt;/keyword&gt;&lt;keyword&gt;Humans&lt;/keyword&gt;&lt;keyword&gt;Polysaccharides/*chemistry/*metabolism&lt;/keyword&gt;&lt;keyword&gt;*Systems Biology&lt;/keyword&gt;&lt;/keywords&gt;&lt;dates&gt;&lt;year&gt;2011&lt;/year&gt;&lt;pub-dates&gt;&lt;date&gt;Dec&lt;/date&gt;&lt;/pub-dates&gt;&lt;/dates&gt;&lt;isbn&gt;1460-2423 (Electronic)&amp;#xD;0959-6658 (Linking)&lt;/isbn&gt;&lt;accession-num&gt;21436236&lt;/accession-num&gt;&lt;work-type&gt;Research Support, N.I.H., Extramural&amp;#xD;Research Support, Non-U.S. Gov&amp;apos;t&amp;#xD;Review&lt;/work-type&gt;&lt;urls&gt;&lt;related-urls&gt;&lt;url&gt;http://www.ncbi.nlm.nih.gov/pubmed/21436236&lt;/url&gt;&lt;/related-urls&gt;&lt;/urls&gt;&lt;custom2&gt;3219416&lt;/custom2&gt;&lt;electronic-resource-num&gt;10.1093/glycob/cwr036&lt;/electronic-resource-num&gt;&lt;language&gt;eng&lt;/language&gt;&lt;/record&gt;&lt;/Cite&gt;&lt;/EndNote&gt;</w:instrText>
      </w:r>
      <w:r w:rsidR="0019087B">
        <w:fldChar w:fldCharType="separate"/>
      </w:r>
      <w:r w:rsidR="0019087B">
        <w:rPr>
          <w:noProof/>
        </w:rPr>
        <w:t>(</w:t>
      </w:r>
      <w:hyperlink w:anchor="_ENREF_12" w:tooltip="Neelamegham, 2011 #129" w:history="1">
        <w:r w:rsidR="008B0E1C" w:rsidRPr="008B0E1C">
          <w:rPr>
            <w:noProof/>
          </w:rPr>
          <w:t>Neelamegham and Liu 2011</w:t>
        </w:r>
      </w:hyperlink>
      <w:r w:rsidR="0019087B">
        <w:rPr>
          <w:noProof/>
        </w:rPr>
        <w:t>)</w:t>
      </w:r>
      <w:r w:rsidR="0019087B">
        <w:fldChar w:fldCharType="end"/>
      </w:r>
      <w:r w:rsidR="00713009">
        <w:t>.</w:t>
      </w:r>
    </w:p>
    <w:p w:rsidR="00713009" w:rsidRDefault="00C83730" w:rsidP="00C83730">
      <w:pPr>
        <w:tabs>
          <w:tab w:val="left" w:pos="450"/>
        </w:tabs>
        <w:ind w:left="0" w:firstLine="0"/>
      </w:pPr>
      <w:r>
        <w:rPr>
          <w:color w:val="C00000"/>
        </w:rPr>
        <w:tab/>
      </w:r>
      <w:r w:rsidR="00713009">
        <w:rPr>
          <w:color w:val="C00000"/>
        </w:rPr>
        <w:t>G</w:t>
      </w:r>
      <w:r w:rsidR="00713009">
        <w:rPr>
          <w:color w:val="FFC000"/>
        </w:rPr>
        <w:t>N</w:t>
      </w:r>
      <w:r w:rsidR="00713009">
        <w:rPr>
          <w:color w:val="00B050"/>
        </w:rPr>
        <w:t>A</w:t>
      </w:r>
      <w:r w:rsidR="00713009">
        <w:rPr>
          <w:color w:val="00B0F0"/>
        </w:rPr>
        <w:t>T</w:t>
      </w:r>
      <w:r w:rsidR="00713009">
        <w:t xml:space="preserve"> is an open source cross-platform MATLAB-based toolbox for Systems Glycobiology. It provides an integrated computational and visualization environment for the construction of glycans and their reaction networks.</w:t>
      </w:r>
      <w:r w:rsidR="00716A75">
        <w:t xml:space="preserve"> The following are salient operations enabled by the two versions of GNAT that have appeared thus far:</w:t>
      </w:r>
    </w:p>
    <w:p w:rsidR="00BF247A" w:rsidRPr="0064258C" w:rsidRDefault="00431423" w:rsidP="0064258C">
      <w:pPr>
        <w:pStyle w:val="Heading2"/>
      </w:pPr>
      <w:bookmarkStart w:id="7" w:name="_Toc381190791"/>
      <w:bookmarkStart w:id="8" w:name="_Toc361851691"/>
      <w:r w:rsidRPr="0064258C">
        <w:t>Components of GNAT 1.0</w:t>
      </w:r>
      <w:bookmarkEnd w:id="7"/>
    </w:p>
    <w:bookmarkEnd w:id="8"/>
    <w:p w:rsidR="00431423" w:rsidRDefault="002C2059" w:rsidP="001674D1">
      <w:pPr>
        <w:pStyle w:val="Bullet1GNAT"/>
        <w:tabs>
          <w:tab w:val="left" w:pos="450"/>
          <w:tab w:val="left" w:pos="720"/>
        </w:tabs>
        <w:ind w:left="450" w:hanging="450"/>
      </w:pPr>
      <w:r>
        <w:t>F</w:t>
      </w:r>
      <w:r w:rsidR="00431423">
        <w:t>unctions and classes to construct, manipulate and simulate glycans and their networks.</w:t>
      </w:r>
      <w:r w:rsidR="0019087B">
        <w:t xml:space="preserve"> This includes the ability to handle and manipulate </w:t>
      </w:r>
      <w:r w:rsidR="00EC742C">
        <w:rPr>
          <w:lang w:val="en-US"/>
        </w:rPr>
        <w:t xml:space="preserve">glycans and reaction networks </w:t>
      </w:r>
      <w:r w:rsidR="0019087B">
        <w:t>using various formats including glycoCT, glyde-II and LINUCS.</w:t>
      </w:r>
    </w:p>
    <w:p w:rsidR="002C2059" w:rsidRDefault="0019087B" w:rsidP="001674D1">
      <w:pPr>
        <w:pStyle w:val="Bullet1GNAT"/>
        <w:tabs>
          <w:tab w:val="left" w:pos="450"/>
          <w:tab w:val="left" w:pos="720"/>
        </w:tabs>
        <w:ind w:left="450" w:hanging="450"/>
      </w:pPr>
      <w:r>
        <w:t>S</w:t>
      </w:r>
      <w:r w:rsidR="00431423">
        <w:t>treamlined method to store glycan structure information</w:t>
      </w:r>
      <w:r w:rsidR="00431423" w:rsidRPr="00AC4120">
        <w:t xml:space="preserve"> in Systems Biology Markup Language (SBML)</w:t>
      </w:r>
      <w:r>
        <w:t xml:space="preserve"> format files</w:t>
      </w:r>
      <w:r w:rsidR="00431423">
        <w:t xml:space="preserve"> </w:t>
      </w:r>
      <w:r w:rsidR="00431423">
        <w:fldChar w:fldCharType="begin">
          <w:fldData xml:space="preserve">PEVuZE5vdGU+PENpdGU+PEF1dGhvcj5IdWNrYTwvQXV0aG9yPjxZZWFyPjIwMDM8L1llYXI+PFJl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=
</w:fldData>
        </w:fldChar>
      </w:r>
      <w:r w:rsidR="00431423">
        <w:instrText xml:space="preserve"> ADDIN EN.CITE </w:instrText>
      </w:r>
      <w:r w:rsidR="00431423">
        <w:fldChar w:fldCharType="begin">
          <w:fldData xml:space="preserve">PEVuZE5vdGU+PENpdGU+PEF1dGhvcj5IdWNrYTwvQXV0aG9yPjxZZWFyPjIwMDM8L1llYXI+PFJl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=
</w:fldData>
        </w:fldChar>
      </w:r>
      <w:r w:rsidR="00431423">
        <w:instrText xml:space="preserve"> ADDIN EN.CITE.DATA </w:instrText>
      </w:r>
      <w:r w:rsidR="00431423">
        <w:fldChar w:fldCharType="end"/>
      </w:r>
      <w:r w:rsidR="00431423">
        <w:fldChar w:fldCharType="separate"/>
      </w:r>
      <w:r w:rsidR="00431423">
        <w:rPr>
          <w:noProof/>
        </w:rPr>
        <w:t>(</w:t>
      </w:r>
      <w:hyperlink w:anchor="_ENREF_8" w:tooltip="Hucka, 2003 #32" w:history="1">
        <w:r w:rsidR="008B0E1C">
          <w:rPr>
            <w:noProof/>
          </w:rPr>
          <w:t>Hucka, Finney et al. 2003</w:t>
        </w:r>
      </w:hyperlink>
      <w:r w:rsidR="00431423">
        <w:rPr>
          <w:noProof/>
        </w:rPr>
        <w:t>)</w:t>
      </w:r>
      <w:r w:rsidR="00431423">
        <w:fldChar w:fldCharType="end"/>
      </w:r>
      <w:r w:rsidR="00431423">
        <w:t xml:space="preserve">. </w:t>
      </w:r>
      <w:r w:rsidR="002C2059">
        <w:t>This enables sharing of glycosylation networks between investigators.</w:t>
      </w:r>
    </w:p>
    <w:p w:rsidR="00431423" w:rsidRDefault="0019087B" w:rsidP="001674D1">
      <w:pPr>
        <w:pStyle w:val="Bullet1GNAT"/>
        <w:tabs>
          <w:tab w:val="left" w:pos="450"/>
          <w:tab w:val="left" w:pos="720"/>
        </w:tabs>
        <w:ind w:left="450" w:hanging="450"/>
      </w:pPr>
      <w:r>
        <w:t>W</w:t>
      </w:r>
      <w:r w:rsidR="002C2059">
        <w:t>eb-based querying</w:t>
      </w:r>
      <w:r>
        <w:t xml:space="preserve"> of G</w:t>
      </w:r>
      <w:r w:rsidR="002C2059">
        <w:t>lycomic</w:t>
      </w:r>
      <w:r>
        <w:t>s</w:t>
      </w:r>
      <w:r w:rsidR="002C2059">
        <w:t xml:space="preserve"> databases </w:t>
      </w:r>
      <w:r>
        <w:t xml:space="preserve">enables collection of data that </w:t>
      </w:r>
      <w:r w:rsidR="002C2059">
        <w:t>can be applied to refine reaction network model structures</w:t>
      </w:r>
      <w:r w:rsidR="002C2059" w:rsidRPr="00AC4120">
        <w:t>.</w:t>
      </w:r>
      <w:r w:rsidR="002C2059">
        <w:t xml:space="preserve"> </w:t>
      </w:r>
    </w:p>
    <w:p w:rsidR="002C2059" w:rsidRDefault="002C2059" w:rsidP="001674D1">
      <w:pPr>
        <w:pStyle w:val="Bullet1GNAT"/>
        <w:tabs>
          <w:tab w:val="left" w:pos="450"/>
          <w:tab w:val="left" w:pos="720"/>
        </w:tabs>
        <w:ind w:left="450" w:hanging="450"/>
      </w:pPr>
      <w:r>
        <w:t>High quality v</w:t>
      </w:r>
      <w:r w:rsidR="00431423">
        <w:t>isualization of individual glycans and networks of glycosylation reactions in the MATLAB environment.</w:t>
      </w:r>
    </w:p>
    <w:p w:rsidR="00EC742C" w:rsidRPr="00EC742C" w:rsidRDefault="002C2059" w:rsidP="00EC742C">
      <w:pPr>
        <w:pStyle w:val="Bullet1GNAT"/>
        <w:tabs>
          <w:tab w:val="left" w:pos="450"/>
          <w:tab w:val="left" w:pos="720"/>
        </w:tabs>
        <w:ind w:left="450" w:hanging="450"/>
      </w:pPr>
      <w:r>
        <w:t>Steady state and dynamic simulation of reaction networks.</w:t>
      </w:r>
      <w:r w:rsidR="00EC742C" w:rsidRPr="00EC742C">
        <w:rPr>
          <w:lang w:val="en-US"/>
        </w:rPr>
        <w:t xml:space="preserve"> </w:t>
      </w:r>
    </w:p>
    <w:p w:rsidR="00EC742C" w:rsidRPr="00BF247A" w:rsidRDefault="00EC742C" w:rsidP="00EC742C">
      <w:pPr>
        <w:pStyle w:val="Bullet1GNAT"/>
        <w:tabs>
          <w:tab w:val="left" w:pos="450"/>
          <w:tab w:val="left" w:pos="720"/>
        </w:tabs>
        <w:ind w:left="450" w:hanging="450"/>
      </w:pPr>
      <w:r>
        <w:rPr>
          <w:lang w:val="en-US"/>
        </w:rPr>
        <w:t xml:space="preserve">The above features are included in GNAT 1.0 </w:t>
      </w:r>
      <w:r w:rsidRPr="00BF247A">
        <w:fldChar w:fldCharType="begin"/>
      </w:r>
      <w:r w:rsidRPr="00BF247A">
        <w:instrText xml:space="preserve"> ADDIN EN.CITE &lt;EndNote&gt;&lt;Cite&gt;&lt;Author&gt;Liu&lt;/Author&gt;&lt;Year&gt;2013&lt;/Year&gt;&lt;RecNum&gt;1&lt;/RecNum&gt;&lt;DisplayText&gt;(Liu, Puri et al. 2013)&lt;/DisplayText&gt;&lt;record&gt;&lt;rec-number&gt;1&lt;/rec-number&gt;&lt;foreign-keys&gt;&lt;key app="EN" db-id="e05a0z5dsxet2iev0wo5p59o50vxstap5rxx"&gt;1&lt;/key&gt;&lt;/foreign-keys&gt;&lt;ref-type name="Journal Article"&gt;17&lt;/ref-type&gt;&lt;contributors&gt;&lt;authors&gt;&lt;author&gt;Liu, G.&lt;/author&gt;&lt;author&gt;Puri, A.&lt;/author&gt;&lt;author&gt;Neelamegham, S.&lt;/author&gt;&lt;/authors&gt;&lt;/contributors&gt;&lt;auth-address&gt;Department of Chemical and Biological Engineering and The NY State Center for Excellence in Bioinformatics and Life Sciences, State University of New York, Buffalo, NY 14260, USA.&lt;/auth-address&gt;&lt;titles&gt;&lt;title&gt;Glycosylation Network Analysis Toolbox: a MATLAB-based environment for systems glycobiology&lt;/title&gt;&lt;secondary-title&gt;Bioinformatics&lt;/secondary-title&gt;&lt;/titles&gt;&lt;periodical&gt;&lt;full-title&gt;Bioinformatics&lt;/full-title&gt;&lt;/periodical&gt;&lt;pages&gt;404-6&lt;/pages&gt;&lt;volume&gt;29&lt;/volume&gt;&lt;number&gt;3&lt;/number&gt;&lt;edition&gt;2012/12/12&lt;/edition&gt;&lt;dates&gt;&lt;year&gt;2013&lt;/year&gt;&lt;pub-dates&gt;&lt;date&gt;Feb 1&lt;/date&gt;&lt;/pub-dates&gt;&lt;/dates&gt;&lt;isbn&gt;1367-4811 (Electronic)&amp;#xD;1367-4803 (Linking)&lt;/isbn&gt;&lt;accession-num&gt;23230149&lt;/accession-num&gt;&lt;urls&gt;&lt;related-urls&gt;&lt;url&gt;http://www.ncbi.nlm.nih.gov/pubmed/23230149&lt;/url&gt;&lt;url&gt;http://bioinformatics.oxfordjournals.org/content/29/3/404.full.pdf&lt;/url&gt;&lt;/related-urls&gt;&lt;/urls&gt;&lt;custom2&gt;3562062&lt;/custom2&gt;&lt;electronic-resource-num&gt;10.1093/bioinformatics/bts703&lt;/electronic-resource-num&gt;&lt;language&gt;eng&lt;/language&gt;&lt;/record&gt;&lt;/Cite&gt;&lt;/EndNote&gt;</w:instrText>
      </w:r>
      <w:r w:rsidRPr="00BF247A">
        <w:fldChar w:fldCharType="separate"/>
      </w:r>
      <w:r w:rsidRPr="00BF247A">
        <w:t>(</w:t>
      </w:r>
      <w:hyperlink w:anchor="_ENREF_11" w:tooltip="Liu, 2013 #1" w:history="1">
        <w:r w:rsidRPr="00BF247A">
          <w:t>Liu, Puri et al. 2013</w:t>
        </w:r>
      </w:hyperlink>
      <w:r w:rsidRPr="00BF247A">
        <w:t>)</w:t>
      </w:r>
      <w:r w:rsidRPr="00BF247A">
        <w:fldChar w:fldCharType="end"/>
      </w:r>
    </w:p>
    <w:p w:rsidR="002C2059" w:rsidRPr="0064258C" w:rsidRDefault="002C2059" w:rsidP="0064258C">
      <w:pPr>
        <w:pStyle w:val="Heading2"/>
      </w:pPr>
      <w:bookmarkStart w:id="9" w:name="_Toc361851692"/>
      <w:bookmarkStart w:id="10" w:name="_Toc381190792"/>
      <w:r w:rsidRPr="0064258C">
        <w:t>Components of GNAT 2.0</w:t>
      </w:r>
      <w:bookmarkEnd w:id="9"/>
      <w:bookmarkEnd w:id="10"/>
    </w:p>
    <w:p w:rsidR="00821528" w:rsidRPr="00821528" w:rsidRDefault="00D31B4E" w:rsidP="00CE3AD0">
      <w:pPr>
        <w:pStyle w:val="Bullet1GNAT"/>
        <w:numPr>
          <w:ilvl w:val="1"/>
          <w:numId w:val="38"/>
        </w:numPr>
        <w:tabs>
          <w:tab w:val="left" w:pos="450"/>
          <w:tab w:val="left" w:pos="720"/>
        </w:tabs>
        <w:ind w:left="450" w:hanging="450"/>
      </w:pPr>
      <w:r w:rsidRPr="00821528">
        <w:t>Enhanced database query functions that include the IUBMB</w:t>
      </w:r>
      <w:r w:rsidR="002A2088" w:rsidRPr="00821528">
        <w:t xml:space="preserve"> (International Union of Biochemistry and Molecular Biology)</w:t>
      </w:r>
      <w:r w:rsidRPr="00821528">
        <w:t xml:space="preserve"> nomenclature database for the construction of the enzyme (</w:t>
      </w:r>
      <w:r w:rsidRPr="00821528">
        <w:rPr>
          <w:i/>
        </w:rPr>
        <w:t>Enz</w:t>
      </w:r>
      <w:r w:rsidRPr="00821528">
        <w:t>) class.</w:t>
      </w:r>
    </w:p>
    <w:p w:rsidR="00821528" w:rsidRPr="00821528" w:rsidRDefault="002C2059" w:rsidP="00CE3AD0">
      <w:pPr>
        <w:pStyle w:val="Bullet1GNAT"/>
        <w:numPr>
          <w:ilvl w:val="1"/>
          <w:numId w:val="38"/>
        </w:numPr>
        <w:tabs>
          <w:tab w:val="left" w:pos="450"/>
          <w:tab w:val="left" w:pos="720"/>
        </w:tabs>
        <w:ind w:left="450" w:hanging="450"/>
      </w:pPr>
      <w:r w:rsidRPr="00821528">
        <w:t>Enriched enzyme</w:t>
      </w:r>
      <w:r w:rsidR="0019087B" w:rsidRPr="00821528">
        <w:t xml:space="preserve"> (</w:t>
      </w:r>
      <w:r w:rsidR="0019087B" w:rsidRPr="00821528">
        <w:rPr>
          <w:i/>
        </w:rPr>
        <w:t>Enz</w:t>
      </w:r>
      <w:r w:rsidR="0019087B" w:rsidRPr="00821528">
        <w:t>)</w:t>
      </w:r>
      <w:r w:rsidRPr="00821528">
        <w:t xml:space="preserve"> and glycan class structures</w:t>
      </w:r>
      <w:r w:rsidR="0019087B" w:rsidRPr="00821528">
        <w:t xml:space="preserve"> (</w:t>
      </w:r>
      <w:r w:rsidR="0019087B" w:rsidRPr="00821528">
        <w:rPr>
          <w:i/>
          <w:kern w:val="0"/>
          <w:sz w:val="22"/>
          <w:lang w:eastAsia="en-US"/>
        </w:rPr>
        <w:t>GlycanStruct</w:t>
      </w:r>
      <w:r w:rsidR="0019087B" w:rsidRPr="00821528">
        <w:t>)</w:t>
      </w:r>
      <w:r w:rsidRPr="00821528">
        <w:t xml:space="preserve"> </w:t>
      </w:r>
      <w:r w:rsidR="00A64850" w:rsidRPr="00821528">
        <w:t>that are</w:t>
      </w:r>
      <w:r w:rsidR="00716A75" w:rsidRPr="00821528">
        <w:t xml:space="preserve"> geared towards integrating </w:t>
      </w:r>
      <w:r w:rsidR="0019087B" w:rsidRPr="00821528">
        <w:t xml:space="preserve">Glycomics </w:t>
      </w:r>
      <w:r w:rsidR="00716A75" w:rsidRPr="00821528">
        <w:t xml:space="preserve">experimental data into the GNAT environment. </w:t>
      </w:r>
      <w:r w:rsidR="0019087B" w:rsidRPr="00821528">
        <w:t>This includes</w:t>
      </w:r>
      <w:r w:rsidRPr="00821528">
        <w:t xml:space="preserve"> newly-designed enzyme classes </w:t>
      </w:r>
      <w:r w:rsidR="0019087B" w:rsidRPr="00821528">
        <w:t>that handle</w:t>
      </w:r>
      <w:r w:rsidRPr="00821528">
        <w:t xml:space="preserve"> glycosyltransferases</w:t>
      </w:r>
      <w:r w:rsidR="00D31B4E" w:rsidRPr="00821528">
        <w:t xml:space="preserve"> (enzymes that transfer monosaccharides to a growing carbohydrate chain)</w:t>
      </w:r>
      <w:r w:rsidRPr="00821528">
        <w:t xml:space="preserve"> and glycosidases</w:t>
      </w:r>
      <w:r w:rsidR="00D31B4E" w:rsidRPr="00821528">
        <w:t xml:space="preserve"> (enzymes that remove monosaccharides from glycans)</w:t>
      </w:r>
      <w:r w:rsidRPr="00821528">
        <w:t xml:space="preserve">. These classes </w:t>
      </w:r>
      <w:r w:rsidR="00D31B4E" w:rsidRPr="00821528">
        <w:t xml:space="preserve">have the ability to </w:t>
      </w:r>
      <w:r w:rsidRPr="00821528">
        <w:t>handle enzyme reactivity</w:t>
      </w:r>
      <w:r w:rsidR="00716A75" w:rsidRPr="00821528">
        <w:t>,</w:t>
      </w:r>
      <w:r w:rsidRPr="00821528">
        <w:t xml:space="preserve"> stereospecificity and substrate specificity</w:t>
      </w:r>
      <w:r w:rsidR="00D31B4E" w:rsidRPr="00821528">
        <w:t>.</w:t>
      </w:r>
    </w:p>
    <w:p w:rsidR="00821528" w:rsidRPr="00821528" w:rsidRDefault="00821528" w:rsidP="00CE3AD0">
      <w:pPr>
        <w:pStyle w:val="Bullet1GNAT"/>
        <w:numPr>
          <w:ilvl w:val="1"/>
          <w:numId w:val="38"/>
        </w:numPr>
        <w:tabs>
          <w:tab w:val="left" w:pos="450"/>
          <w:tab w:val="left" w:pos="720"/>
        </w:tabs>
        <w:ind w:left="450" w:hanging="450"/>
      </w:pPr>
      <w:r>
        <w:rPr>
          <w:lang w:val="en-US"/>
        </w:rPr>
        <w:lastRenderedPageBreak/>
        <w:t xml:space="preserve">Basic functionality to </w:t>
      </w:r>
      <w:r w:rsidR="00E7100D">
        <w:rPr>
          <w:lang w:val="en-US"/>
        </w:rPr>
        <w:t xml:space="preserve">handle </w:t>
      </w:r>
      <w:r>
        <w:rPr>
          <w:lang w:val="en-US"/>
        </w:rPr>
        <w:t xml:space="preserve">mass spectrometry data </w:t>
      </w:r>
      <w:r w:rsidR="00E7100D">
        <w:rPr>
          <w:lang w:val="en-US"/>
        </w:rPr>
        <w:t xml:space="preserve">and </w:t>
      </w:r>
      <w:r>
        <w:rPr>
          <w:lang w:val="en-US"/>
        </w:rPr>
        <w:t xml:space="preserve">to </w:t>
      </w:r>
      <w:r w:rsidR="00E7100D">
        <w:rPr>
          <w:lang w:val="en-US"/>
        </w:rPr>
        <w:t>use these for the purpose of reaction network model generation</w:t>
      </w:r>
      <w:r>
        <w:rPr>
          <w:lang w:val="en-US"/>
        </w:rPr>
        <w:t xml:space="preserve">. </w:t>
      </w:r>
    </w:p>
    <w:p w:rsidR="00821528" w:rsidRPr="00821528" w:rsidRDefault="00821528" w:rsidP="00CE3AD0">
      <w:pPr>
        <w:pStyle w:val="Bullet1GNAT"/>
        <w:numPr>
          <w:ilvl w:val="1"/>
          <w:numId w:val="38"/>
        </w:numPr>
        <w:tabs>
          <w:tab w:val="left" w:pos="450"/>
          <w:tab w:val="left" w:pos="720"/>
        </w:tabs>
        <w:ind w:left="450" w:hanging="450"/>
      </w:pPr>
      <w:r w:rsidRPr="00821528">
        <w:t>Methods</w:t>
      </w:r>
      <w:r w:rsidR="00EB3DA5" w:rsidRPr="00821528">
        <w:t xml:space="preserve"> </w:t>
      </w:r>
      <w:r w:rsidR="002A2088" w:rsidRPr="00821528">
        <w:t xml:space="preserve">for </w:t>
      </w:r>
      <w:r w:rsidRPr="00821528">
        <w:t>single reaction construction including: i. inference of a product given a substrate and enzy</w:t>
      </w:r>
      <w:r w:rsidR="00E7100D">
        <w:t>me (</w:t>
      </w:r>
      <w:r w:rsidR="00EC742C">
        <w:rPr>
          <w:lang w:val="en-US"/>
        </w:rPr>
        <w:t>‘</w:t>
      </w:r>
      <w:r w:rsidR="007E2DF0">
        <w:rPr>
          <w:lang w:val="en-US"/>
        </w:rPr>
        <w:t>product</w:t>
      </w:r>
      <w:r w:rsidR="00EC742C">
        <w:rPr>
          <w:lang w:val="en-US"/>
        </w:rPr>
        <w:t xml:space="preserve"> </w:t>
      </w:r>
      <w:r w:rsidR="00E7100D">
        <w:t>inference</w:t>
      </w:r>
      <w:r w:rsidR="00EC742C">
        <w:rPr>
          <w:lang w:val="en-US"/>
        </w:rPr>
        <w:t>’</w:t>
      </w:r>
      <w:r w:rsidR="00E7100D">
        <w:t xml:space="preserve">) and ii. </w:t>
      </w:r>
      <w:r w:rsidR="00E7100D" w:rsidRPr="00821528">
        <w:t xml:space="preserve">inference </w:t>
      </w:r>
      <w:r w:rsidRPr="00821528">
        <w:t xml:space="preserve">of </w:t>
      </w:r>
      <w:r w:rsidR="00E7100D">
        <w:rPr>
          <w:lang w:val="en-US"/>
        </w:rPr>
        <w:t xml:space="preserve">the </w:t>
      </w:r>
      <w:r w:rsidRPr="00821528">
        <w:t>reactant given a product and enzyme</w:t>
      </w:r>
      <w:r w:rsidR="00EC742C">
        <w:rPr>
          <w:lang w:val="en-US"/>
        </w:rPr>
        <w:t xml:space="preserve"> (‘</w:t>
      </w:r>
      <w:r w:rsidR="007E2DF0">
        <w:rPr>
          <w:lang w:val="en-US"/>
        </w:rPr>
        <w:t>substrate</w:t>
      </w:r>
      <w:r w:rsidR="00EC742C">
        <w:rPr>
          <w:lang w:val="en-US"/>
        </w:rPr>
        <w:t xml:space="preserve"> inference’)</w:t>
      </w:r>
      <w:r w:rsidRPr="00821528">
        <w:t>.</w:t>
      </w:r>
    </w:p>
    <w:p w:rsidR="00E7100D" w:rsidRPr="00E7100D" w:rsidRDefault="00821528" w:rsidP="00CE3AD0">
      <w:pPr>
        <w:pStyle w:val="Bullet1GNAT"/>
        <w:numPr>
          <w:ilvl w:val="1"/>
          <w:numId w:val="8"/>
        </w:numPr>
        <w:tabs>
          <w:tab w:val="left" w:pos="450"/>
          <w:tab w:val="left" w:pos="720"/>
        </w:tabs>
        <w:ind w:left="450" w:hanging="450"/>
      </w:pPr>
      <w:r w:rsidRPr="00E7100D">
        <w:rPr>
          <w:lang w:val="en-US"/>
        </w:rPr>
        <w:t>Methods for full network construction including: i. Product identification and n</w:t>
      </w:r>
      <w:r w:rsidR="00EB3DA5" w:rsidRPr="00E7100D">
        <w:t>etwork</w:t>
      </w:r>
      <w:r w:rsidR="00E7100D" w:rsidRPr="00E7100D">
        <w:rPr>
          <w:lang w:val="en-US"/>
        </w:rPr>
        <w:t xml:space="preserve"> </w:t>
      </w:r>
      <w:r w:rsidRPr="00E7100D">
        <w:rPr>
          <w:lang w:val="en-US"/>
        </w:rPr>
        <w:t xml:space="preserve">construction </w:t>
      </w:r>
      <w:r w:rsidR="00265EE3" w:rsidRPr="00E7100D">
        <w:t xml:space="preserve">when starting </w:t>
      </w:r>
      <w:r w:rsidR="002A2088" w:rsidRPr="00E7100D">
        <w:t xml:space="preserve">glycan </w:t>
      </w:r>
      <w:r w:rsidR="00716A75" w:rsidRPr="00E7100D">
        <w:t xml:space="preserve">substrate </w:t>
      </w:r>
      <w:r w:rsidR="00265EE3" w:rsidRPr="00E7100D">
        <w:t>and enzyme</w:t>
      </w:r>
      <w:r w:rsidR="002A2088" w:rsidRPr="00E7100D">
        <w:t>s in a system are specified</w:t>
      </w:r>
      <w:r w:rsidR="00EC742C">
        <w:rPr>
          <w:lang w:val="en-US"/>
        </w:rPr>
        <w:t xml:space="preserve"> (‘forward network inference’)</w:t>
      </w:r>
      <w:r w:rsidR="00716A75" w:rsidRPr="00E7100D">
        <w:t>.</w:t>
      </w:r>
      <w:r w:rsidRPr="00E7100D">
        <w:rPr>
          <w:lang w:val="en-US"/>
        </w:rPr>
        <w:t xml:space="preserve"> ii. Network reconstruction when the final </w:t>
      </w:r>
      <w:r w:rsidR="008B45B7" w:rsidRPr="00E7100D">
        <w:rPr>
          <w:lang w:val="en-US"/>
        </w:rPr>
        <w:t xml:space="preserve">output </w:t>
      </w:r>
      <w:r w:rsidRPr="00E7100D">
        <w:rPr>
          <w:lang w:val="en-US"/>
        </w:rPr>
        <w:t xml:space="preserve">glycan </w:t>
      </w:r>
      <w:r w:rsidR="008B45B7" w:rsidRPr="00E7100D">
        <w:rPr>
          <w:lang w:val="en-US"/>
        </w:rPr>
        <w:t>and enzymes are specified</w:t>
      </w:r>
      <w:r w:rsidR="00EC742C">
        <w:rPr>
          <w:lang w:val="en-US"/>
        </w:rPr>
        <w:t xml:space="preserve"> (‘reverse network inference’)</w:t>
      </w:r>
      <w:r w:rsidRPr="00E7100D">
        <w:rPr>
          <w:lang w:val="en-US"/>
        </w:rPr>
        <w:t xml:space="preserve">. iii. </w:t>
      </w:r>
      <w:r w:rsidR="00265EE3" w:rsidRPr="00E7100D">
        <w:t>Inference of intermediate substrates</w:t>
      </w:r>
      <w:r w:rsidR="009403E0">
        <w:rPr>
          <w:lang w:val="en-US"/>
        </w:rPr>
        <w:t xml:space="preserve"> and reactions</w:t>
      </w:r>
      <w:r w:rsidR="00E7100D" w:rsidRPr="00E7100D">
        <w:rPr>
          <w:lang w:val="en-US"/>
        </w:rPr>
        <w:t>,</w:t>
      </w:r>
      <w:r w:rsidR="00265EE3" w:rsidRPr="00E7100D">
        <w:t xml:space="preserve"> when </w:t>
      </w:r>
      <w:r w:rsidR="009403E0">
        <w:rPr>
          <w:lang w:val="en-US"/>
        </w:rPr>
        <w:t xml:space="preserve">enzymes present in system, starting substrates and </w:t>
      </w:r>
      <w:r w:rsidR="00265EE3" w:rsidRPr="00E7100D">
        <w:t>reaction</w:t>
      </w:r>
      <w:r w:rsidR="002C2059" w:rsidRPr="00E7100D">
        <w:t xml:space="preserve"> product</w:t>
      </w:r>
      <w:r w:rsidR="009403E0">
        <w:rPr>
          <w:lang w:val="en-US"/>
        </w:rPr>
        <w:t>s</w:t>
      </w:r>
      <w:r w:rsidR="002A2088" w:rsidRPr="00E7100D">
        <w:t xml:space="preserve"> </w:t>
      </w:r>
      <w:r w:rsidR="00E7100D" w:rsidRPr="00E7100D">
        <w:rPr>
          <w:lang w:val="en-US"/>
        </w:rPr>
        <w:t>are</w:t>
      </w:r>
      <w:r w:rsidR="002A2088" w:rsidRPr="00E7100D">
        <w:t xml:space="preserve"> specified</w:t>
      </w:r>
      <w:r w:rsidR="009403E0">
        <w:rPr>
          <w:lang w:val="en-US"/>
        </w:rPr>
        <w:t xml:space="preserve"> (‘connection network inference’)</w:t>
      </w:r>
      <w:r w:rsidR="002C2059" w:rsidRPr="00E7100D">
        <w:t>.</w:t>
      </w:r>
    </w:p>
    <w:p w:rsidR="00265EE3" w:rsidRPr="0064258C" w:rsidRDefault="009F0272" w:rsidP="00CE3AD0">
      <w:pPr>
        <w:pStyle w:val="Bullet1GNAT"/>
        <w:numPr>
          <w:ilvl w:val="1"/>
          <w:numId w:val="8"/>
        </w:numPr>
        <w:tabs>
          <w:tab w:val="left" w:pos="450"/>
          <w:tab w:val="left" w:pos="720"/>
        </w:tabs>
        <w:ind w:left="450" w:hanging="450"/>
      </w:pPr>
      <w:r w:rsidRPr="0064258C">
        <w:rPr>
          <w:lang w:val="en-US"/>
        </w:rPr>
        <w:t xml:space="preserve">Graph operations that facilitate </w:t>
      </w:r>
      <w:r w:rsidRPr="0064258C">
        <w:t>species-specific and condition-specific cellular glycosylation pathway</w:t>
      </w:r>
      <w:r w:rsidRPr="0064258C">
        <w:rPr>
          <w:lang w:val="en-US"/>
        </w:rPr>
        <w:t xml:space="preserve"> analysis. These operations</w:t>
      </w:r>
      <w:r w:rsidR="0064258C" w:rsidRPr="0064258C">
        <w:rPr>
          <w:lang w:val="en-US"/>
        </w:rPr>
        <w:t>: i.</w:t>
      </w:r>
      <w:r w:rsidRPr="0064258C">
        <w:rPr>
          <w:lang w:val="en-US"/>
        </w:rPr>
        <w:t xml:space="preserve"> </w:t>
      </w:r>
      <w:r w:rsidR="0064258C" w:rsidRPr="0064258C">
        <w:rPr>
          <w:lang w:val="en-US"/>
        </w:rPr>
        <w:t xml:space="preserve">determine </w:t>
      </w:r>
      <w:r w:rsidRPr="0064258C">
        <w:rPr>
          <w:lang w:val="en-US"/>
        </w:rPr>
        <w:t>reaction paths linking</w:t>
      </w:r>
      <w:r w:rsidR="0064258C" w:rsidRPr="0064258C">
        <w:rPr>
          <w:lang w:val="en-US"/>
        </w:rPr>
        <w:t xml:space="preserve"> two species in a network given a set</w:t>
      </w:r>
      <w:r w:rsidR="009403E0">
        <w:rPr>
          <w:lang w:val="en-US"/>
        </w:rPr>
        <w:t xml:space="preserve"> of enzymes, ii. enable </w:t>
      </w:r>
      <w:r w:rsidR="001B4BBD">
        <w:rPr>
          <w:lang w:val="en-US"/>
        </w:rPr>
        <w:t xml:space="preserve">the </w:t>
      </w:r>
      <w:r w:rsidR="009403E0">
        <w:rPr>
          <w:lang w:val="en-US"/>
        </w:rPr>
        <w:t>identification</w:t>
      </w:r>
      <w:r w:rsidR="0064258C" w:rsidRPr="0064258C">
        <w:rPr>
          <w:lang w:val="en-US"/>
        </w:rPr>
        <w:t xml:space="preserve"> of the connectivity between species including the determination of isolated reaction network elements, and iii. enable construction of subset models by either deleting a set of reactants, a set of reactions or by retaining salient aspects of the larger reaction network. As explained later, such operations are useful for advanced network analysis and model reduction operations.</w:t>
      </w:r>
    </w:p>
    <w:p w:rsidR="0064258C" w:rsidRPr="0064258C" w:rsidRDefault="0064258C" w:rsidP="00CE3AD0">
      <w:pPr>
        <w:pStyle w:val="Bullet1GNAT"/>
        <w:numPr>
          <w:ilvl w:val="1"/>
          <w:numId w:val="8"/>
        </w:numPr>
        <w:tabs>
          <w:tab w:val="left" w:pos="450"/>
          <w:tab w:val="left" w:pos="720"/>
        </w:tabs>
        <w:ind w:left="450" w:hanging="450"/>
      </w:pPr>
      <w:r>
        <w:rPr>
          <w:lang w:val="en-US"/>
        </w:rPr>
        <w:t>Extensive examples of the above.</w:t>
      </w:r>
    </w:p>
    <w:p w:rsidR="0064258C" w:rsidRPr="00E7100D" w:rsidRDefault="0064258C" w:rsidP="00CE3AD0">
      <w:pPr>
        <w:pStyle w:val="Bullet1GNAT"/>
        <w:numPr>
          <w:ilvl w:val="0"/>
          <w:numId w:val="0"/>
        </w:numPr>
        <w:tabs>
          <w:tab w:val="left" w:pos="450"/>
          <w:tab w:val="left" w:pos="720"/>
        </w:tabs>
        <w:ind w:left="450"/>
      </w:pPr>
    </w:p>
    <w:p w:rsidR="00716A75" w:rsidRPr="007C497D" w:rsidRDefault="001B4BBD" w:rsidP="0064258C">
      <w:pPr>
        <w:pStyle w:val="Heading2"/>
      </w:pPr>
      <w:bookmarkStart w:id="11" w:name="_Toc381190793"/>
      <w:r>
        <w:t>What the program does NOT</w:t>
      </w:r>
      <w:r w:rsidR="00716A75" w:rsidRPr="007C497D">
        <w:t xml:space="preserve"> do</w:t>
      </w:r>
      <w:bookmarkEnd w:id="11"/>
    </w:p>
    <w:p w:rsidR="001B4BBD" w:rsidRPr="001B4BBD" w:rsidRDefault="005F11FE" w:rsidP="001B4BBD">
      <w:pPr>
        <w:pStyle w:val="Bullet1GNAT"/>
        <w:numPr>
          <w:ilvl w:val="0"/>
          <w:numId w:val="42"/>
        </w:numPr>
        <w:tabs>
          <w:tab w:val="left" w:pos="450"/>
        </w:tabs>
        <w:ind w:left="0" w:firstLine="0"/>
        <w:rPr>
          <w:lang w:val="en-US"/>
        </w:rPr>
      </w:pPr>
      <w:r w:rsidRPr="001B4BBD">
        <w:t>Annotation of Glycomics and G</w:t>
      </w:r>
      <w:r w:rsidR="00716A75" w:rsidRPr="001B4BBD">
        <w:t xml:space="preserve">lycoproteomic </w:t>
      </w:r>
      <w:r w:rsidR="00452E19" w:rsidRPr="001B4BBD">
        <w:t>mass spectrometry data</w:t>
      </w:r>
      <w:r w:rsidRPr="001B4BBD">
        <w:t>. Programs</w:t>
      </w:r>
      <w:r w:rsidR="00A64850" w:rsidRPr="001B4BBD">
        <w:t xml:space="preserve"> like SimGlycan</w:t>
      </w:r>
      <w:r w:rsidR="001B4BBD" w:rsidRPr="001B4BBD">
        <w:rPr>
          <w:lang w:val="en-US"/>
        </w:rPr>
        <w:t>, Cartoonist</w:t>
      </w:r>
      <w:r w:rsidR="00A64850" w:rsidRPr="001B4BBD">
        <w:t xml:space="preserve"> and GlycoWorkBench </w:t>
      </w:r>
      <w:r w:rsidR="00A64850" w:rsidRPr="001B4BBD">
        <w:fldChar w:fldCharType="begin">
          <w:fldData xml:space="preserve">PEVuZE5vdGU+PENpdGU+PEF1dGhvcj5BcHRlPC9BdXRob3I+PFllYXI+MjAxMDwvWWVhcj48UmVj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</w:fldData>
        </w:fldChar>
      </w:r>
      <w:r w:rsidR="008B0E1C" w:rsidRPr="001B4BBD">
        <w:instrText xml:space="preserve"> ADDIN EN.CITE </w:instrText>
      </w:r>
      <w:r w:rsidR="008B0E1C" w:rsidRPr="001B4BBD">
        <w:fldChar w:fldCharType="begin">
          <w:fldData xml:space="preserve">PEVuZE5vdGU+PENpdGU+PEF1dGhvcj5BcHRlPC9BdXRob3I+PFllYXI+MjAxMDwvWWVhcj48UmVj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</w:fldData>
        </w:fldChar>
      </w:r>
      <w:r w:rsidR="008B0E1C" w:rsidRPr="001B4BBD">
        <w:instrText xml:space="preserve"> ADDIN EN.CITE.DATA </w:instrText>
      </w:r>
      <w:r w:rsidR="008B0E1C" w:rsidRPr="001B4BBD">
        <w:fldChar w:fldCharType="end"/>
      </w:r>
      <w:r w:rsidR="00A64850" w:rsidRPr="001B4BBD">
        <w:fldChar w:fldCharType="separate"/>
      </w:r>
      <w:r w:rsidR="00A64850" w:rsidRPr="001B4BBD">
        <w:rPr>
          <w:noProof/>
        </w:rPr>
        <w:t>(</w:t>
      </w:r>
      <w:hyperlink w:anchor="_ENREF_5" w:tooltip="Ceroni, 2008 #2" w:history="1">
        <w:r w:rsidR="008B0E1C" w:rsidRPr="001B4BBD">
          <w:rPr>
            <w:noProof/>
            <w:szCs w:val="24"/>
          </w:rPr>
          <w:t>Ceroni, Maass et al. 2008</w:t>
        </w:r>
      </w:hyperlink>
      <w:r w:rsidR="00A64850" w:rsidRPr="001B4BBD">
        <w:rPr>
          <w:noProof/>
        </w:rPr>
        <w:t xml:space="preserve">; </w:t>
      </w:r>
      <w:hyperlink w:anchor="_ENREF_1" w:tooltip="Apte, 2010 #88" w:history="1">
        <w:r w:rsidR="008B0E1C" w:rsidRPr="001B4BBD">
          <w:rPr>
            <w:noProof/>
            <w:szCs w:val="24"/>
          </w:rPr>
          <w:t>Apte and Meitei 2010</w:t>
        </w:r>
      </w:hyperlink>
      <w:r w:rsidR="00A64850" w:rsidRPr="001B4BBD">
        <w:rPr>
          <w:noProof/>
        </w:rPr>
        <w:t>)</w:t>
      </w:r>
      <w:r w:rsidR="00A64850" w:rsidRPr="001B4BBD">
        <w:fldChar w:fldCharType="end"/>
      </w:r>
      <w:r w:rsidRPr="001B4BBD">
        <w:t xml:space="preserve"> perform these functions, but these other programs do not deal with the </w:t>
      </w:r>
      <w:r w:rsidR="00A64850" w:rsidRPr="001B4BBD">
        <w:t>construct</w:t>
      </w:r>
      <w:r w:rsidRPr="001B4BBD">
        <w:t>ion and simulation of</w:t>
      </w:r>
      <w:r w:rsidR="00A64850" w:rsidRPr="001B4BBD">
        <w:t xml:space="preserve"> glycosylation networks.</w:t>
      </w:r>
    </w:p>
    <w:p w:rsidR="0094002B" w:rsidRPr="001B4BBD" w:rsidRDefault="00716A75" w:rsidP="001B4BBD">
      <w:pPr>
        <w:pStyle w:val="Bullet1GNAT"/>
        <w:numPr>
          <w:ilvl w:val="0"/>
          <w:numId w:val="42"/>
        </w:numPr>
        <w:tabs>
          <w:tab w:val="left" w:pos="450"/>
        </w:tabs>
        <w:ind w:left="0" w:firstLine="0"/>
      </w:pPr>
      <w:r w:rsidRPr="001B4BBD">
        <w:t xml:space="preserve">Detailed </w:t>
      </w:r>
      <w:r w:rsidR="00452E19" w:rsidRPr="001B4BBD">
        <w:t>simulation</w:t>
      </w:r>
      <w:r w:rsidRPr="001B4BBD">
        <w:t>s and analysis</w:t>
      </w:r>
      <w:r w:rsidR="00452E19" w:rsidRPr="001B4BBD">
        <w:t xml:space="preserve"> of biochemical reaction networks</w:t>
      </w:r>
      <w:r w:rsidR="005F11FE" w:rsidRPr="001B4BBD">
        <w:t xml:space="preserve">. Such functionality is </w:t>
      </w:r>
      <w:r w:rsidRPr="001B4BBD">
        <w:t>enabled by programs like</w:t>
      </w:r>
      <w:r w:rsidR="00452E19" w:rsidRPr="001B4BBD">
        <w:t xml:space="preserve"> Copasi </w:t>
      </w:r>
      <w:r w:rsidR="00452E19" w:rsidRPr="001B4BBD">
        <w:fldChar w:fldCharType="begin"/>
      </w:r>
      <w:r w:rsidR="00F20873" w:rsidRPr="001B4BBD">
        <w:instrText xml:space="preserve"> ADDIN EN.CITE &lt;EndNote&gt;&lt;Cite&gt;&lt;Author&gt;Hoops&lt;/Author&gt;&lt;Year&gt;2006&lt;/Year&gt;&lt;RecNum&gt;97&lt;/RecNum&gt;&lt;DisplayText&gt;(Hoops, Sahle et al. 2006)&lt;/DisplayText&gt;&lt;record&gt;&lt;rec-number&gt;97&lt;/rec-number&gt;&lt;foreign-keys&gt;&lt;key app="EN" db-id="vvwvxx5ep0dtt0epfx7pt2f5vetw2p5d2fw9"&gt;97&lt;/key&gt;&lt;/foreign-keys&gt;&lt;ref-type name="Journal Article"&gt;17&lt;/ref-type&gt;&lt;contributors&gt;&lt;authors&gt;&lt;author&gt;Hoops, S.&lt;/author&gt;&lt;author&gt;Sahle, S.&lt;/author&gt;&lt;author&gt;Gauges, R.&lt;/author&gt;&lt;author&gt;Lee, C.&lt;/author&gt;&lt;author&gt;Pahle, J.&lt;/author&gt;&lt;author&gt;Simus, N.&lt;/author&gt;&lt;author&gt;Singhal, M.&lt;/author&gt;&lt;author&gt;Xu, L.&lt;/author&gt;&lt;author&gt;Mendes, P.&lt;/author&gt;&lt;author&gt;Kummer, U.&lt;/author&gt;&lt;/authors&gt;&lt;/contributors&gt;&lt;auth-address&gt;Virginia Bioinformatics Institute, Virginia Tech, Washington St. 0477, Blacksburg, VA 24061, USA.&lt;/auth-address&gt;&lt;titles&gt;&lt;title&gt;COPASI--a COmplex PAthway SImulator&lt;/title&gt;&lt;secondary-title&gt;Bioinformatics&lt;/secondary-title&gt;&lt;/titles&gt;&lt;periodical&gt;&lt;full-title&gt;Bioinformatics&lt;/full-title&gt;&lt;/periodical&gt;&lt;pages&gt;3067-74&lt;/pages&gt;&lt;volume&gt;22&lt;/volume&gt;&lt;number&gt;24&lt;/number&gt;&lt;edition&gt;2006/10/13&lt;/edition&gt;&lt;keywords&gt;&lt;keyword&gt;*Algorithms&lt;/keyword&gt;&lt;keyword&gt;Computer Graphics&lt;/keyword&gt;&lt;keyword&gt;Computer Simulation&lt;/keyword&gt;&lt;keyword&gt;*Models, Biological&lt;/keyword&gt;&lt;keyword&gt;Programming Languages&lt;/keyword&gt;&lt;keyword&gt;Protein Interaction Mapping/*methods&lt;/keyword&gt;&lt;keyword&gt;Proteome/*metabolism&lt;/keyword&gt;&lt;keyword&gt;Signal Transduction/*physiology&lt;/keyword&gt;&lt;keyword&gt;*Software&lt;/keyword&gt;&lt;keyword&gt;*User-Computer Interface&lt;/keyword&gt;&lt;/keywords&gt;&lt;dates&gt;&lt;year&gt;2006&lt;/year&gt;&lt;pub-dates&gt;&lt;date&gt;Dec 15&lt;/date&gt;&lt;/pub-dates&gt;&lt;/dates&gt;&lt;isbn&gt;1367-4811 (Electronic)&amp;#xD;1367-4803 (Linking)&lt;/isbn&gt;&lt;accession-num&gt;17032683&lt;/accession-num&gt;&lt;urls&gt;&lt;related-urls&gt;&lt;url&gt;http://www.ncbi.nlm.nih.gov/pubmed/17032683&lt;/url&gt;&lt;/related-urls&gt;&lt;/urls&gt;&lt;electronic-resource-num&gt;10.1093/bioinformatics/btl485&lt;/electronic-resource-num&gt;&lt;language&gt;eng&lt;/language&gt;&lt;/record&gt;&lt;/Cite&gt;&lt;/EndNote&gt;</w:instrText>
      </w:r>
      <w:r w:rsidR="00452E19" w:rsidRPr="001B4BBD">
        <w:fldChar w:fldCharType="separate"/>
      </w:r>
      <w:r w:rsidR="00F20873" w:rsidRPr="001B4BBD">
        <w:rPr>
          <w:noProof/>
        </w:rPr>
        <w:t>(</w:t>
      </w:r>
      <w:hyperlink w:anchor="_ENREF_7" w:tooltip="Hoops, 2006 #97" w:history="1">
        <w:r w:rsidR="008B0E1C" w:rsidRPr="001B4BBD">
          <w:rPr>
            <w:noProof/>
          </w:rPr>
          <w:t>Hoops, Sahle et al. 2006</w:t>
        </w:r>
      </w:hyperlink>
      <w:r w:rsidR="00F20873" w:rsidRPr="001B4BBD">
        <w:rPr>
          <w:noProof/>
        </w:rPr>
        <w:t>)</w:t>
      </w:r>
      <w:r w:rsidR="00452E19" w:rsidRPr="001B4BBD">
        <w:fldChar w:fldCharType="end"/>
      </w:r>
      <w:r w:rsidR="008012FD" w:rsidRPr="001B4BBD">
        <w:t xml:space="preserve"> and</w:t>
      </w:r>
      <w:r w:rsidR="00452E19" w:rsidRPr="001B4BBD">
        <w:t xml:space="preserve"> E-cell </w:t>
      </w:r>
      <w:r w:rsidR="00452E19" w:rsidRPr="001B4BBD">
        <w:fldChar w:fldCharType="begin"/>
      </w:r>
      <w:r w:rsidR="00F20873" w:rsidRPr="001B4BBD">
        <w:instrText xml:space="preserve"> ADDIN EN.CITE &lt;EndNote&gt;&lt;Cite&gt;&lt;Author&gt;Takahashi&lt;/Author&gt;&lt;Year&gt;2003&lt;/Year&gt;&lt;RecNum&gt;102&lt;/RecNum&gt;&lt;DisplayText&gt;(Takahashi, Ishikawa et al. 2003)&lt;/DisplayText&gt;&lt;record&gt;&lt;rec-number&gt;102&lt;/rec-number&gt;&lt;foreign-keys&gt;&lt;key app="EN" db-id="vvwvxx5ep0dtt0epfx7pt2f5vetw2p5d2fw9"&gt;102&lt;/key&gt;&lt;/foreign-keys&gt;&lt;ref-type name="Journal Article"&gt;17&lt;/ref-type&gt;&lt;contributors&gt;&lt;authors&gt;&lt;author&gt;Takahashi, K.&lt;/author&gt;&lt;author&gt;Ishikawa, N.&lt;/author&gt;&lt;author&gt;Sadamoto, Y.&lt;/author&gt;&lt;author&gt;Sasamoto, H.&lt;/author&gt;&lt;author&gt;Ohta, S.&lt;/author&gt;&lt;author&gt;Shiozawa, A.&lt;/author&gt;&lt;author&gt;Miyoshi, F.&lt;/author&gt;&lt;author&gt;Naito, Y.&lt;/author&gt;&lt;author&gt;Nakayama, Y.&lt;/author&gt;&lt;author&gt;Tomita, M.&lt;/author&gt;&lt;/authors&gt;&lt;/contributors&gt;&lt;auth-address&gt;Institute for Advanced Biosciences, Keio University, Fujisawa 252-8520, Japan.&lt;/auth-address&gt;&lt;titles&gt;&lt;title&gt;E-Cell 2: multi-platform E-Cell simulation system&lt;/title&gt;&lt;secondary-title&gt;Bioinformatics&lt;/secondary-title&gt;&lt;/titles&gt;&lt;periodical&gt;&lt;full-title&gt;Bioinformatics&lt;/full-title&gt;&lt;/periodical&gt;&lt;pages&gt;1727-9&lt;/pages&gt;&lt;volume&gt;19&lt;/volume&gt;&lt;number&gt;13&lt;/number&gt;&lt;edition&gt;2004/12/14&lt;/edition&gt;&lt;keywords&gt;&lt;keyword&gt;Algorithms&lt;/keyword&gt;&lt;keyword&gt;Cells/*metabolism&lt;/keyword&gt;&lt;keyword&gt;Data Display&lt;/keyword&gt;&lt;keyword&gt;*Models, Biological&lt;/keyword&gt;&lt;keyword&gt;Programming Languages&lt;/keyword&gt;&lt;keyword&gt;*Software&lt;/keyword&gt;&lt;keyword&gt;Software Design&lt;/keyword&gt;&lt;keyword&gt;User-Computer Interface&lt;/keyword&gt;&lt;/keywords&gt;&lt;dates&gt;&lt;year&gt;2003&lt;/year&gt;&lt;pub-dates&gt;&lt;date&gt;Sep 1&lt;/date&gt;&lt;/pub-dates&gt;&lt;/dates&gt;&lt;isbn&gt;1367-4803 (Print)&amp;#xD;1367-4803 (Linking)&lt;/isbn&gt;&lt;accession-num&gt;15593410&lt;/accession-num&gt;&lt;work-type&gt;Research Support, Non-U.S. Gov&amp;apos;t&lt;/work-type&gt;&lt;urls&gt;&lt;related-urls&gt;&lt;url&gt;http://www.ncbi.nlm.nih.gov/pubmed/15593410&lt;/url&gt;&lt;/related-urls&gt;&lt;/urls&gt;&lt;language&gt;eng&lt;/language&gt;&lt;/record&gt;&lt;/Cite&gt;&lt;/EndNote&gt;</w:instrText>
      </w:r>
      <w:r w:rsidR="00452E19" w:rsidRPr="001B4BBD">
        <w:fldChar w:fldCharType="separate"/>
      </w:r>
      <w:r w:rsidR="00F20873" w:rsidRPr="001B4BBD">
        <w:rPr>
          <w:noProof/>
        </w:rPr>
        <w:t>(</w:t>
      </w:r>
      <w:hyperlink w:anchor="_ENREF_17" w:tooltip="Takahashi, 2003 #102" w:history="1">
        <w:r w:rsidR="008B0E1C" w:rsidRPr="001B4BBD">
          <w:rPr>
            <w:noProof/>
          </w:rPr>
          <w:t>Takahashi, Ishikawa et al. 2003</w:t>
        </w:r>
      </w:hyperlink>
      <w:r w:rsidR="00F20873" w:rsidRPr="001B4BBD">
        <w:rPr>
          <w:noProof/>
        </w:rPr>
        <w:t>)</w:t>
      </w:r>
      <w:r w:rsidR="00452E19" w:rsidRPr="001B4BBD">
        <w:fldChar w:fldCharType="end"/>
      </w:r>
      <w:r w:rsidR="005F11FE" w:rsidRPr="001B4BBD">
        <w:t xml:space="preserve">, but these other programs </w:t>
      </w:r>
      <w:r w:rsidRPr="001B4BBD">
        <w:t>are not</w:t>
      </w:r>
      <w:r w:rsidR="00452E19" w:rsidRPr="001B4BBD">
        <w:t xml:space="preserve"> suited to handle glycan structure data</w:t>
      </w:r>
      <w:r w:rsidR="005F11FE" w:rsidRPr="001B4BBD">
        <w:t>. GNAT only focuses on functions related to glycans and then uses various functions available in MATLAB for model analysis.</w:t>
      </w:r>
    </w:p>
    <w:tbl>
      <w:tblPr>
        <w:tblpPr w:leftFromText="180" w:rightFromText="180" w:vertAnchor="text" w:horzAnchor="page" w:tblpX="2003" w:tblpY="368"/>
        <w:tblW w:w="8478" w:type="dxa"/>
        <w:tblBorders>
          <w:top w:val="single" w:sz="12" w:space="0" w:color="008000"/>
          <w:bottom w:val="single" w:sz="12" w:space="0" w:color="008000"/>
        </w:tblBorders>
        <w:tblLayout w:type="fixed"/>
        <w:tblLook w:val="04A0" w:firstRow="1" w:lastRow="0" w:firstColumn="1" w:lastColumn="0" w:noHBand="0" w:noVBand="1"/>
      </w:tblPr>
      <w:tblGrid>
        <w:gridCol w:w="3272"/>
        <w:gridCol w:w="1271"/>
        <w:gridCol w:w="1547"/>
        <w:gridCol w:w="2388"/>
      </w:tblGrid>
      <w:tr w:rsidR="00452E19" w:rsidRPr="003A0CA2" w:rsidTr="003A0CA2">
        <w:trPr>
          <w:trHeight w:val="523"/>
        </w:trPr>
        <w:tc>
          <w:tcPr>
            <w:tcW w:w="3272" w:type="dxa"/>
            <w:tcBorders>
              <w:bottom w:val="single" w:sz="6" w:space="0" w:color="008000"/>
            </w:tcBorders>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Tool</w:t>
            </w:r>
          </w:p>
        </w:tc>
        <w:tc>
          <w:tcPr>
            <w:tcW w:w="1271" w:type="dxa"/>
            <w:tcBorders>
              <w:bottom w:val="single" w:sz="6" w:space="0" w:color="008000"/>
            </w:tcBorders>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GNAT</w:t>
            </w:r>
          </w:p>
        </w:tc>
        <w:tc>
          <w:tcPr>
            <w:tcW w:w="1547" w:type="dxa"/>
            <w:tcBorders>
              <w:bottom w:val="single" w:sz="6" w:space="0" w:color="008000"/>
            </w:tcBorders>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COPASI/</w:t>
            </w:r>
          </w:p>
          <w:p w:rsidR="00452E19" w:rsidRPr="003A0CA2" w:rsidRDefault="00DD69BF"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E-</w:t>
            </w:r>
            <w:r w:rsidR="00452E19" w:rsidRPr="003A0CA2">
              <w:rPr>
                <w:rFonts w:ascii="Arial" w:eastAsia="Times New Roman" w:hAnsi="Arial" w:cs="Arial"/>
                <w:b/>
                <w:bCs/>
                <w:sz w:val="18"/>
                <w:szCs w:val="18"/>
              </w:rPr>
              <w:t>C</w:t>
            </w:r>
            <w:r w:rsidRPr="003A0CA2">
              <w:rPr>
                <w:rFonts w:ascii="Arial" w:eastAsia="Times New Roman" w:hAnsi="Arial" w:cs="Arial"/>
                <w:b/>
                <w:bCs/>
                <w:sz w:val="18"/>
                <w:szCs w:val="18"/>
              </w:rPr>
              <w:t>E</w:t>
            </w:r>
            <w:r w:rsidR="00452E19" w:rsidRPr="003A0CA2">
              <w:rPr>
                <w:rFonts w:ascii="Arial" w:eastAsia="Times New Roman" w:hAnsi="Arial" w:cs="Arial"/>
                <w:b/>
                <w:bCs/>
                <w:sz w:val="18"/>
                <w:szCs w:val="18"/>
              </w:rPr>
              <w:t>LL</w:t>
            </w:r>
          </w:p>
        </w:tc>
        <w:tc>
          <w:tcPr>
            <w:tcW w:w="2388" w:type="dxa"/>
            <w:tcBorders>
              <w:bottom w:val="single" w:sz="6" w:space="0" w:color="008000"/>
            </w:tcBorders>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SimGlycan/</w:t>
            </w:r>
            <w:r w:rsidR="001B4BBD">
              <w:rPr>
                <w:rFonts w:ascii="Arial" w:eastAsia="Times New Roman" w:hAnsi="Arial" w:cs="Arial"/>
                <w:b/>
                <w:bCs/>
                <w:sz w:val="18"/>
                <w:szCs w:val="18"/>
              </w:rPr>
              <w:t xml:space="preserve"> Cartoonist/</w:t>
            </w:r>
          </w:p>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GlycoWorkbench</w:t>
            </w:r>
          </w:p>
        </w:tc>
      </w:tr>
      <w:tr w:rsidR="00452E19" w:rsidRPr="003A0CA2" w:rsidTr="003A0CA2">
        <w:trPr>
          <w:trHeight w:val="307"/>
        </w:trPr>
        <w:tc>
          <w:tcPr>
            <w:tcW w:w="3272" w:type="dxa"/>
            <w:shd w:val="clear" w:color="auto" w:fill="auto"/>
          </w:tcPr>
          <w:p w:rsidR="00452E19" w:rsidRPr="003A0CA2" w:rsidRDefault="00452E19" w:rsidP="001B4BBD">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 xml:space="preserve">SBML </w:t>
            </w:r>
            <w:r w:rsidR="001B4BBD">
              <w:rPr>
                <w:rFonts w:ascii="Arial" w:eastAsia="Times New Roman" w:hAnsi="Arial" w:cs="Arial"/>
                <w:b/>
                <w:bCs/>
                <w:sz w:val="18"/>
                <w:szCs w:val="18"/>
              </w:rPr>
              <w:t>s</w:t>
            </w:r>
            <w:r w:rsidRPr="003A0CA2">
              <w:rPr>
                <w:rFonts w:ascii="Arial" w:eastAsia="Times New Roman" w:hAnsi="Arial" w:cs="Arial"/>
                <w:b/>
                <w:bCs/>
                <w:sz w:val="18"/>
                <w:szCs w:val="18"/>
              </w:rPr>
              <w:t>upport</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r>
      <w:tr w:rsidR="00452E19" w:rsidRPr="003A0CA2" w:rsidTr="003A0CA2">
        <w:trPr>
          <w:trHeight w:val="307"/>
        </w:trPr>
        <w:tc>
          <w:tcPr>
            <w:tcW w:w="3272" w:type="dxa"/>
            <w:shd w:val="clear" w:color="auto" w:fill="auto"/>
          </w:tcPr>
          <w:p w:rsidR="00452E19" w:rsidRPr="003A0CA2" w:rsidRDefault="001B4BBD" w:rsidP="00C83730">
            <w:pPr>
              <w:pBdr>
                <w:left w:val="single" w:sz="4" w:space="4" w:color="auto"/>
              </w:pBdr>
              <w:tabs>
                <w:tab w:val="left" w:pos="450"/>
              </w:tabs>
              <w:spacing w:after="120"/>
              <w:ind w:left="0" w:firstLine="0"/>
              <w:jc w:val="center"/>
              <w:rPr>
                <w:rFonts w:ascii="Arial" w:eastAsia="Times New Roman" w:hAnsi="Arial" w:cs="Arial"/>
                <w:b/>
                <w:bCs/>
                <w:sz w:val="18"/>
                <w:szCs w:val="18"/>
              </w:rPr>
            </w:pPr>
            <w:r>
              <w:rPr>
                <w:rFonts w:ascii="Arial" w:eastAsia="Times New Roman" w:hAnsi="Arial" w:cs="Arial"/>
                <w:b/>
                <w:bCs/>
                <w:sz w:val="18"/>
                <w:szCs w:val="18"/>
              </w:rPr>
              <w:t>Network graphic v</w:t>
            </w:r>
            <w:r w:rsidR="00452E19" w:rsidRPr="003A0CA2">
              <w:rPr>
                <w:rFonts w:ascii="Arial" w:eastAsia="Times New Roman" w:hAnsi="Arial" w:cs="Arial"/>
                <w:b/>
                <w:bCs/>
                <w:sz w:val="18"/>
                <w:szCs w:val="18"/>
              </w:rPr>
              <w:t>isualization</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r>
      <w:tr w:rsidR="00452E19" w:rsidRPr="003A0CA2" w:rsidTr="003A0CA2">
        <w:trPr>
          <w:trHeight w:val="307"/>
        </w:trPr>
        <w:tc>
          <w:tcPr>
            <w:tcW w:w="3272" w:type="dxa"/>
            <w:shd w:val="clear" w:color="auto" w:fill="auto"/>
          </w:tcPr>
          <w:p w:rsidR="00452E19" w:rsidRPr="003A0CA2" w:rsidRDefault="00452E19" w:rsidP="001B4BBD">
            <w:pPr>
              <w:pBdr>
                <w:left w:val="single" w:sz="4" w:space="4" w:color="auto"/>
              </w:pBdr>
              <w:tabs>
                <w:tab w:val="left" w:pos="450"/>
              </w:tabs>
              <w:spacing w:after="120"/>
              <w:ind w:left="0" w:firstLine="0"/>
              <w:jc w:val="center"/>
              <w:rPr>
                <w:rFonts w:ascii="Arial" w:eastAsia="Times New Roman" w:hAnsi="Arial" w:cs="Arial"/>
                <w:b/>
                <w:bCs/>
                <w:sz w:val="18"/>
                <w:szCs w:val="18"/>
              </w:rPr>
            </w:pPr>
            <w:r w:rsidRPr="003A0CA2">
              <w:rPr>
                <w:rFonts w:ascii="Arial" w:eastAsia="Times New Roman" w:hAnsi="Arial" w:cs="Arial"/>
                <w:b/>
                <w:bCs/>
                <w:sz w:val="18"/>
                <w:szCs w:val="18"/>
              </w:rPr>
              <w:t xml:space="preserve">ODE </w:t>
            </w:r>
            <w:r w:rsidR="001B4BBD">
              <w:rPr>
                <w:rFonts w:ascii="Arial" w:eastAsia="Times New Roman" w:hAnsi="Arial" w:cs="Arial"/>
                <w:b/>
                <w:bCs/>
                <w:sz w:val="18"/>
                <w:szCs w:val="18"/>
              </w:rPr>
              <w:t>s</w:t>
            </w:r>
            <w:r w:rsidRPr="003A0CA2">
              <w:rPr>
                <w:rFonts w:ascii="Arial" w:eastAsia="Times New Roman" w:hAnsi="Arial" w:cs="Arial"/>
                <w:b/>
                <w:bCs/>
                <w:sz w:val="18"/>
                <w:szCs w:val="18"/>
              </w:rPr>
              <w:t>imulation</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r>
      <w:tr w:rsidR="00452E19" w:rsidRPr="003A0CA2" w:rsidTr="003A0CA2">
        <w:trPr>
          <w:trHeight w:val="307"/>
        </w:trPr>
        <w:tc>
          <w:tcPr>
            <w:tcW w:w="3272" w:type="dxa"/>
            <w:shd w:val="clear" w:color="auto" w:fill="auto"/>
          </w:tcPr>
          <w:p w:rsidR="00452E19" w:rsidRPr="003A0CA2" w:rsidRDefault="00452E19" w:rsidP="001B4BBD">
            <w:pPr>
              <w:pBdr>
                <w:left w:val="single" w:sz="4" w:space="4" w:color="auto"/>
              </w:pBdr>
              <w:tabs>
                <w:tab w:val="left" w:pos="450"/>
              </w:tabs>
              <w:spacing w:after="120"/>
              <w:ind w:left="0" w:firstLine="0"/>
              <w:jc w:val="center"/>
              <w:rPr>
                <w:rFonts w:ascii="Arial" w:hAnsi="Arial" w:cs="Arial"/>
                <w:b/>
                <w:bCs/>
                <w:sz w:val="18"/>
                <w:szCs w:val="18"/>
              </w:rPr>
            </w:pPr>
            <w:r w:rsidRPr="003A0CA2">
              <w:rPr>
                <w:rFonts w:ascii="Arial" w:eastAsia="Times New Roman" w:hAnsi="Arial" w:cs="Arial"/>
                <w:b/>
                <w:bCs/>
                <w:sz w:val="18"/>
                <w:szCs w:val="18"/>
              </w:rPr>
              <w:t xml:space="preserve">Glycan </w:t>
            </w:r>
            <w:r w:rsidR="001B4BBD">
              <w:rPr>
                <w:rFonts w:ascii="Arial" w:eastAsia="Times New Roman" w:hAnsi="Arial" w:cs="Arial"/>
                <w:b/>
                <w:bCs/>
                <w:sz w:val="18"/>
                <w:szCs w:val="18"/>
              </w:rPr>
              <w:t>s</w:t>
            </w:r>
            <w:r w:rsidRPr="003A0CA2">
              <w:rPr>
                <w:rFonts w:ascii="Arial" w:eastAsia="Times New Roman" w:hAnsi="Arial" w:cs="Arial"/>
                <w:b/>
                <w:bCs/>
                <w:sz w:val="18"/>
                <w:szCs w:val="18"/>
              </w:rPr>
              <w:t xml:space="preserve">tructure </w:t>
            </w:r>
            <w:r w:rsidR="001B4BBD">
              <w:rPr>
                <w:rFonts w:ascii="Arial" w:eastAsia="Times New Roman" w:hAnsi="Arial" w:cs="Arial"/>
                <w:b/>
                <w:bCs/>
                <w:sz w:val="18"/>
                <w:szCs w:val="18"/>
              </w:rPr>
              <w:t>d</w:t>
            </w:r>
            <w:r w:rsidRPr="003A0CA2">
              <w:rPr>
                <w:rFonts w:ascii="Arial" w:eastAsia="Times New Roman" w:hAnsi="Arial" w:cs="Arial"/>
                <w:b/>
                <w:bCs/>
                <w:sz w:val="18"/>
                <w:szCs w:val="18"/>
              </w:rPr>
              <w:t>isplay</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r>
      <w:tr w:rsidR="00452E19" w:rsidRPr="003A0CA2" w:rsidTr="003A0CA2">
        <w:trPr>
          <w:trHeight w:val="307"/>
        </w:trPr>
        <w:tc>
          <w:tcPr>
            <w:tcW w:w="3272" w:type="dxa"/>
            <w:shd w:val="clear" w:color="auto" w:fill="auto"/>
          </w:tcPr>
          <w:p w:rsidR="00452E19" w:rsidRPr="003A0CA2" w:rsidRDefault="00452E19" w:rsidP="001B4BBD">
            <w:pPr>
              <w:pBdr>
                <w:left w:val="single" w:sz="4" w:space="4" w:color="auto"/>
              </w:pBdr>
              <w:tabs>
                <w:tab w:val="left" w:pos="450"/>
              </w:tabs>
              <w:spacing w:after="120"/>
              <w:ind w:left="0" w:firstLine="0"/>
              <w:jc w:val="center"/>
              <w:rPr>
                <w:rFonts w:ascii="Arial" w:hAnsi="Arial" w:cs="Arial"/>
                <w:b/>
                <w:bCs/>
                <w:sz w:val="18"/>
                <w:szCs w:val="18"/>
              </w:rPr>
            </w:pPr>
            <w:r w:rsidRPr="003A0CA2">
              <w:rPr>
                <w:rFonts w:ascii="Arial" w:eastAsia="Times New Roman" w:hAnsi="Arial" w:cs="Arial"/>
                <w:b/>
                <w:bCs/>
                <w:sz w:val="18"/>
                <w:szCs w:val="18"/>
              </w:rPr>
              <w:t xml:space="preserve">Glycan </w:t>
            </w:r>
            <w:r w:rsidR="001B4BBD">
              <w:rPr>
                <w:rFonts w:ascii="Arial" w:eastAsia="Times New Roman" w:hAnsi="Arial" w:cs="Arial"/>
                <w:b/>
                <w:bCs/>
                <w:sz w:val="18"/>
                <w:szCs w:val="18"/>
              </w:rPr>
              <w:t>f</w:t>
            </w:r>
            <w:r w:rsidRPr="003A0CA2">
              <w:rPr>
                <w:rFonts w:ascii="Arial" w:hAnsi="Arial" w:cs="Arial"/>
                <w:b/>
                <w:bCs/>
                <w:sz w:val="18"/>
                <w:szCs w:val="18"/>
              </w:rPr>
              <w:t xml:space="preserve">ile </w:t>
            </w:r>
            <w:r w:rsidR="001B4BBD">
              <w:rPr>
                <w:rFonts w:ascii="Arial" w:hAnsi="Arial" w:cs="Arial"/>
                <w:b/>
                <w:bCs/>
                <w:sz w:val="18"/>
                <w:szCs w:val="18"/>
              </w:rPr>
              <w:t>f</w:t>
            </w:r>
            <w:r w:rsidRPr="003A0CA2">
              <w:rPr>
                <w:rFonts w:ascii="Arial" w:hAnsi="Arial" w:cs="Arial"/>
                <w:b/>
                <w:bCs/>
                <w:sz w:val="18"/>
                <w:szCs w:val="18"/>
              </w:rPr>
              <w:t xml:space="preserve">ormat </w:t>
            </w:r>
            <w:r w:rsidR="001B4BBD">
              <w:rPr>
                <w:rFonts w:ascii="Arial" w:hAnsi="Arial" w:cs="Arial"/>
                <w:b/>
                <w:bCs/>
                <w:sz w:val="18"/>
                <w:szCs w:val="18"/>
              </w:rPr>
              <w:t>s</w:t>
            </w:r>
            <w:r w:rsidRPr="003A0CA2">
              <w:rPr>
                <w:rFonts w:ascii="Arial" w:hAnsi="Arial" w:cs="Arial"/>
                <w:b/>
                <w:bCs/>
                <w:sz w:val="18"/>
                <w:szCs w:val="18"/>
              </w:rPr>
              <w:t>upport</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r>
      <w:tr w:rsidR="001B4BBD" w:rsidRPr="003A0CA2" w:rsidTr="003A0CA2">
        <w:trPr>
          <w:trHeight w:val="307"/>
        </w:trPr>
        <w:tc>
          <w:tcPr>
            <w:tcW w:w="3272" w:type="dxa"/>
            <w:shd w:val="clear" w:color="auto" w:fill="auto"/>
          </w:tcPr>
          <w:p w:rsidR="001B4BBD" w:rsidRPr="003A0CA2" w:rsidRDefault="001B4BBD" w:rsidP="001B4BBD">
            <w:pPr>
              <w:pBdr>
                <w:left w:val="single" w:sz="4" w:space="4" w:color="auto"/>
              </w:pBdr>
              <w:tabs>
                <w:tab w:val="left" w:pos="450"/>
              </w:tabs>
              <w:spacing w:after="120"/>
              <w:ind w:left="0" w:firstLine="0"/>
              <w:jc w:val="center"/>
              <w:rPr>
                <w:rFonts w:ascii="Arial" w:hAnsi="Arial" w:cs="Arial"/>
                <w:b/>
                <w:bCs/>
                <w:sz w:val="18"/>
                <w:szCs w:val="18"/>
              </w:rPr>
            </w:pPr>
            <w:r>
              <w:rPr>
                <w:rFonts w:ascii="Arial" w:hAnsi="Arial" w:cs="Arial"/>
                <w:b/>
                <w:bCs/>
                <w:sz w:val="18"/>
                <w:szCs w:val="18"/>
              </w:rPr>
              <w:t>Glycosylation enzyme support</w:t>
            </w:r>
          </w:p>
        </w:tc>
        <w:tc>
          <w:tcPr>
            <w:tcW w:w="1271" w:type="dxa"/>
            <w:shd w:val="clear" w:color="auto" w:fill="auto"/>
          </w:tcPr>
          <w:p w:rsidR="001B4BBD" w:rsidRPr="003A0CA2" w:rsidRDefault="001B4BBD" w:rsidP="00C83730">
            <w:pPr>
              <w:pBdr>
                <w:left w:val="single" w:sz="4" w:space="4" w:color="auto"/>
              </w:pBdr>
              <w:tabs>
                <w:tab w:val="left" w:pos="450"/>
              </w:tabs>
              <w:spacing w:after="120"/>
              <w:ind w:left="0" w:firstLine="0"/>
              <w:jc w:val="center"/>
              <w:rPr>
                <w:rFonts w:ascii="Arial" w:eastAsia="Times New Roman" w:hAnsi="Arial" w:cs="Arial"/>
                <w:sz w:val="18"/>
                <w:szCs w:val="18"/>
              </w:rPr>
            </w:pPr>
            <w:r>
              <w:rPr>
                <w:rFonts w:ascii="Arial" w:eastAsia="Times New Roman" w:hAnsi="Arial" w:cs="Arial"/>
                <w:sz w:val="18"/>
                <w:szCs w:val="18"/>
              </w:rPr>
              <w:t>Yes</w:t>
            </w:r>
          </w:p>
        </w:tc>
        <w:tc>
          <w:tcPr>
            <w:tcW w:w="1547" w:type="dxa"/>
            <w:shd w:val="clear" w:color="auto" w:fill="auto"/>
          </w:tcPr>
          <w:p w:rsidR="001B4BBD" w:rsidRPr="003A0CA2" w:rsidRDefault="001B4BBD" w:rsidP="00C83730">
            <w:pPr>
              <w:pBdr>
                <w:left w:val="single" w:sz="4" w:space="4" w:color="auto"/>
              </w:pBdr>
              <w:tabs>
                <w:tab w:val="left" w:pos="450"/>
              </w:tabs>
              <w:spacing w:after="120"/>
              <w:ind w:left="0" w:firstLine="0"/>
              <w:jc w:val="center"/>
              <w:rPr>
                <w:rFonts w:ascii="Arial" w:eastAsia="Times New Roman" w:hAnsi="Arial" w:cs="Arial"/>
                <w:sz w:val="18"/>
                <w:szCs w:val="18"/>
              </w:rPr>
            </w:pPr>
            <w:r>
              <w:rPr>
                <w:rFonts w:ascii="Arial" w:eastAsia="Times New Roman" w:hAnsi="Arial" w:cs="Arial"/>
                <w:sz w:val="18"/>
                <w:szCs w:val="18"/>
              </w:rPr>
              <w:t>No</w:t>
            </w:r>
          </w:p>
        </w:tc>
        <w:tc>
          <w:tcPr>
            <w:tcW w:w="2388" w:type="dxa"/>
            <w:shd w:val="clear" w:color="auto" w:fill="auto"/>
          </w:tcPr>
          <w:p w:rsidR="001B4BBD" w:rsidRPr="003A0CA2" w:rsidRDefault="001B4BBD" w:rsidP="00C83730">
            <w:pPr>
              <w:pBdr>
                <w:left w:val="single" w:sz="4" w:space="4" w:color="auto"/>
              </w:pBdr>
              <w:tabs>
                <w:tab w:val="left" w:pos="450"/>
              </w:tabs>
              <w:spacing w:after="120"/>
              <w:ind w:left="0" w:firstLine="0"/>
              <w:jc w:val="center"/>
              <w:rPr>
                <w:rFonts w:ascii="Arial" w:eastAsia="Times New Roman" w:hAnsi="Arial" w:cs="Arial"/>
                <w:sz w:val="18"/>
                <w:szCs w:val="18"/>
              </w:rPr>
            </w:pPr>
            <w:r>
              <w:rPr>
                <w:rFonts w:ascii="Arial" w:eastAsia="Times New Roman" w:hAnsi="Arial" w:cs="Arial"/>
                <w:sz w:val="18"/>
                <w:szCs w:val="18"/>
              </w:rPr>
              <w:t>No</w:t>
            </w:r>
          </w:p>
        </w:tc>
      </w:tr>
      <w:tr w:rsidR="00452E19" w:rsidRPr="003A0CA2" w:rsidTr="003A0CA2">
        <w:trPr>
          <w:trHeight w:val="307"/>
        </w:trPr>
        <w:tc>
          <w:tcPr>
            <w:tcW w:w="3272" w:type="dxa"/>
            <w:shd w:val="clear" w:color="auto" w:fill="auto"/>
          </w:tcPr>
          <w:p w:rsidR="00452E19" w:rsidRPr="003A0CA2" w:rsidRDefault="001B4BBD" w:rsidP="001B4BBD">
            <w:pPr>
              <w:pBdr>
                <w:left w:val="single" w:sz="4" w:space="4" w:color="auto"/>
              </w:pBdr>
              <w:tabs>
                <w:tab w:val="left" w:pos="450"/>
              </w:tabs>
              <w:spacing w:after="120"/>
              <w:ind w:left="0" w:firstLine="0"/>
              <w:jc w:val="center"/>
              <w:rPr>
                <w:rFonts w:ascii="Arial" w:hAnsi="Arial" w:cs="Arial"/>
                <w:b/>
                <w:bCs/>
                <w:sz w:val="18"/>
                <w:szCs w:val="18"/>
              </w:rPr>
            </w:pPr>
            <w:r>
              <w:rPr>
                <w:rFonts w:ascii="Arial" w:hAnsi="Arial" w:cs="Arial"/>
                <w:b/>
                <w:bCs/>
                <w:sz w:val="18"/>
                <w:szCs w:val="18"/>
              </w:rPr>
              <w:t>Mass spectra annotaion</w:t>
            </w:r>
          </w:p>
        </w:tc>
        <w:tc>
          <w:tcPr>
            <w:tcW w:w="1271"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c>
          <w:tcPr>
            <w:tcW w:w="1547"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No</w:t>
            </w:r>
          </w:p>
        </w:tc>
        <w:tc>
          <w:tcPr>
            <w:tcW w:w="2388" w:type="dxa"/>
            <w:shd w:val="clear" w:color="auto" w:fill="auto"/>
          </w:tcPr>
          <w:p w:rsidR="00452E19" w:rsidRPr="003A0CA2" w:rsidRDefault="00452E19" w:rsidP="00C83730">
            <w:pPr>
              <w:pBdr>
                <w:left w:val="single" w:sz="4" w:space="4" w:color="auto"/>
              </w:pBdr>
              <w:tabs>
                <w:tab w:val="left" w:pos="450"/>
              </w:tabs>
              <w:spacing w:after="120"/>
              <w:ind w:left="0" w:firstLine="0"/>
              <w:jc w:val="center"/>
              <w:rPr>
                <w:rFonts w:ascii="Arial" w:eastAsia="Times New Roman" w:hAnsi="Arial" w:cs="Arial"/>
                <w:sz w:val="18"/>
                <w:szCs w:val="18"/>
              </w:rPr>
            </w:pPr>
            <w:r w:rsidRPr="003A0CA2">
              <w:rPr>
                <w:rFonts w:ascii="Arial" w:eastAsia="Times New Roman" w:hAnsi="Arial" w:cs="Arial"/>
                <w:sz w:val="18"/>
                <w:szCs w:val="18"/>
              </w:rPr>
              <w:t>Yes</w:t>
            </w:r>
          </w:p>
        </w:tc>
      </w:tr>
    </w:tbl>
    <w:p w:rsidR="007C497D" w:rsidRPr="0064258C" w:rsidRDefault="007C497D" w:rsidP="0064258C">
      <w:pPr>
        <w:pStyle w:val="Heading1"/>
      </w:pPr>
      <w:r w:rsidRPr="0064258C">
        <w:br w:type="page"/>
      </w:r>
      <w:bookmarkStart w:id="12" w:name="_Toc361851693"/>
      <w:bookmarkStart w:id="13" w:name="_Toc381190794"/>
      <w:r w:rsidRPr="0064258C">
        <w:lastRenderedPageBreak/>
        <w:t>2. Availability</w:t>
      </w:r>
      <w:bookmarkEnd w:id="12"/>
      <w:bookmarkEnd w:id="13"/>
    </w:p>
    <w:p w:rsidR="007C497D" w:rsidRPr="00F928CB" w:rsidRDefault="007C497D" w:rsidP="00C83730">
      <w:pPr>
        <w:pStyle w:val="TextGNAT"/>
        <w:tabs>
          <w:tab w:val="left" w:pos="450"/>
        </w:tabs>
        <w:ind w:left="0" w:firstLine="0"/>
        <w:rPr>
          <w:sz w:val="24"/>
          <w:szCs w:val="24"/>
        </w:rPr>
      </w:pPr>
      <w:r w:rsidRPr="00F928CB">
        <w:rPr>
          <w:sz w:val="24"/>
          <w:szCs w:val="24"/>
        </w:rPr>
        <w:t xml:space="preserve">GNAT is a free open-source MATLAB toolbox. It is: </w:t>
      </w:r>
    </w:p>
    <w:p w:rsidR="007C497D" w:rsidRPr="00F928CB" w:rsidRDefault="007C497D" w:rsidP="00C83730">
      <w:pPr>
        <w:pStyle w:val="Bullet1GNAT"/>
        <w:tabs>
          <w:tab w:val="left" w:pos="450"/>
        </w:tabs>
        <w:ind w:left="0" w:firstLine="0"/>
        <w:rPr>
          <w:szCs w:val="24"/>
        </w:rPr>
      </w:pPr>
      <w:r w:rsidRPr="00F928CB">
        <w:rPr>
          <w:szCs w:val="24"/>
        </w:rPr>
        <w:t xml:space="preserve">Written using MATLAB and Java. </w:t>
      </w:r>
    </w:p>
    <w:p w:rsidR="007C497D" w:rsidRPr="00F928CB" w:rsidRDefault="007C497D" w:rsidP="00C83730">
      <w:pPr>
        <w:pStyle w:val="Bullet1GNAT"/>
        <w:tabs>
          <w:tab w:val="left" w:pos="450"/>
        </w:tabs>
        <w:ind w:left="0" w:firstLine="0"/>
        <w:rPr>
          <w:szCs w:val="24"/>
        </w:rPr>
      </w:pPr>
      <w:r w:rsidRPr="00F928CB">
        <w:rPr>
          <w:szCs w:val="24"/>
        </w:rPr>
        <w:t>Supported in Windows, Linux and Mac OS platforms.</w:t>
      </w:r>
    </w:p>
    <w:p w:rsidR="007C497D" w:rsidRPr="007C497D" w:rsidRDefault="007C497D" w:rsidP="00C83730">
      <w:pPr>
        <w:pStyle w:val="Bullet1GNAT"/>
        <w:tabs>
          <w:tab w:val="left" w:pos="450"/>
        </w:tabs>
        <w:ind w:left="0" w:firstLine="0"/>
      </w:pPr>
      <w:r w:rsidRPr="007C497D">
        <w:rPr>
          <w:szCs w:val="24"/>
        </w:rPr>
        <w:t xml:space="preserve">Available from </w:t>
      </w:r>
      <w:hyperlink r:id="rId12" w:history="1">
        <w:r w:rsidRPr="007C497D">
          <w:rPr>
            <w:rStyle w:val="Hyperlink"/>
            <w:szCs w:val="24"/>
          </w:rPr>
          <w:t>http://sourceforge.net/projects/gnatmatlab/files/</w:t>
        </w:r>
      </w:hyperlink>
      <w:r w:rsidRPr="007C497D">
        <w:rPr>
          <w:szCs w:val="24"/>
        </w:rPr>
        <w:t>.</w:t>
      </w:r>
    </w:p>
    <w:p w:rsidR="007C497D" w:rsidRPr="007C497D" w:rsidRDefault="007C497D" w:rsidP="00C83730">
      <w:pPr>
        <w:pStyle w:val="Bullet1GNAT"/>
        <w:tabs>
          <w:tab w:val="left" w:pos="450"/>
        </w:tabs>
        <w:ind w:left="0" w:firstLine="0"/>
      </w:pPr>
      <w:r w:rsidRPr="007C497D">
        <w:rPr>
          <w:szCs w:val="24"/>
          <w:lang w:val="en-US"/>
        </w:rPr>
        <w:t>Detailed installation instructions are provided at the end of this manual.</w:t>
      </w:r>
    </w:p>
    <w:p w:rsidR="007C497D" w:rsidRPr="0064258C" w:rsidRDefault="007C497D" w:rsidP="0064258C">
      <w:pPr>
        <w:pStyle w:val="Heading1"/>
      </w:pPr>
      <w:r w:rsidRPr="0064258C">
        <w:br w:type="page"/>
      </w:r>
      <w:bookmarkStart w:id="14" w:name="_Toc361851694"/>
      <w:bookmarkStart w:id="15" w:name="_Toc381190795"/>
      <w:r w:rsidRPr="0064258C">
        <w:lastRenderedPageBreak/>
        <w:t>3. Getting help on GNAT</w:t>
      </w:r>
      <w:bookmarkEnd w:id="14"/>
      <w:bookmarkEnd w:id="15"/>
    </w:p>
    <w:p w:rsidR="0024129A" w:rsidRDefault="007C497D" w:rsidP="0072499B">
      <w:pPr>
        <w:tabs>
          <w:tab w:val="left" w:pos="360"/>
          <w:tab w:val="left" w:pos="720"/>
        </w:tabs>
        <w:spacing w:after="120"/>
        <w:ind w:left="0" w:right="360" w:firstLine="0"/>
      </w:pPr>
      <w:r w:rsidRPr="009E19C6">
        <w:t xml:space="preserve">Help documentation for GNAT </w:t>
      </w:r>
      <w:r w:rsidR="0024129A">
        <w:t>can be obtained using the following:</w:t>
      </w:r>
    </w:p>
    <w:p w:rsidR="0024129A" w:rsidRDefault="0024129A" w:rsidP="0072499B">
      <w:pPr>
        <w:numPr>
          <w:ilvl w:val="0"/>
          <w:numId w:val="6"/>
        </w:numPr>
        <w:tabs>
          <w:tab w:val="left" w:pos="360"/>
          <w:tab w:val="left" w:pos="720"/>
        </w:tabs>
        <w:spacing w:after="120"/>
        <w:ind w:left="0" w:right="360" w:firstLine="0"/>
      </w:pPr>
      <w:r>
        <w:t xml:space="preserve">This </w:t>
      </w:r>
      <w:r w:rsidR="009909E3">
        <w:t>“GettingStarted</w:t>
      </w:r>
      <w:r w:rsidR="0072499B">
        <w:t xml:space="preserve">.pdf” </w:t>
      </w:r>
      <w:r>
        <w:t xml:space="preserve">manual has detailed examples </w:t>
      </w:r>
      <w:r w:rsidR="0072499B">
        <w:t>of</w:t>
      </w:r>
      <w:r>
        <w:t xml:space="preserve"> individual commands. </w:t>
      </w:r>
    </w:p>
    <w:p w:rsidR="0024129A" w:rsidRDefault="007C497D" w:rsidP="0072499B">
      <w:pPr>
        <w:pStyle w:val="Para"/>
        <w:numPr>
          <w:ilvl w:val="0"/>
          <w:numId w:val="6"/>
        </w:numPr>
        <w:tabs>
          <w:tab w:val="left" w:pos="360"/>
          <w:tab w:val="left" w:pos="720"/>
        </w:tabs>
        <w:spacing w:line="240" w:lineRule="auto"/>
        <w:ind w:left="0" w:right="360" w:firstLine="0"/>
        <w:rPr>
          <w:sz w:val="24"/>
        </w:rPr>
      </w:pPr>
      <w:r w:rsidRPr="009E19C6">
        <w:rPr>
          <w:sz w:val="24"/>
        </w:rPr>
        <w:t xml:space="preserve">Type “help &lt;functionName&gt;” or “help &lt;className&gt;” in MATLAB command window: This returns either the function description and usage, or class definition and associated syntax. </w:t>
      </w:r>
      <w:r w:rsidR="0024129A">
        <w:rPr>
          <w:sz w:val="24"/>
        </w:rPr>
        <w:t>Additional help regarding individual ‘properties’ and ‘methods’ can be obtained by clicking the corresponding link in the MATLAB command window.</w:t>
      </w:r>
    </w:p>
    <w:p w:rsidR="0024129A" w:rsidRPr="0024129A" w:rsidRDefault="0024129A" w:rsidP="00F31FB3">
      <w:pPr>
        <w:pStyle w:val="Bullet3GNAT"/>
        <w:numPr>
          <w:ilvl w:val="0"/>
          <w:numId w:val="39"/>
        </w:numPr>
        <w:tabs>
          <w:tab w:val="left" w:pos="360"/>
          <w:tab w:val="left" w:pos="720"/>
        </w:tabs>
        <w:rPr>
          <w:lang w:val="en-US"/>
        </w:rPr>
      </w:pPr>
      <w:r w:rsidRPr="00685DC3">
        <w:t>Example</w:t>
      </w:r>
      <w:r>
        <w:rPr>
          <w:lang w:val="en-US"/>
        </w:rPr>
        <w:t xml:space="preserve"> </w:t>
      </w:r>
      <w:r w:rsidR="0072499B">
        <w:rPr>
          <w:lang w:val="en-US"/>
        </w:rPr>
        <w:t>3</w:t>
      </w:r>
      <w:r>
        <w:rPr>
          <w:lang w:val="en-US"/>
        </w:rPr>
        <w:t>.1</w:t>
      </w:r>
      <w:r w:rsidRPr="00685DC3">
        <w:t xml:space="preserve">: </w:t>
      </w:r>
      <w:r>
        <w:rPr>
          <w:lang w:val="en-US"/>
        </w:rPr>
        <w:t>To get help on the glycosyltransferase class</w:t>
      </w:r>
    </w:p>
    <w:p w:rsidR="0024129A" w:rsidRPr="00587431" w:rsidRDefault="0024129A" w:rsidP="0072499B">
      <w:pPr>
        <w:pStyle w:val="CommandLine"/>
        <w:tabs>
          <w:tab w:val="left" w:pos="360"/>
          <w:tab w:val="left" w:pos="720"/>
        </w:tabs>
        <w:ind w:left="0"/>
        <w:rPr>
          <w:rFonts w:ascii="Courier New" w:hAnsi="Courier New" w:cs="Courier New"/>
          <w:sz w:val="18"/>
        </w:rPr>
      </w:pPr>
      <w:r>
        <w:rPr>
          <w:rFonts w:ascii="Courier New" w:hAnsi="Courier New" w:cs="Courier New"/>
          <w:sz w:val="18"/>
          <w:lang w:val="en-US"/>
        </w:rPr>
        <w:t>help GTEnz</w:t>
      </w:r>
    </w:p>
    <w:p w:rsidR="0072499B" w:rsidRPr="0024129A" w:rsidRDefault="0072499B" w:rsidP="00F31FB3">
      <w:pPr>
        <w:pStyle w:val="Bullet3GNAT"/>
        <w:numPr>
          <w:ilvl w:val="0"/>
          <w:numId w:val="39"/>
        </w:numPr>
        <w:tabs>
          <w:tab w:val="left" w:pos="360"/>
          <w:tab w:val="left" w:pos="720"/>
        </w:tabs>
        <w:rPr>
          <w:lang w:val="en-US"/>
        </w:rPr>
      </w:pPr>
      <w:r w:rsidRPr="00685DC3">
        <w:t>Example</w:t>
      </w:r>
      <w:r>
        <w:rPr>
          <w:lang w:val="en-US"/>
        </w:rPr>
        <w:t xml:space="preserve"> 3.2</w:t>
      </w:r>
      <w:r w:rsidRPr="00685DC3">
        <w:t xml:space="preserve">: </w:t>
      </w:r>
      <w:r>
        <w:rPr>
          <w:lang w:val="en-US"/>
        </w:rPr>
        <w:t>To get help on the inferGlyProd function</w:t>
      </w:r>
    </w:p>
    <w:p w:rsidR="0072499B" w:rsidRPr="0072499B" w:rsidRDefault="0072499B" w:rsidP="0072499B">
      <w:pPr>
        <w:pStyle w:val="CommandLine"/>
        <w:tabs>
          <w:tab w:val="left" w:pos="360"/>
          <w:tab w:val="left" w:pos="720"/>
        </w:tabs>
        <w:ind w:left="0"/>
        <w:rPr>
          <w:rFonts w:ascii="Courier New" w:hAnsi="Courier New" w:cs="Courier New"/>
          <w:sz w:val="18"/>
          <w:szCs w:val="18"/>
        </w:rPr>
      </w:pPr>
      <w:r w:rsidRPr="0072499B">
        <w:rPr>
          <w:rFonts w:ascii="Courier New" w:hAnsi="Courier New" w:cs="Courier New"/>
          <w:sz w:val="18"/>
          <w:szCs w:val="18"/>
          <w:lang w:val="en-US"/>
        </w:rPr>
        <w:t xml:space="preserve">help </w:t>
      </w:r>
      <w:r w:rsidRPr="0072499B">
        <w:rPr>
          <w:rFonts w:ascii="Courier New" w:hAnsi="Courier New" w:cs="Courier New"/>
          <w:b w:val="0"/>
          <w:sz w:val="18"/>
          <w:szCs w:val="18"/>
        </w:rPr>
        <w:t>inferGlyProd</w:t>
      </w:r>
    </w:p>
    <w:p w:rsidR="0024129A" w:rsidRDefault="0024129A" w:rsidP="0072499B">
      <w:pPr>
        <w:pStyle w:val="Para"/>
        <w:tabs>
          <w:tab w:val="left" w:pos="360"/>
          <w:tab w:val="left" w:pos="720"/>
        </w:tabs>
        <w:spacing w:line="240" w:lineRule="auto"/>
        <w:ind w:left="0" w:right="360" w:firstLine="0"/>
        <w:rPr>
          <w:sz w:val="24"/>
        </w:rPr>
      </w:pPr>
    </w:p>
    <w:p w:rsidR="007C497D" w:rsidRPr="009E19C6" w:rsidRDefault="0072499B" w:rsidP="0072499B">
      <w:pPr>
        <w:pStyle w:val="Para"/>
        <w:numPr>
          <w:ilvl w:val="0"/>
          <w:numId w:val="6"/>
        </w:numPr>
        <w:tabs>
          <w:tab w:val="left" w:pos="360"/>
          <w:tab w:val="left" w:pos="720"/>
        </w:tabs>
        <w:spacing w:line="240" w:lineRule="auto"/>
        <w:ind w:left="0" w:right="360" w:firstLine="0"/>
        <w:rPr>
          <w:sz w:val="24"/>
        </w:rPr>
      </w:pPr>
      <w:r>
        <w:rPr>
          <w:sz w:val="24"/>
        </w:rPr>
        <w:t>For</w:t>
      </w:r>
      <w:r w:rsidR="007C497D" w:rsidRPr="009E19C6">
        <w:rPr>
          <w:sz w:val="24"/>
        </w:rPr>
        <w:t xml:space="preserve"> </w:t>
      </w:r>
      <w:r>
        <w:rPr>
          <w:sz w:val="24"/>
        </w:rPr>
        <w:t>similar</w:t>
      </w:r>
      <w:r w:rsidR="007C497D" w:rsidRPr="009E19C6">
        <w:rPr>
          <w:sz w:val="24"/>
        </w:rPr>
        <w:t xml:space="preserve"> information </w:t>
      </w:r>
      <w:r>
        <w:rPr>
          <w:sz w:val="24"/>
        </w:rPr>
        <w:t xml:space="preserve">in the MATLAB help browser, type </w:t>
      </w:r>
      <w:r w:rsidR="007C497D" w:rsidRPr="009E19C6">
        <w:rPr>
          <w:sz w:val="24"/>
        </w:rPr>
        <w:t xml:space="preserve">“doc &lt;functionName&gt;” or “doc &lt;className&gt;”. </w:t>
      </w:r>
      <w:r>
        <w:rPr>
          <w:sz w:val="24"/>
        </w:rPr>
        <w:t xml:space="preserve">This </w:t>
      </w:r>
      <w:r w:rsidR="007C497D" w:rsidRPr="009E19C6">
        <w:rPr>
          <w:sz w:val="24"/>
        </w:rPr>
        <w:t>display</w:t>
      </w:r>
      <w:r>
        <w:rPr>
          <w:sz w:val="24"/>
        </w:rPr>
        <w:t>s</w:t>
      </w:r>
      <w:r w:rsidR="007C497D" w:rsidRPr="009E19C6">
        <w:rPr>
          <w:sz w:val="24"/>
        </w:rPr>
        <w:t xml:space="preserve"> comment lines written into the </w:t>
      </w:r>
      <w:r>
        <w:rPr>
          <w:sz w:val="24"/>
        </w:rPr>
        <w:t xml:space="preserve">GNAT </w:t>
      </w:r>
      <w:r w:rsidR="007C497D" w:rsidRPr="009E19C6">
        <w:rPr>
          <w:sz w:val="24"/>
        </w:rPr>
        <w:t>source code.</w:t>
      </w:r>
    </w:p>
    <w:p w:rsidR="0072499B" w:rsidRDefault="007C497D" w:rsidP="0072499B">
      <w:pPr>
        <w:pStyle w:val="Para"/>
        <w:numPr>
          <w:ilvl w:val="0"/>
          <w:numId w:val="6"/>
        </w:numPr>
        <w:tabs>
          <w:tab w:val="left" w:pos="360"/>
          <w:tab w:val="left" w:pos="720"/>
        </w:tabs>
        <w:spacing w:line="240" w:lineRule="auto"/>
        <w:ind w:left="0" w:right="360" w:firstLine="0"/>
        <w:rPr>
          <w:sz w:val="24"/>
        </w:rPr>
      </w:pPr>
      <w:r w:rsidRPr="009E19C6">
        <w:rPr>
          <w:sz w:val="24"/>
        </w:rPr>
        <w:t>Type “help &lt;folderName&gt;”</w:t>
      </w:r>
      <w:r w:rsidR="0072499B">
        <w:rPr>
          <w:sz w:val="24"/>
        </w:rPr>
        <w:t xml:space="preserve"> </w:t>
      </w:r>
      <w:r w:rsidRPr="009E19C6">
        <w:rPr>
          <w:sz w:val="24"/>
        </w:rPr>
        <w:t>in MATLAB command window</w:t>
      </w:r>
      <w:r w:rsidR="0072499B">
        <w:rPr>
          <w:sz w:val="24"/>
        </w:rPr>
        <w:t xml:space="preserve"> to obtain information on the contents of that folder.</w:t>
      </w:r>
      <w:r w:rsidRPr="009E19C6">
        <w:rPr>
          <w:sz w:val="24"/>
        </w:rPr>
        <w:t xml:space="preserve"> This summarizes the </w:t>
      </w:r>
      <w:r w:rsidR="0072499B">
        <w:rPr>
          <w:sz w:val="24"/>
        </w:rPr>
        <w:t xml:space="preserve">information available in the </w:t>
      </w:r>
      <w:r w:rsidRPr="009E19C6">
        <w:rPr>
          <w:sz w:val="24"/>
        </w:rPr>
        <w:t>contents</w:t>
      </w:r>
      <w:r w:rsidR="0072499B">
        <w:rPr>
          <w:sz w:val="24"/>
        </w:rPr>
        <w:t>.m file of that</w:t>
      </w:r>
      <w:r w:rsidRPr="009E19C6">
        <w:rPr>
          <w:sz w:val="24"/>
        </w:rPr>
        <w:t xml:space="preserve"> folder, </w:t>
      </w:r>
    </w:p>
    <w:p w:rsidR="0072499B" w:rsidRPr="0024129A" w:rsidRDefault="0072499B" w:rsidP="00F31FB3">
      <w:pPr>
        <w:pStyle w:val="Bullet3GNAT"/>
        <w:numPr>
          <w:ilvl w:val="0"/>
          <w:numId w:val="39"/>
        </w:numPr>
        <w:tabs>
          <w:tab w:val="left" w:pos="360"/>
          <w:tab w:val="left" w:pos="720"/>
        </w:tabs>
        <w:rPr>
          <w:lang w:val="en-US"/>
        </w:rPr>
      </w:pPr>
      <w:r w:rsidRPr="00685DC3">
        <w:t>Example</w:t>
      </w:r>
      <w:r>
        <w:rPr>
          <w:lang w:val="en-US"/>
        </w:rPr>
        <w:t xml:space="preserve"> </w:t>
      </w:r>
      <w:r w:rsidR="002B6165">
        <w:rPr>
          <w:lang w:val="en-US"/>
        </w:rPr>
        <w:t>3</w:t>
      </w:r>
      <w:r>
        <w:rPr>
          <w:lang w:val="en-US"/>
        </w:rPr>
        <w:t>.3</w:t>
      </w:r>
      <w:r w:rsidRPr="00685DC3">
        <w:t xml:space="preserve">: </w:t>
      </w:r>
      <w:r>
        <w:rPr>
          <w:lang w:val="en-US"/>
        </w:rPr>
        <w:t>To get help on the available classes</w:t>
      </w:r>
    </w:p>
    <w:p w:rsidR="0072499B" w:rsidRDefault="0072499B" w:rsidP="0072499B">
      <w:pPr>
        <w:pStyle w:val="CommandLine"/>
        <w:tabs>
          <w:tab w:val="left" w:pos="360"/>
          <w:tab w:val="left" w:pos="720"/>
        </w:tabs>
        <w:ind w:left="0"/>
        <w:rPr>
          <w:rFonts w:ascii="Courier New" w:hAnsi="Courier New" w:cs="Courier New"/>
          <w:b w:val="0"/>
          <w:sz w:val="18"/>
          <w:szCs w:val="18"/>
          <w:lang w:val="en-US"/>
        </w:rPr>
      </w:pPr>
      <w:r w:rsidRPr="0072499B">
        <w:rPr>
          <w:rFonts w:ascii="Courier New" w:hAnsi="Courier New" w:cs="Courier New"/>
          <w:sz w:val="18"/>
          <w:szCs w:val="18"/>
          <w:lang w:val="en-US"/>
        </w:rPr>
        <w:t xml:space="preserve">help </w:t>
      </w:r>
      <w:r>
        <w:rPr>
          <w:rFonts w:ascii="Courier New" w:hAnsi="Courier New" w:cs="Courier New"/>
          <w:b w:val="0"/>
          <w:sz w:val="18"/>
          <w:szCs w:val="18"/>
          <w:lang w:val="en-US"/>
        </w:rPr>
        <w:t xml:space="preserve">classes </w:t>
      </w:r>
      <w:r w:rsidRPr="0072499B">
        <w:rPr>
          <w:rFonts w:ascii="Courier New" w:hAnsi="Courier New" w:cs="Courier New"/>
          <w:b w:val="0"/>
          <w:color w:val="auto"/>
          <w:sz w:val="18"/>
          <w:szCs w:val="18"/>
          <w:lang w:val="en-US"/>
        </w:rPr>
        <w:t>or</w:t>
      </w:r>
      <w:r>
        <w:rPr>
          <w:rFonts w:ascii="Courier New" w:hAnsi="Courier New" w:cs="Courier New"/>
          <w:b w:val="0"/>
          <w:sz w:val="18"/>
          <w:szCs w:val="18"/>
          <w:lang w:val="en-US"/>
        </w:rPr>
        <w:t xml:space="preserve"> doc classes</w:t>
      </w:r>
    </w:p>
    <w:p w:rsidR="002B6165" w:rsidRPr="0072499B" w:rsidRDefault="002B6165" w:rsidP="0072499B">
      <w:pPr>
        <w:pStyle w:val="CommandLine"/>
        <w:tabs>
          <w:tab w:val="left" w:pos="360"/>
          <w:tab w:val="left" w:pos="720"/>
        </w:tabs>
        <w:ind w:left="0"/>
        <w:rPr>
          <w:rFonts w:ascii="Courier New" w:hAnsi="Courier New" w:cs="Courier New"/>
          <w:sz w:val="18"/>
          <w:szCs w:val="18"/>
          <w:lang w:val="en-US"/>
        </w:rPr>
      </w:pPr>
    </w:p>
    <w:p w:rsidR="007C497D" w:rsidRPr="009E19C6" w:rsidRDefault="007C497D" w:rsidP="0072499B">
      <w:pPr>
        <w:pStyle w:val="Para"/>
        <w:numPr>
          <w:ilvl w:val="0"/>
          <w:numId w:val="6"/>
        </w:numPr>
        <w:tabs>
          <w:tab w:val="left" w:pos="360"/>
          <w:tab w:val="left" w:pos="720"/>
        </w:tabs>
        <w:spacing w:line="240" w:lineRule="auto"/>
        <w:ind w:left="0" w:right="360" w:firstLine="0"/>
        <w:rPr>
          <w:sz w:val="24"/>
        </w:rPr>
      </w:pPr>
      <w:r w:rsidRPr="009E19C6">
        <w:rPr>
          <w:sz w:val="24"/>
        </w:rPr>
        <w:t>Type “echodemo &lt;demofilename&gt;” in MATLAB command window (in our case, “echodemo gnatdemo1”, “echodemo gnatdemo2”</w:t>
      </w:r>
      <w:r w:rsidR="002B6165">
        <w:rPr>
          <w:sz w:val="24"/>
        </w:rPr>
        <w:t xml:space="preserve"> </w:t>
      </w:r>
      <w:r w:rsidR="009909E3">
        <w:rPr>
          <w:sz w:val="24"/>
        </w:rPr>
        <w:t>… to… “echodemo gnatdemo7</w:t>
      </w:r>
      <w:r w:rsidR="0072499B" w:rsidRPr="009E19C6">
        <w:rPr>
          <w:sz w:val="24"/>
        </w:rPr>
        <w:t>”</w:t>
      </w:r>
      <w:r w:rsidRPr="009E19C6">
        <w:rPr>
          <w:sz w:val="24"/>
        </w:rPr>
        <w:t xml:space="preserve">). This runs the demo script as an echo-and-pause command line demo. The user can view the script, comments and results cell by cell. Buttons at the top of the window help to advance the demo to the next step or to stop it. </w:t>
      </w:r>
    </w:p>
    <w:p w:rsidR="00B53FC6" w:rsidRPr="009E19C6" w:rsidRDefault="00B53FC6" w:rsidP="00AD681D">
      <w:pPr>
        <w:pStyle w:val="Para"/>
        <w:spacing w:line="240" w:lineRule="auto"/>
        <w:ind w:left="0" w:right="360" w:firstLine="0"/>
        <w:jc w:val="center"/>
        <w:rPr>
          <w:rFonts w:ascii="Arial" w:hAnsi="Arial" w:cs="Arial"/>
          <w:sz w:val="24"/>
        </w:rPr>
      </w:pPr>
    </w:p>
    <w:p w:rsidR="00040F7F" w:rsidRPr="00C3367A" w:rsidRDefault="00B53FC6" w:rsidP="00C3367A">
      <w:pPr>
        <w:pStyle w:val="Heading1"/>
      </w:pPr>
      <w:r w:rsidRPr="00C3367A">
        <w:br w:type="page"/>
      </w:r>
      <w:bookmarkStart w:id="16" w:name="_Toc361851695"/>
      <w:bookmarkStart w:id="17" w:name="_Toc381190796"/>
      <w:r w:rsidR="007C497D" w:rsidRPr="00C3367A">
        <w:lastRenderedPageBreak/>
        <w:t>4</w:t>
      </w:r>
      <w:r w:rsidR="00040F7F" w:rsidRPr="00C3367A">
        <w:t xml:space="preserve">. </w:t>
      </w:r>
      <w:bookmarkStart w:id="18" w:name="_Toc357635639"/>
      <w:r w:rsidR="00C91A47" w:rsidRPr="00C3367A">
        <w:t>List of classes</w:t>
      </w:r>
      <w:bookmarkEnd w:id="16"/>
      <w:bookmarkEnd w:id="17"/>
      <w:bookmarkEnd w:id="18"/>
    </w:p>
    <w:p w:rsidR="00C91A47" w:rsidRPr="00C3367A" w:rsidRDefault="00C91A47" w:rsidP="00C3367A">
      <w:pPr>
        <w:pStyle w:val="Heading2"/>
      </w:pPr>
      <w:bookmarkStart w:id="19" w:name="_Toc361851696"/>
      <w:bookmarkStart w:id="20" w:name="_Toc381190797"/>
      <w:r w:rsidRPr="00C3367A">
        <w:t>4.1 Glycan, Enzyme and Network Classes</w:t>
      </w:r>
      <w:bookmarkEnd w:id="19"/>
      <w:bookmarkEnd w:id="20"/>
    </w:p>
    <w:p w:rsidR="00C91A47" w:rsidRPr="00071656" w:rsidRDefault="00C91A47" w:rsidP="00AD681D">
      <w:pPr>
        <w:pStyle w:val="Bullet1GNAT"/>
        <w:numPr>
          <w:ilvl w:val="0"/>
          <w:numId w:val="0"/>
        </w:numPr>
        <w:ind w:firstLine="418"/>
      </w:pPr>
      <w:bookmarkStart w:id="21" w:name="_Toc357635640"/>
      <w:r>
        <w:rPr>
          <w:lang w:val="en-US"/>
        </w:rPr>
        <w:t xml:space="preserve">A variety of </w:t>
      </w:r>
      <w:r w:rsidRPr="00071656">
        <w:t>classes are introduced in GNAT to handle glycan and network object</w:t>
      </w:r>
      <w:r w:rsidR="00AD681D">
        <w:rPr>
          <w:lang w:val="en-US"/>
        </w:rPr>
        <w:t>s</w:t>
      </w:r>
      <w:r>
        <w:rPr>
          <w:lang w:val="en-US"/>
        </w:rPr>
        <w:t xml:space="preserve"> (see list below)</w:t>
      </w:r>
      <w:r w:rsidRPr="00071656">
        <w:t>. These cl</w:t>
      </w:r>
      <w:r>
        <w:t>asses can be classified into t</w:t>
      </w:r>
      <w:r>
        <w:rPr>
          <w:lang w:val="en-US"/>
        </w:rPr>
        <w:t>hree</w:t>
      </w:r>
      <w:r w:rsidRPr="00071656">
        <w:t xml:space="preserve"> groups</w:t>
      </w:r>
      <w:r>
        <w:t xml:space="preserve"> that control features related to</w:t>
      </w:r>
      <w:r w:rsidRPr="00071656">
        <w:t xml:space="preserve"> “Glycan</w:t>
      </w:r>
      <w:r>
        <w:t>s</w:t>
      </w:r>
      <w:r w:rsidRPr="00071656">
        <w:t>”</w:t>
      </w:r>
      <w:r>
        <w:rPr>
          <w:lang w:val="en-US"/>
        </w:rPr>
        <w:t>, “Enzymes”</w:t>
      </w:r>
      <w:r w:rsidRPr="00071656">
        <w:t xml:space="preserve"> and “Network</w:t>
      </w:r>
      <w:r>
        <w:t>s</w:t>
      </w:r>
      <w:r w:rsidRPr="00071656">
        <w:t xml:space="preserve">”. </w:t>
      </w:r>
    </w:p>
    <w:p w:rsidR="001674D1" w:rsidRPr="00BD2D0A" w:rsidRDefault="001674D1" w:rsidP="001674D1">
      <w:pPr>
        <w:tabs>
          <w:tab w:val="left" w:pos="560"/>
        </w:tabs>
        <w:autoSpaceDE w:val="0"/>
        <w:autoSpaceDN w:val="0"/>
        <w:adjustRightInd w:val="0"/>
        <w:ind w:left="0" w:firstLine="0"/>
        <w:jc w:val="left"/>
        <w:rPr>
          <w:b/>
          <w:color w:val="000000"/>
          <w:kern w:val="0"/>
          <w:lang w:eastAsia="en-US"/>
        </w:rPr>
      </w:pPr>
      <w:r>
        <w:rPr>
          <w:b/>
          <w:color w:val="000000"/>
          <w:kern w:val="0"/>
          <w:lang w:eastAsia="en-US"/>
        </w:rPr>
        <w:t>Classes related to g</w:t>
      </w:r>
      <w:r w:rsidRPr="00BD2D0A">
        <w:rPr>
          <w:b/>
          <w:color w:val="000000"/>
          <w:kern w:val="0"/>
          <w:lang w:eastAsia="en-US"/>
        </w:rPr>
        <w:t>lycan</w:t>
      </w:r>
      <w:r>
        <w:rPr>
          <w:b/>
          <w:color w:val="000000"/>
          <w:kern w:val="0"/>
          <w:lang w:eastAsia="en-US"/>
        </w:rPr>
        <w:t>s</w:t>
      </w:r>
    </w:p>
    <w:p w:rsidR="001674D1" w:rsidRPr="00AD681D" w:rsidRDefault="001674D1" w:rsidP="00CE3AD0">
      <w:pPr>
        <w:tabs>
          <w:tab w:val="left" w:pos="560"/>
        </w:tabs>
        <w:autoSpaceDE w:val="0"/>
        <w:autoSpaceDN w:val="0"/>
        <w:adjustRightInd w:val="0"/>
        <w:ind w:left="0" w:firstLine="540"/>
        <w:jc w:val="left"/>
        <w:rPr>
          <w:kern w:val="0"/>
          <w:lang w:eastAsia="en-US"/>
        </w:rPr>
      </w:pPr>
      <w:r w:rsidRPr="001674D1">
        <w:rPr>
          <w:i/>
          <w:kern w:val="0"/>
          <w:lang w:eastAsia="en-US"/>
        </w:rPr>
        <w:t>GlycanStruct</w:t>
      </w:r>
      <w:r w:rsidRPr="00AD681D">
        <w:rPr>
          <w:kern w:val="0"/>
          <w:lang w:eastAsia="en-US"/>
        </w:rPr>
        <w:t xml:space="preserve"> - a glycan sequence </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Anomer</w:t>
      </w:r>
      <w:r w:rsidRPr="00BD2D0A">
        <w:rPr>
          <w:color w:val="000000"/>
          <w:kern w:val="0"/>
          <w:lang w:eastAsia="en-US"/>
        </w:rPr>
        <w:t xml:space="preserve"> - the orientation of anomeric hydroxyl group</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GlycanBond</w:t>
      </w:r>
      <w:r w:rsidRPr="00BD2D0A">
        <w:rPr>
          <w:color w:val="000000"/>
          <w:kern w:val="0"/>
          <w:lang w:eastAsia="en-US"/>
        </w:rPr>
        <w:t xml:space="preserve"> - a glycosidic bond</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GlycanLinkage</w:t>
      </w:r>
      <w:r w:rsidRPr="00BD2D0A">
        <w:rPr>
          <w:color w:val="000000"/>
          <w:kern w:val="0"/>
          <w:lang w:eastAsia="en-US"/>
        </w:rPr>
        <w:t xml:space="preserve"> - a glycan linkage between two glycan residues</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MassOptions</w:t>
      </w:r>
      <w:r w:rsidRPr="00BD2D0A">
        <w:rPr>
          <w:color w:val="000000"/>
          <w:kern w:val="0"/>
          <w:lang w:eastAsia="en-US"/>
        </w:rPr>
        <w:t xml:space="preserve"> - data containing the options </w:t>
      </w:r>
      <w:r w:rsidRPr="00BD2D0A">
        <w:rPr>
          <w:kern w:val="0"/>
          <w:lang w:eastAsia="en-US"/>
        </w:rPr>
        <w:t>for</w:t>
      </w:r>
      <w:r w:rsidRPr="00BD2D0A">
        <w:rPr>
          <w:color w:val="000000"/>
          <w:kern w:val="0"/>
          <w:lang w:eastAsia="en-US"/>
        </w:rPr>
        <w:t xml:space="preserve"> mass calculation</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GlycanResidue</w:t>
      </w:r>
      <w:r w:rsidRPr="00BD2D0A">
        <w:rPr>
          <w:color w:val="000000"/>
          <w:kern w:val="0"/>
          <w:lang w:eastAsia="en-US"/>
        </w:rPr>
        <w:t xml:space="preserve"> - a glycan residue</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ResidueType</w:t>
      </w:r>
      <w:r w:rsidRPr="00BD2D0A">
        <w:rPr>
          <w:color w:val="000000"/>
          <w:kern w:val="0"/>
          <w:lang w:eastAsia="en-US"/>
        </w:rPr>
        <w:t xml:space="preserve"> - a type of glycan residue </w:t>
      </w:r>
    </w:p>
    <w:p w:rsidR="001674D1" w:rsidRPr="00BD2D0A"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RingType</w:t>
      </w:r>
      <w:r w:rsidRPr="00BD2D0A">
        <w:rPr>
          <w:color w:val="000000"/>
          <w:kern w:val="0"/>
          <w:lang w:eastAsia="en-US"/>
        </w:rPr>
        <w:t xml:space="preserve"> – a ring type </w:t>
      </w:r>
      <w:r w:rsidRPr="00BD2D0A">
        <w:rPr>
          <w:kern w:val="0"/>
          <w:lang w:eastAsia="en-US"/>
        </w:rPr>
        <w:t>for</w:t>
      </w:r>
      <w:r w:rsidRPr="00BD2D0A">
        <w:rPr>
          <w:color w:val="000000"/>
          <w:kern w:val="0"/>
          <w:lang w:eastAsia="en-US"/>
        </w:rPr>
        <w:t xml:space="preserve"> glycan residue</w:t>
      </w:r>
    </w:p>
    <w:p w:rsidR="001674D1" w:rsidRDefault="001674D1" w:rsidP="00CE3AD0">
      <w:pPr>
        <w:tabs>
          <w:tab w:val="left" w:pos="560"/>
        </w:tabs>
        <w:autoSpaceDE w:val="0"/>
        <w:autoSpaceDN w:val="0"/>
        <w:adjustRightInd w:val="0"/>
        <w:ind w:left="0" w:firstLine="540"/>
        <w:jc w:val="left"/>
        <w:rPr>
          <w:color w:val="000000"/>
          <w:kern w:val="0"/>
          <w:lang w:eastAsia="en-US"/>
        </w:rPr>
      </w:pPr>
      <w:r w:rsidRPr="001674D1">
        <w:rPr>
          <w:i/>
          <w:color w:val="000000"/>
          <w:kern w:val="0"/>
          <w:lang w:eastAsia="en-US"/>
        </w:rPr>
        <w:t>StereoConfig</w:t>
      </w:r>
      <w:r w:rsidRPr="00BD2D0A">
        <w:rPr>
          <w:color w:val="000000"/>
          <w:kern w:val="0"/>
          <w:lang w:eastAsia="en-US"/>
        </w:rPr>
        <w:t xml:space="preserve"> - a stereochemical property of the molecule</w:t>
      </w:r>
    </w:p>
    <w:p w:rsidR="001C4AFF" w:rsidRPr="00BD2D0A" w:rsidRDefault="001C4AFF" w:rsidP="00CE3AD0">
      <w:pPr>
        <w:ind w:left="0" w:firstLine="0"/>
        <w:rPr>
          <w:color w:val="FF0000"/>
        </w:rPr>
      </w:pPr>
    </w:p>
    <w:p w:rsidR="001C4AFF" w:rsidRPr="00BD2D0A" w:rsidRDefault="00BD2D0A" w:rsidP="00CE3AD0">
      <w:pPr>
        <w:tabs>
          <w:tab w:val="left" w:pos="560"/>
        </w:tabs>
        <w:autoSpaceDE w:val="0"/>
        <w:autoSpaceDN w:val="0"/>
        <w:adjustRightInd w:val="0"/>
        <w:ind w:left="0" w:firstLine="0"/>
        <w:jc w:val="left"/>
        <w:rPr>
          <w:color w:val="FF0000"/>
        </w:rPr>
      </w:pPr>
      <w:r>
        <w:rPr>
          <w:b/>
          <w:color w:val="000000"/>
          <w:kern w:val="0"/>
          <w:lang w:eastAsia="en-US"/>
        </w:rPr>
        <w:t>Classes related to e</w:t>
      </w:r>
      <w:r w:rsidR="001C4AFF" w:rsidRPr="00BD2D0A">
        <w:rPr>
          <w:b/>
          <w:color w:val="000000"/>
          <w:kern w:val="0"/>
          <w:lang w:eastAsia="en-US"/>
        </w:rPr>
        <w:t>nzyme</w:t>
      </w:r>
      <w:r>
        <w:rPr>
          <w:b/>
          <w:color w:val="000000"/>
          <w:kern w:val="0"/>
          <w:lang w:eastAsia="en-US"/>
        </w:rPr>
        <w:t>s</w:t>
      </w:r>
    </w:p>
    <w:p w:rsidR="00EE21BB" w:rsidRPr="00AD681D" w:rsidRDefault="00EE21BB" w:rsidP="00CE3AD0">
      <w:pPr>
        <w:ind w:left="0" w:firstLine="540"/>
      </w:pPr>
      <w:r w:rsidRPr="001674D1">
        <w:rPr>
          <w:i/>
        </w:rPr>
        <w:t>Enz</w:t>
      </w:r>
      <w:r w:rsidRPr="00AD681D">
        <w:t xml:space="preserve"> - a generic enzyme </w:t>
      </w:r>
    </w:p>
    <w:p w:rsidR="00EE21BB" w:rsidRPr="00AD681D" w:rsidRDefault="00EE21BB" w:rsidP="00CE3AD0">
      <w:pPr>
        <w:ind w:left="0" w:firstLine="540"/>
      </w:pPr>
      <w:r w:rsidRPr="001674D1">
        <w:rPr>
          <w:i/>
        </w:rPr>
        <w:t>T</w:t>
      </w:r>
      <w:r w:rsidR="00A342D8" w:rsidRPr="001674D1">
        <w:rPr>
          <w:i/>
        </w:rPr>
        <w:t>F</w:t>
      </w:r>
      <w:r w:rsidRPr="001674D1">
        <w:rPr>
          <w:i/>
        </w:rPr>
        <w:t>Enz</w:t>
      </w:r>
      <w:r w:rsidRPr="00AD681D">
        <w:t xml:space="preserve"> - a transferase enzyme </w:t>
      </w:r>
    </w:p>
    <w:p w:rsidR="00EE21BB" w:rsidRPr="00AD681D" w:rsidRDefault="00EE21BB" w:rsidP="00CE3AD0">
      <w:pPr>
        <w:ind w:left="0" w:firstLine="540"/>
      </w:pPr>
      <w:r w:rsidRPr="001674D1">
        <w:rPr>
          <w:i/>
        </w:rPr>
        <w:t>GTEnz</w:t>
      </w:r>
      <w:r w:rsidR="00874161">
        <w:t xml:space="preserve"> - a glycosyltransferase</w:t>
      </w:r>
    </w:p>
    <w:p w:rsidR="00EE21BB" w:rsidRPr="00AD681D" w:rsidRDefault="00EE21BB" w:rsidP="00CE3AD0">
      <w:pPr>
        <w:ind w:left="0" w:firstLine="540"/>
      </w:pPr>
      <w:r w:rsidRPr="001674D1">
        <w:rPr>
          <w:i/>
        </w:rPr>
        <w:t>H</w:t>
      </w:r>
      <w:r w:rsidR="00A342D8" w:rsidRPr="001674D1">
        <w:rPr>
          <w:i/>
        </w:rPr>
        <w:t>L</w:t>
      </w:r>
      <w:r w:rsidRPr="001674D1">
        <w:rPr>
          <w:i/>
        </w:rPr>
        <w:t>Enz</w:t>
      </w:r>
      <w:r w:rsidRPr="00AD681D">
        <w:t xml:space="preserve"> - a hydrolase enzyme </w:t>
      </w:r>
    </w:p>
    <w:p w:rsidR="00040F7F" w:rsidRDefault="00EE21BB" w:rsidP="00CE3AD0">
      <w:pPr>
        <w:ind w:left="0" w:firstLine="540"/>
      </w:pPr>
      <w:r w:rsidRPr="001674D1">
        <w:rPr>
          <w:i/>
        </w:rPr>
        <w:t>GHEnz</w:t>
      </w:r>
      <w:r w:rsidRPr="00AD681D">
        <w:t xml:space="preserve"> - a glycos</w:t>
      </w:r>
      <w:r w:rsidR="00874161">
        <w:t>idases</w:t>
      </w:r>
      <w:r w:rsidRPr="00AD681D">
        <w:t xml:space="preserve"> </w:t>
      </w:r>
    </w:p>
    <w:p w:rsidR="001674D1" w:rsidRPr="00AD681D" w:rsidRDefault="001674D1" w:rsidP="00CE3AD0">
      <w:pPr>
        <w:ind w:left="0" w:firstLine="342"/>
        <w:rPr>
          <w:kern w:val="0"/>
          <w:lang w:eastAsia="en-US"/>
        </w:rPr>
      </w:pPr>
    </w:p>
    <w:p w:rsidR="001674D1" w:rsidRPr="00AD681D" w:rsidRDefault="001674D1" w:rsidP="00CE3AD0">
      <w:pPr>
        <w:tabs>
          <w:tab w:val="left" w:pos="560"/>
        </w:tabs>
        <w:autoSpaceDE w:val="0"/>
        <w:autoSpaceDN w:val="0"/>
        <w:adjustRightInd w:val="0"/>
        <w:ind w:left="0" w:firstLine="0"/>
        <w:jc w:val="left"/>
        <w:rPr>
          <w:b/>
          <w:kern w:val="0"/>
          <w:lang w:eastAsia="en-US"/>
        </w:rPr>
      </w:pPr>
      <w:r>
        <w:rPr>
          <w:b/>
          <w:color w:val="000000"/>
          <w:kern w:val="0"/>
          <w:lang w:eastAsia="en-US"/>
        </w:rPr>
        <w:t xml:space="preserve">Classes </w:t>
      </w:r>
      <w:r w:rsidRPr="00AD681D">
        <w:rPr>
          <w:b/>
          <w:kern w:val="0"/>
          <w:lang w:eastAsia="en-US"/>
        </w:rPr>
        <w:t>related to reaction network</w:t>
      </w:r>
    </w:p>
    <w:p w:rsidR="005657F8" w:rsidRPr="005657F8" w:rsidRDefault="005657F8" w:rsidP="00CE3AD0">
      <w:pPr>
        <w:tabs>
          <w:tab w:val="left" w:pos="560"/>
        </w:tabs>
        <w:autoSpaceDE w:val="0"/>
        <w:autoSpaceDN w:val="0"/>
        <w:adjustRightInd w:val="0"/>
        <w:ind w:left="0" w:firstLine="540"/>
        <w:jc w:val="left"/>
        <w:rPr>
          <w:kern w:val="0"/>
          <w:lang w:eastAsia="en-US"/>
        </w:rPr>
      </w:pPr>
      <w:r>
        <w:rPr>
          <w:i/>
          <w:kern w:val="0"/>
          <w:lang w:eastAsia="en-US"/>
        </w:rPr>
        <w:t>GlycanNetModel –</w:t>
      </w:r>
      <w:r>
        <w:rPr>
          <w:kern w:val="0"/>
          <w:lang w:eastAsia="en-US"/>
        </w:rPr>
        <w:t xml:space="preserve"> Network model including simulation results  </w:t>
      </w:r>
    </w:p>
    <w:p w:rsidR="005657F8" w:rsidRPr="00AD681D" w:rsidRDefault="005657F8" w:rsidP="00CE3AD0">
      <w:pPr>
        <w:tabs>
          <w:tab w:val="left" w:pos="560"/>
        </w:tabs>
        <w:autoSpaceDE w:val="0"/>
        <w:autoSpaceDN w:val="0"/>
        <w:adjustRightInd w:val="0"/>
        <w:ind w:left="0" w:firstLine="540"/>
        <w:jc w:val="left"/>
        <w:rPr>
          <w:kern w:val="0"/>
          <w:lang w:eastAsia="en-US"/>
        </w:rPr>
      </w:pPr>
      <w:r w:rsidRPr="001674D1">
        <w:rPr>
          <w:i/>
          <w:kern w:val="0"/>
          <w:lang w:eastAsia="en-US"/>
        </w:rPr>
        <w:t>Pathway</w:t>
      </w:r>
      <w:r w:rsidRPr="00AD681D">
        <w:rPr>
          <w:kern w:val="0"/>
          <w:lang w:eastAsia="en-US"/>
        </w:rPr>
        <w:t xml:space="preserve"> - a biochemical reaction network</w:t>
      </w:r>
    </w:p>
    <w:p w:rsidR="001674D1" w:rsidRPr="00AD681D" w:rsidRDefault="001674D1" w:rsidP="00CE3AD0">
      <w:pPr>
        <w:tabs>
          <w:tab w:val="left" w:pos="560"/>
        </w:tabs>
        <w:autoSpaceDE w:val="0"/>
        <w:autoSpaceDN w:val="0"/>
        <w:adjustRightInd w:val="0"/>
        <w:ind w:left="0" w:firstLine="540"/>
        <w:jc w:val="left"/>
        <w:rPr>
          <w:kern w:val="0"/>
          <w:lang w:eastAsia="en-US"/>
        </w:rPr>
      </w:pPr>
      <w:r w:rsidRPr="001674D1">
        <w:rPr>
          <w:i/>
          <w:kern w:val="0"/>
          <w:lang w:eastAsia="en-US"/>
        </w:rPr>
        <w:t>Compt</w:t>
      </w:r>
      <w:r w:rsidRPr="00AD681D">
        <w:rPr>
          <w:kern w:val="0"/>
          <w:lang w:eastAsia="en-US"/>
        </w:rPr>
        <w:t xml:space="preserve"> - a compartment</w:t>
      </w:r>
    </w:p>
    <w:p w:rsidR="001674D1" w:rsidRPr="00AD681D" w:rsidRDefault="001674D1" w:rsidP="00CE3AD0">
      <w:pPr>
        <w:tabs>
          <w:tab w:val="left" w:pos="560"/>
        </w:tabs>
        <w:autoSpaceDE w:val="0"/>
        <w:autoSpaceDN w:val="0"/>
        <w:adjustRightInd w:val="0"/>
        <w:ind w:left="0" w:firstLine="540"/>
        <w:jc w:val="left"/>
        <w:rPr>
          <w:kern w:val="0"/>
          <w:lang w:eastAsia="en-US"/>
        </w:rPr>
      </w:pPr>
      <w:r w:rsidRPr="001674D1">
        <w:rPr>
          <w:i/>
          <w:kern w:val="0"/>
          <w:lang w:eastAsia="en-US"/>
        </w:rPr>
        <w:t>Rxn</w:t>
      </w:r>
      <w:r w:rsidRPr="00AD681D">
        <w:rPr>
          <w:kern w:val="0"/>
          <w:lang w:eastAsia="en-US"/>
        </w:rPr>
        <w:t xml:space="preserve"> - a </w:t>
      </w:r>
      <w:r w:rsidR="007C444C">
        <w:rPr>
          <w:kern w:val="0"/>
          <w:lang w:eastAsia="en-US"/>
        </w:rPr>
        <w:t xml:space="preserve">single </w:t>
      </w:r>
      <w:r w:rsidRPr="00AD681D">
        <w:rPr>
          <w:kern w:val="0"/>
          <w:lang w:eastAsia="en-US"/>
        </w:rPr>
        <w:t>biochemical reaction or transport event</w:t>
      </w:r>
    </w:p>
    <w:p w:rsidR="001674D1" w:rsidRPr="00AD681D" w:rsidRDefault="001674D1" w:rsidP="00CE3AD0">
      <w:pPr>
        <w:ind w:left="0" w:firstLine="540"/>
      </w:pPr>
      <w:r w:rsidRPr="001674D1">
        <w:rPr>
          <w:i/>
        </w:rPr>
        <w:t>Species</w:t>
      </w:r>
      <w:r w:rsidRPr="00AD681D">
        <w:t xml:space="preserve"> - a generic species in the network </w:t>
      </w:r>
    </w:p>
    <w:p w:rsidR="001674D1" w:rsidRPr="00AD681D" w:rsidRDefault="001674D1" w:rsidP="00CE3AD0">
      <w:pPr>
        <w:ind w:left="0" w:firstLine="540"/>
      </w:pPr>
      <w:r w:rsidRPr="001674D1">
        <w:rPr>
          <w:i/>
        </w:rPr>
        <w:t>GlycanSpecies</w:t>
      </w:r>
      <w:r w:rsidRPr="00AD681D">
        <w:t xml:space="preserve"> – a glycan</w:t>
      </w:r>
      <w:r w:rsidR="007C444C">
        <w:t xml:space="preserve"> species that includes features from </w:t>
      </w:r>
      <w:r w:rsidR="007C444C" w:rsidRPr="007C444C">
        <w:rPr>
          <w:i/>
        </w:rPr>
        <w:t>Species</w:t>
      </w:r>
      <w:r w:rsidR="007C444C">
        <w:t xml:space="preserve"> and </w:t>
      </w:r>
      <w:r w:rsidR="007C444C" w:rsidRPr="007C444C">
        <w:rPr>
          <w:i/>
        </w:rPr>
        <w:t>GlycanStruct</w:t>
      </w:r>
      <w:r w:rsidRPr="00AD681D">
        <w:t xml:space="preserve"> </w:t>
      </w:r>
    </w:p>
    <w:p w:rsidR="00040F7F" w:rsidRPr="00BD2D0A" w:rsidRDefault="00040F7F" w:rsidP="00AD681D">
      <w:pPr>
        <w:tabs>
          <w:tab w:val="left" w:pos="560"/>
        </w:tabs>
        <w:autoSpaceDE w:val="0"/>
        <w:autoSpaceDN w:val="0"/>
        <w:adjustRightInd w:val="0"/>
        <w:ind w:left="0" w:firstLine="0"/>
        <w:jc w:val="left"/>
        <w:rPr>
          <w:color w:val="000000"/>
          <w:kern w:val="0"/>
          <w:lang w:eastAsia="en-US"/>
        </w:rPr>
      </w:pPr>
    </w:p>
    <w:p w:rsidR="00222C68" w:rsidRDefault="00222C68" w:rsidP="00040F7F">
      <w:pPr>
        <w:tabs>
          <w:tab w:val="left" w:pos="560"/>
        </w:tabs>
        <w:autoSpaceDE w:val="0"/>
        <w:autoSpaceDN w:val="0"/>
        <w:adjustRightInd w:val="0"/>
        <w:jc w:val="left"/>
        <w:rPr>
          <w:color w:val="000000"/>
          <w:kern w:val="0"/>
          <w:lang w:eastAsia="en-US"/>
        </w:rPr>
      </w:pPr>
    </w:p>
    <w:p w:rsidR="00C91A47" w:rsidRPr="00C3367A" w:rsidRDefault="00222C68" w:rsidP="00C3367A">
      <w:pPr>
        <w:pStyle w:val="Heading2"/>
      </w:pPr>
      <w:bookmarkStart w:id="22" w:name="_Toc361851697"/>
      <w:bookmarkStart w:id="23" w:name="_Toc381190798"/>
      <w:r w:rsidRPr="00C3367A">
        <w:t xml:space="preserve">4.2 </w:t>
      </w:r>
      <w:r w:rsidR="00C91A47" w:rsidRPr="00C3367A">
        <w:t>Glycan</w:t>
      </w:r>
      <w:r w:rsidRPr="00C3367A">
        <w:t>, Enzyme</w:t>
      </w:r>
      <w:r w:rsidR="00C91A47" w:rsidRPr="00C3367A">
        <w:t xml:space="preserve"> and Network Object Manipulation</w:t>
      </w:r>
      <w:bookmarkEnd w:id="22"/>
      <w:bookmarkEnd w:id="23"/>
    </w:p>
    <w:p w:rsidR="00E75BAA" w:rsidRPr="00BD2D0A" w:rsidRDefault="00766097" w:rsidP="00766097">
      <w:pPr>
        <w:tabs>
          <w:tab w:val="left" w:pos="560"/>
        </w:tabs>
        <w:autoSpaceDE w:val="0"/>
        <w:autoSpaceDN w:val="0"/>
        <w:adjustRightInd w:val="0"/>
        <w:ind w:left="0" w:firstLine="0"/>
        <w:jc w:val="left"/>
        <w:rPr>
          <w:lang w:eastAsia="en-US"/>
        </w:rPr>
      </w:pPr>
      <w:r>
        <w:tab/>
      </w:r>
      <w:r w:rsidR="00C91A47" w:rsidRPr="00071656">
        <w:t>Manipulation of individual class properties using methods allows tailoring and refinement of glycosylation network models and individual glycans.</w:t>
      </w:r>
      <w:r w:rsidR="00C91A47" w:rsidRPr="00071656" w:rsidDel="00405A76">
        <w:t xml:space="preserve"> </w:t>
      </w:r>
      <w:r w:rsidR="00C91A47" w:rsidRPr="00071656">
        <w:t xml:space="preserve">The user is referred to use “help </w:t>
      </w:r>
      <w:r w:rsidR="00C91A47" w:rsidRPr="001674D1">
        <w:rPr>
          <w:i/>
        </w:rPr>
        <w:t>classname</w:t>
      </w:r>
      <w:r w:rsidR="00C91A47" w:rsidRPr="00071656">
        <w:t>”</w:t>
      </w:r>
      <w:r w:rsidR="00C91A47">
        <w:t xml:space="preserve"> (e.g. </w:t>
      </w:r>
      <w:r w:rsidR="00C91A47" w:rsidRPr="001B7E01">
        <w:t xml:space="preserve">help </w:t>
      </w:r>
      <w:r w:rsidR="00C91A47" w:rsidRPr="001674D1">
        <w:rPr>
          <w:i/>
        </w:rPr>
        <w:t>GlycanStruct</w:t>
      </w:r>
      <w:r w:rsidR="00C91A47">
        <w:t>)</w:t>
      </w:r>
      <w:r w:rsidR="00C91A47" w:rsidRPr="00071656">
        <w:t xml:space="preserve"> </w:t>
      </w:r>
      <w:r w:rsidR="00C91A47">
        <w:t xml:space="preserve">or “doc </w:t>
      </w:r>
      <w:r w:rsidR="00C91A47" w:rsidRPr="001674D1">
        <w:rPr>
          <w:i/>
        </w:rPr>
        <w:t>classname</w:t>
      </w:r>
      <w:r w:rsidR="00C91A47">
        <w:t>” (doc</w:t>
      </w:r>
      <w:r w:rsidR="00C91A47" w:rsidRPr="001B7E01">
        <w:t xml:space="preserve"> </w:t>
      </w:r>
      <w:r w:rsidR="00C91A47" w:rsidRPr="001674D1">
        <w:rPr>
          <w:i/>
        </w:rPr>
        <w:t>GlycanStruct</w:t>
      </w:r>
      <w:r w:rsidR="00C91A47">
        <w:t xml:space="preserve">) </w:t>
      </w:r>
      <w:r w:rsidR="00C91A47" w:rsidRPr="00071656">
        <w:t xml:space="preserve">command to </w:t>
      </w:r>
      <w:r w:rsidR="00C91A47">
        <w:t>look up</w:t>
      </w:r>
      <w:r w:rsidR="00C91A47" w:rsidRPr="00071656">
        <w:t xml:space="preserve"> all </w:t>
      </w:r>
      <w:r w:rsidR="00C91A47">
        <w:t xml:space="preserve">properties and </w:t>
      </w:r>
      <w:r w:rsidR="00C91A47" w:rsidRPr="00071656">
        <w:t>methods related to individual classes.</w:t>
      </w:r>
      <w:r w:rsidR="00222C68">
        <w:t xml:space="preserve"> A few examples are given below:</w:t>
      </w:r>
    </w:p>
    <w:p w:rsidR="00C91A47" w:rsidRPr="00C3367A" w:rsidRDefault="00A93575" w:rsidP="00C3367A">
      <w:pPr>
        <w:pStyle w:val="Heading3"/>
      </w:pPr>
      <w:bookmarkStart w:id="24" w:name="_Toc361851698"/>
      <w:bookmarkStart w:id="25" w:name="_Toc381190799"/>
      <w:r w:rsidRPr="00C3367A">
        <w:t xml:space="preserve">4.2.1 </w:t>
      </w:r>
      <w:r w:rsidR="00C91A47" w:rsidRPr="00C3367A">
        <w:t>Glycan</w:t>
      </w:r>
      <w:r w:rsidR="00222C68" w:rsidRPr="00C3367A">
        <w:t xml:space="preserve"> object manipulation</w:t>
      </w:r>
      <w:bookmarkEnd w:id="24"/>
      <w:bookmarkEnd w:id="25"/>
      <w:r w:rsidR="00C91A47" w:rsidRPr="00C3367A">
        <w:t xml:space="preserve"> </w:t>
      </w:r>
    </w:p>
    <w:p w:rsidR="00C91A47" w:rsidRDefault="00C91A47" w:rsidP="00874161">
      <w:pPr>
        <w:pStyle w:val="Bullet1GNAT"/>
        <w:numPr>
          <w:ilvl w:val="0"/>
          <w:numId w:val="0"/>
        </w:numPr>
      </w:pPr>
      <w:r>
        <w:t>This</w:t>
      </w:r>
      <w:r w:rsidRPr="00071656">
        <w:t xml:space="preserve"> group </w:t>
      </w:r>
      <w:r w:rsidR="00222C68">
        <w:rPr>
          <w:lang w:val="en-US"/>
        </w:rPr>
        <w:t xml:space="preserve">of class operations </w:t>
      </w:r>
      <w:r w:rsidRPr="00071656">
        <w:t xml:space="preserve">deals with </w:t>
      </w:r>
      <w:r>
        <w:t xml:space="preserve">structure </w:t>
      </w:r>
      <w:r w:rsidRPr="00071656">
        <w:t xml:space="preserve">features </w:t>
      </w:r>
      <w:r>
        <w:t xml:space="preserve">related to </w:t>
      </w:r>
      <w:r w:rsidRPr="00071656">
        <w:t>individual glycans</w:t>
      </w:r>
      <w:r>
        <w:t xml:space="preserve">. This includes </w:t>
      </w:r>
      <w:r w:rsidRPr="001674D1">
        <w:rPr>
          <w:i/>
        </w:rPr>
        <w:t>GlycanStruct, GlycanResidue, GlycanLinkage, GlycanBond, Anomer, StereoConfig, RingType</w:t>
      </w:r>
      <w:r w:rsidRPr="001674D1">
        <w:rPr>
          <w:i/>
          <w:lang w:val="en-US"/>
        </w:rPr>
        <w:t xml:space="preserve"> </w:t>
      </w:r>
      <w:r w:rsidRPr="001674D1">
        <w:rPr>
          <w:lang w:val="en-US"/>
        </w:rPr>
        <w:t>and</w:t>
      </w:r>
      <w:r w:rsidRPr="001674D1">
        <w:rPr>
          <w:i/>
        </w:rPr>
        <w:t xml:space="preserve"> ResidueType</w:t>
      </w:r>
      <w:r>
        <w:t xml:space="preserve">. An example for </w:t>
      </w:r>
      <w:r w:rsidRPr="001674D1">
        <w:rPr>
          <w:i/>
        </w:rPr>
        <w:t>GlycanStruct</w:t>
      </w:r>
      <w:r>
        <w:t xml:space="preserve"> class is shown below:</w:t>
      </w:r>
    </w:p>
    <w:p w:rsidR="00C91A47" w:rsidRPr="00685DC3" w:rsidRDefault="00C91A47" w:rsidP="00874161">
      <w:pPr>
        <w:pStyle w:val="Bullet3GNAT"/>
        <w:ind w:left="0" w:firstLine="0"/>
      </w:pPr>
      <w:r w:rsidRPr="00685DC3">
        <w:lastRenderedPageBreak/>
        <w:t>Example</w:t>
      </w:r>
      <w:r w:rsidR="00C02C64">
        <w:rPr>
          <w:lang w:val="en-US"/>
        </w:rPr>
        <w:t xml:space="preserve"> </w:t>
      </w:r>
      <w:r w:rsidR="0024129A">
        <w:rPr>
          <w:lang w:val="en-US"/>
        </w:rPr>
        <w:t>4.</w:t>
      </w:r>
      <w:r w:rsidR="00C02C64">
        <w:rPr>
          <w:lang w:val="en-US"/>
        </w:rPr>
        <w:t>1</w:t>
      </w:r>
      <w:r w:rsidRPr="00685DC3">
        <w:t>: GlycanStruct/getnResidues get the number of residues of a glycan</w:t>
      </w:r>
    </w:p>
    <w:p w:rsidR="00C91A47" w:rsidRPr="00587431" w:rsidRDefault="00C91A47" w:rsidP="00874161">
      <w:pPr>
        <w:pStyle w:val="CommandLine"/>
        <w:ind w:left="0"/>
        <w:rPr>
          <w:rFonts w:ascii="Courier New" w:hAnsi="Courier New" w:cs="Courier New"/>
          <w:sz w:val="18"/>
        </w:rPr>
      </w:pPr>
      <w:r w:rsidRPr="00587431">
        <w:rPr>
          <w:rFonts w:ascii="Courier New" w:hAnsi="Courier New" w:cs="Courier New"/>
          <w:sz w:val="18"/>
        </w:rPr>
        <w:t>load man</w:t>
      </w:r>
      <w:r>
        <w:rPr>
          <w:rFonts w:ascii="Courier New" w:hAnsi="Courier New" w:cs="Courier New"/>
          <w:sz w:val="18"/>
        </w:rPr>
        <w:t>6</w:t>
      </w:r>
      <w:r w:rsidRPr="00587431">
        <w:rPr>
          <w:rFonts w:ascii="Courier New" w:hAnsi="Courier New" w:cs="Courier New"/>
          <w:sz w:val="18"/>
        </w:rPr>
        <w:t xml:space="preserve">_glycan.mat;    </w:t>
      </w:r>
      <w:r>
        <w:rPr>
          <w:rFonts w:ascii="Courier New" w:hAnsi="Courier New" w:cs="Courier New"/>
          <w:sz w:val="18"/>
          <w:lang w:val="en-US"/>
        </w:rPr>
        <w:t xml:space="preserve"> </w:t>
      </w:r>
      <w:r w:rsidRPr="00587431">
        <w:rPr>
          <w:rFonts w:ascii="Courier New" w:hAnsi="Courier New" w:cs="Courier New"/>
          <w:sz w:val="18"/>
        </w:rPr>
        <w:t xml:space="preserve">% </w:t>
      </w:r>
      <w:r>
        <w:rPr>
          <w:rFonts w:ascii="Courier New" w:hAnsi="Courier New" w:cs="Courier New"/>
          <w:sz w:val="18"/>
        </w:rPr>
        <w:t>load t</w:t>
      </w:r>
      <w:r w:rsidRPr="00587431">
        <w:rPr>
          <w:rFonts w:ascii="Courier New" w:hAnsi="Courier New" w:cs="Courier New"/>
          <w:sz w:val="18"/>
        </w:rPr>
        <w:t>he predefined variable m</w:t>
      </w:r>
      <w:r>
        <w:rPr>
          <w:rFonts w:ascii="Courier New" w:hAnsi="Courier New" w:cs="Courier New"/>
          <w:sz w:val="18"/>
        </w:rPr>
        <w:t>6</w:t>
      </w:r>
      <w:r w:rsidRPr="00587431">
        <w:rPr>
          <w:rFonts w:ascii="Courier New" w:hAnsi="Courier New" w:cs="Courier New"/>
          <w:sz w:val="18"/>
        </w:rPr>
        <w:t>_glycan</w:t>
      </w:r>
    </w:p>
    <w:p w:rsidR="00C91A47" w:rsidRPr="00FB3BEA" w:rsidRDefault="00C91A47" w:rsidP="00874161">
      <w:pPr>
        <w:pStyle w:val="CommandLine"/>
        <w:ind w:left="0"/>
        <w:rPr>
          <w:rFonts w:ascii="Courier New" w:hAnsi="Courier New" w:cs="Courier New"/>
          <w:sz w:val="18"/>
          <w:lang w:val="en-US"/>
        </w:rPr>
      </w:pPr>
      <w:r w:rsidRPr="00587431">
        <w:rPr>
          <w:rFonts w:ascii="Courier New" w:hAnsi="Courier New" w:cs="Courier New"/>
          <w:sz w:val="18"/>
        </w:rPr>
        <w:t>nResidues = m</w:t>
      </w:r>
      <w:r>
        <w:rPr>
          <w:rFonts w:ascii="Courier New" w:hAnsi="Courier New" w:cs="Courier New"/>
          <w:sz w:val="18"/>
        </w:rPr>
        <w:t>6</w:t>
      </w:r>
      <w:r w:rsidRPr="00587431">
        <w:rPr>
          <w:rFonts w:ascii="Courier New" w:hAnsi="Courier New" w:cs="Courier New"/>
          <w:sz w:val="18"/>
        </w:rPr>
        <w:t>_glycan.getnResidues</w:t>
      </w:r>
    </w:p>
    <w:p w:rsidR="00C91A47" w:rsidRPr="00587431" w:rsidRDefault="00C91A47" w:rsidP="00874161">
      <w:pPr>
        <w:pStyle w:val="CommandLine"/>
        <w:ind w:left="0"/>
        <w:rPr>
          <w:rFonts w:ascii="Courier New" w:hAnsi="Courier New" w:cs="Courier New"/>
          <w:sz w:val="18"/>
        </w:rPr>
      </w:pPr>
      <w:r w:rsidRPr="00587431">
        <w:rPr>
          <w:rFonts w:ascii="Courier New" w:hAnsi="Courier New" w:cs="Courier New"/>
          <w:sz w:val="18"/>
        </w:rPr>
        <w:t>getnResidues(m</w:t>
      </w:r>
      <w:r>
        <w:rPr>
          <w:rFonts w:ascii="Courier New" w:hAnsi="Courier New" w:cs="Courier New"/>
          <w:sz w:val="18"/>
        </w:rPr>
        <w:t>6</w:t>
      </w:r>
      <w:r w:rsidRPr="00587431">
        <w:rPr>
          <w:rFonts w:ascii="Courier New" w:hAnsi="Courier New" w:cs="Courier New"/>
          <w:sz w:val="18"/>
        </w:rPr>
        <w:t>_glycan)</w:t>
      </w:r>
      <w:r>
        <w:rPr>
          <w:rFonts w:ascii="Courier New" w:hAnsi="Courier New" w:cs="Courier New"/>
          <w:sz w:val="18"/>
        </w:rPr>
        <w:t>;</w:t>
      </w:r>
      <w:r w:rsidRPr="00587431">
        <w:rPr>
          <w:rFonts w:ascii="Courier New" w:hAnsi="Courier New" w:cs="Courier New"/>
          <w:sz w:val="18"/>
        </w:rPr>
        <w:t xml:space="preserve">  % </w:t>
      </w:r>
      <w:r>
        <w:rPr>
          <w:rFonts w:ascii="Courier New" w:hAnsi="Courier New" w:cs="Courier New"/>
          <w:sz w:val="18"/>
        </w:rPr>
        <w:t xml:space="preserve">An alternate command for above </w:t>
      </w:r>
    </w:p>
    <w:p w:rsidR="00222C68" w:rsidRPr="005657F8" w:rsidRDefault="00A93575" w:rsidP="005657F8">
      <w:pPr>
        <w:pStyle w:val="Heading3"/>
      </w:pPr>
      <w:bookmarkStart w:id="26" w:name="_Toc361851699"/>
      <w:bookmarkStart w:id="27" w:name="_Toc381190800"/>
      <w:r w:rsidRPr="005657F8">
        <w:t xml:space="preserve">4.2.2 </w:t>
      </w:r>
      <w:r w:rsidR="00222C68" w:rsidRPr="005657F8">
        <w:t>Enzyme object manipulation</w:t>
      </w:r>
      <w:bookmarkEnd w:id="26"/>
      <w:bookmarkEnd w:id="27"/>
    </w:p>
    <w:p w:rsidR="00A93575" w:rsidRPr="00A93575" w:rsidRDefault="00874161" w:rsidP="00CE3AD0">
      <w:pPr>
        <w:ind w:left="0" w:firstLine="0"/>
        <w:jc w:val="left"/>
      </w:pPr>
      <w:r>
        <w:t>This group of class objects allows</w:t>
      </w:r>
      <w:r w:rsidR="00A93575">
        <w:t xml:space="preserve"> the man</w:t>
      </w:r>
      <w:r>
        <w:t>ipulation of enzyme objects, including</w:t>
      </w:r>
      <w:r w:rsidR="00A93575">
        <w:t xml:space="preserve"> glycosyltranferases and glycosidases</w:t>
      </w:r>
    </w:p>
    <w:p w:rsidR="007F0C91" w:rsidRPr="004C4DE1" w:rsidRDefault="007F0C91" w:rsidP="00CE3AD0">
      <w:pPr>
        <w:pStyle w:val="Bullet3GNAT"/>
        <w:tabs>
          <w:tab w:val="left" w:pos="450"/>
        </w:tabs>
        <w:ind w:left="0" w:firstLine="0"/>
        <w:rPr>
          <w:lang w:val="en-US"/>
        </w:rPr>
      </w:pPr>
      <w:r w:rsidRPr="004C4DE1">
        <w:rPr>
          <w:lang w:val="en-US"/>
        </w:rPr>
        <w:t>Example</w:t>
      </w:r>
      <w:r w:rsidR="00C02C64">
        <w:rPr>
          <w:lang w:val="en-US"/>
        </w:rPr>
        <w:t xml:space="preserve"> </w:t>
      </w:r>
      <w:r w:rsidR="0024129A">
        <w:rPr>
          <w:lang w:val="en-US"/>
        </w:rPr>
        <w:t>4.</w:t>
      </w:r>
      <w:r w:rsidR="00C02C64">
        <w:rPr>
          <w:lang w:val="en-US"/>
        </w:rPr>
        <w:t>2</w:t>
      </w:r>
      <w:r w:rsidRPr="004C4DE1">
        <w:rPr>
          <w:lang w:val="en-US"/>
        </w:rPr>
        <w:t xml:space="preserve">: </w:t>
      </w:r>
      <w:r w:rsidR="005657F8">
        <w:rPr>
          <w:lang w:val="en-US"/>
        </w:rPr>
        <w:t xml:space="preserve">To create an </w:t>
      </w:r>
      <w:r w:rsidR="005657F8" w:rsidRPr="005657F8">
        <w:rPr>
          <w:i/>
          <w:lang w:val="en-US"/>
        </w:rPr>
        <w:t>Enz</w:t>
      </w:r>
      <w:r w:rsidR="005657F8">
        <w:rPr>
          <w:lang w:val="en-US"/>
        </w:rPr>
        <w:t xml:space="preserve"> structure using IUBMB website data and display the reaction catalyzed by this enzyme</w:t>
      </w:r>
    </w:p>
    <w:p w:rsidR="004C4DE1" w:rsidRPr="004C4DE1" w:rsidRDefault="004C4DE1" w:rsidP="00CE3AD0">
      <w:pPr>
        <w:pStyle w:val="CommandLine"/>
        <w:ind w:left="0"/>
        <w:rPr>
          <w:rFonts w:ascii="Courier New" w:hAnsi="Courier New" w:cs="Courier New"/>
          <w:sz w:val="18"/>
        </w:rPr>
      </w:pPr>
      <w:r w:rsidRPr="004C4DE1">
        <w:rPr>
          <w:rFonts w:ascii="Courier New" w:hAnsi="Courier New" w:cs="Courier New"/>
          <w:sz w:val="18"/>
        </w:rPr>
        <w:t xml:space="preserve">synthase = Enz([2;4;1;29]);   </w:t>
      </w:r>
    </w:p>
    <w:p w:rsidR="00222C68" w:rsidRPr="005657F8" w:rsidRDefault="004C4DE1" w:rsidP="00CE3AD0">
      <w:pPr>
        <w:pStyle w:val="CommandLine"/>
        <w:ind w:left="0"/>
        <w:rPr>
          <w:rFonts w:ascii="Courier New" w:hAnsi="Courier New" w:cs="Courier New"/>
          <w:sz w:val="18"/>
          <w:lang w:val="en-US"/>
        </w:rPr>
      </w:pPr>
      <w:r>
        <w:rPr>
          <w:rFonts w:ascii="Courier New" w:hAnsi="Courier New" w:cs="Courier New"/>
          <w:sz w:val="18"/>
          <w:lang w:val="en-US"/>
        </w:rPr>
        <w:t>rxn</w:t>
      </w:r>
      <w:r w:rsidR="007F0C91" w:rsidRPr="00587431">
        <w:rPr>
          <w:rFonts w:ascii="Courier New" w:hAnsi="Courier New" w:cs="Courier New"/>
          <w:sz w:val="18"/>
        </w:rPr>
        <w:t xml:space="preserve"> =</w:t>
      </w:r>
      <w:r w:rsidRPr="004C4DE1">
        <w:rPr>
          <w:rFonts w:ascii="Courier New" w:hAnsi="Courier New" w:cs="Courier New"/>
          <w:sz w:val="18"/>
        </w:rPr>
        <w:t xml:space="preserve"> synthase</w:t>
      </w:r>
      <w:r>
        <w:rPr>
          <w:rFonts w:ascii="Courier New" w:hAnsi="Courier New" w:cs="Courier New"/>
          <w:sz w:val="18"/>
          <w:lang w:val="en-US"/>
        </w:rPr>
        <w:t>.reaction</w:t>
      </w:r>
    </w:p>
    <w:p w:rsidR="00C91A47" w:rsidRPr="005657F8" w:rsidRDefault="00A93575" w:rsidP="005657F8">
      <w:pPr>
        <w:pStyle w:val="Heading3"/>
      </w:pPr>
      <w:bookmarkStart w:id="28" w:name="_Toc361851700"/>
      <w:bookmarkStart w:id="29" w:name="_Toc381190801"/>
      <w:r w:rsidRPr="005657F8">
        <w:t xml:space="preserve">4.2.3 </w:t>
      </w:r>
      <w:r w:rsidR="00222C68" w:rsidRPr="005657F8">
        <w:t>Network object manipulation</w:t>
      </w:r>
      <w:bookmarkEnd w:id="28"/>
      <w:bookmarkEnd w:id="29"/>
    </w:p>
    <w:p w:rsidR="00C91A47" w:rsidRPr="00EC7B1F" w:rsidRDefault="00C3367A" w:rsidP="00874161">
      <w:pPr>
        <w:pStyle w:val="Bullet1GNAT"/>
        <w:numPr>
          <w:ilvl w:val="0"/>
          <w:numId w:val="0"/>
        </w:numPr>
        <w:tabs>
          <w:tab w:val="left" w:pos="720"/>
          <w:tab w:val="left" w:pos="810"/>
        </w:tabs>
      </w:pPr>
      <w:r>
        <w:t>Th</w:t>
      </w:r>
      <w:r>
        <w:rPr>
          <w:lang w:val="en-US"/>
        </w:rPr>
        <w:t>is</w:t>
      </w:r>
      <w:r w:rsidR="00C91A47">
        <w:t xml:space="preserve"> group</w:t>
      </w:r>
      <w:r w:rsidR="00C91A47" w:rsidRPr="00EC7B1F">
        <w:t xml:space="preserve"> </w:t>
      </w:r>
      <w:r w:rsidR="00C91A47">
        <w:t>contains</w:t>
      </w:r>
      <w:r w:rsidR="00C91A47" w:rsidRPr="00EC7B1F">
        <w:t xml:space="preserve"> </w:t>
      </w:r>
      <w:r w:rsidR="007C444C">
        <w:rPr>
          <w:lang w:val="en-US"/>
        </w:rPr>
        <w:t>several</w:t>
      </w:r>
      <w:r w:rsidR="00C91A47" w:rsidRPr="00EC7B1F">
        <w:t xml:space="preserve"> classes that describe the </w:t>
      </w:r>
      <w:r w:rsidR="00C91A47">
        <w:t xml:space="preserve">elements composing the </w:t>
      </w:r>
      <w:r w:rsidR="00C91A47" w:rsidRPr="00EC7B1F">
        <w:t>network</w:t>
      </w:r>
      <w:r w:rsidR="007C444C">
        <w:rPr>
          <w:lang w:val="en-US"/>
        </w:rPr>
        <w:t xml:space="preserve"> including </w:t>
      </w:r>
      <w:r w:rsidR="00C91A47" w:rsidRPr="00A93575">
        <w:rPr>
          <w:i/>
        </w:rPr>
        <w:t>GlycanNetModel</w:t>
      </w:r>
      <w:r w:rsidR="00C91A47">
        <w:t xml:space="preserve">, </w:t>
      </w:r>
      <w:r w:rsidR="00C91A47" w:rsidRPr="00A93575">
        <w:rPr>
          <w:i/>
        </w:rPr>
        <w:t>Pathway</w:t>
      </w:r>
      <w:r w:rsidR="00C91A47">
        <w:t xml:space="preserve">, </w:t>
      </w:r>
      <w:r w:rsidR="00C91A47" w:rsidRPr="00A93575">
        <w:rPr>
          <w:i/>
        </w:rPr>
        <w:t>Rxn</w:t>
      </w:r>
      <w:r w:rsidR="00C91A47">
        <w:t xml:space="preserve">, </w:t>
      </w:r>
      <w:r w:rsidR="00C91A47" w:rsidRPr="00A93575">
        <w:rPr>
          <w:i/>
        </w:rPr>
        <w:t>GlycanSpecies</w:t>
      </w:r>
      <w:r w:rsidR="00C91A47">
        <w:t xml:space="preserve">, </w:t>
      </w:r>
      <w:r w:rsidR="00C91A47" w:rsidRPr="00EC7B1F">
        <w:t xml:space="preserve">and </w:t>
      </w:r>
      <w:r w:rsidR="00C91A47" w:rsidRPr="00A93575">
        <w:rPr>
          <w:i/>
        </w:rPr>
        <w:t>Compt</w:t>
      </w:r>
      <w:r w:rsidR="00C91A47">
        <w:t xml:space="preserve">. An example for </w:t>
      </w:r>
      <w:r w:rsidR="00C91A47" w:rsidRPr="00A93575">
        <w:rPr>
          <w:i/>
        </w:rPr>
        <w:t>GlycanNetModel</w:t>
      </w:r>
      <w:r w:rsidR="00C91A47">
        <w:t xml:space="preserve"> is below: </w:t>
      </w:r>
    </w:p>
    <w:p w:rsidR="00C91A47" w:rsidRPr="008A4FBC" w:rsidRDefault="00C91A47" w:rsidP="00874161">
      <w:pPr>
        <w:pStyle w:val="Bullet3GNAT"/>
        <w:ind w:left="0" w:firstLine="0"/>
        <w:rPr>
          <w:lang w:val="en-US"/>
        </w:rPr>
      </w:pPr>
      <w:r w:rsidRPr="008A4FBC">
        <w:rPr>
          <w:lang w:val="en-US"/>
        </w:rPr>
        <w:t>Example</w:t>
      </w:r>
      <w:r w:rsidR="00C02C64">
        <w:rPr>
          <w:lang w:val="en-US"/>
        </w:rPr>
        <w:t xml:space="preserve"> </w:t>
      </w:r>
      <w:r w:rsidR="0024129A">
        <w:rPr>
          <w:lang w:val="en-US"/>
        </w:rPr>
        <w:t>4.</w:t>
      </w:r>
      <w:r w:rsidR="00C02C64">
        <w:rPr>
          <w:lang w:val="en-US"/>
        </w:rPr>
        <w:t>3</w:t>
      </w:r>
      <w:r w:rsidRPr="008A4FBC">
        <w:rPr>
          <w:lang w:val="en-US"/>
        </w:rPr>
        <w:t>: GlycanNetModel /setName set</w:t>
      </w:r>
      <w:r w:rsidR="00C3367A">
        <w:rPr>
          <w:lang w:val="en-US"/>
        </w:rPr>
        <w:t>s</w:t>
      </w:r>
      <w:r w:rsidRPr="008A4FBC">
        <w:rPr>
          <w:lang w:val="en-US"/>
        </w:rPr>
        <w:t xml:space="preserve"> the name of </w:t>
      </w:r>
      <w:r w:rsidR="00C3367A">
        <w:rPr>
          <w:lang w:val="en-US"/>
        </w:rPr>
        <w:t xml:space="preserve">the </w:t>
      </w:r>
      <w:r w:rsidRPr="008A4FBC">
        <w:rPr>
          <w:lang w:val="en-US"/>
        </w:rPr>
        <w:t>glycosylation network model</w:t>
      </w:r>
    </w:p>
    <w:p w:rsidR="00C91A47" w:rsidRPr="008A4FBC" w:rsidRDefault="00C91A47" w:rsidP="00874161">
      <w:pPr>
        <w:pStyle w:val="CommandLine"/>
        <w:ind w:left="0"/>
        <w:rPr>
          <w:rFonts w:ascii="Courier New" w:hAnsi="Courier New" w:cs="Courier New"/>
          <w:sz w:val="18"/>
        </w:rPr>
      </w:pPr>
      <w:r w:rsidRPr="008A4FBC">
        <w:rPr>
          <w:rFonts w:ascii="Courier New" w:hAnsi="Courier New" w:cs="Courier New"/>
          <w:sz w:val="18"/>
        </w:rPr>
        <w:t xml:space="preserve">load glycanNetSimExample.mat </w:t>
      </w:r>
      <w:r w:rsidR="005657F8">
        <w:rPr>
          <w:rFonts w:ascii="Courier New" w:hAnsi="Courier New" w:cs="Courier New"/>
          <w:sz w:val="18"/>
          <w:lang w:val="en-US"/>
        </w:rPr>
        <w:t xml:space="preserve">  </w:t>
      </w:r>
      <w:r w:rsidR="007C444C">
        <w:rPr>
          <w:rFonts w:ascii="Courier New" w:hAnsi="Courier New" w:cs="Courier New"/>
          <w:sz w:val="18"/>
          <w:lang w:val="en-US"/>
        </w:rPr>
        <w:t xml:space="preserve">       </w:t>
      </w:r>
      <w:r w:rsidR="005657F8">
        <w:rPr>
          <w:rFonts w:ascii="Courier New" w:hAnsi="Courier New" w:cs="Courier New"/>
          <w:sz w:val="18"/>
          <w:lang w:val="en-US"/>
        </w:rPr>
        <w:t xml:space="preserve">    </w:t>
      </w:r>
      <w:r w:rsidRPr="008A4FBC">
        <w:rPr>
          <w:rFonts w:ascii="Courier New" w:hAnsi="Courier New" w:cs="Courier New"/>
          <w:sz w:val="18"/>
        </w:rPr>
        <w:t>%</w:t>
      </w:r>
      <w:r w:rsidR="008A4FBC">
        <w:rPr>
          <w:rFonts w:ascii="Courier New" w:hAnsi="Courier New" w:cs="Courier New"/>
          <w:sz w:val="18"/>
          <w:lang w:val="en-US"/>
        </w:rPr>
        <w:t xml:space="preserve">load </w:t>
      </w:r>
      <w:r w:rsidRPr="008A4FBC">
        <w:rPr>
          <w:rFonts w:ascii="Courier New" w:hAnsi="Courier New" w:cs="Courier New"/>
          <w:sz w:val="18"/>
        </w:rPr>
        <w:t>predefined variable</w:t>
      </w:r>
      <w:r w:rsidR="008A4FBC" w:rsidRPr="008A4FBC">
        <w:rPr>
          <w:rFonts w:ascii="Courier New" w:hAnsi="Courier New" w:cs="Courier New"/>
          <w:sz w:val="18"/>
          <w:lang w:val="en-US"/>
        </w:rPr>
        <w:t xml:space="preserve"> </w:t>
      </w:r>
      <w:r w:rsidR="008A4FBC">
        <w:rPr>
          <w:rFonts w:ascii="Courier New" w:hAnsi="Courier New" w:cs="Courier New"/>
          <w:sz w:val="18"/>
          <w:lang w:val="en-US"/>
        </w:rPr>
        <w:t>t</w:t>
      </w:r>
      <w:r w:rsidR="008A4FBC" w:rsidRPr="008A4FBC">
        <w:rPr>
          <w:rFonts w:ascii="Courier New" w:hAnsi="Courier New" w:cs="Courier New"/>
          <w:sz w:val="18"/>
        </w:rPr>
        <w:t>estGlycanNetModel</w:t>
      </w:r>
      <w:r w:rsidR="008A4FBC">
        <w:rPr>
          <w:rFonts w:ascii="Courier New" w:hAnsi="Courier New" w:cs="Courier New"/>
          <w:sz w:val="18"/>
          <w:lang w:val="en-US"/>
        </w:rPr>
        <w:t xml:space="preserve"> </w:t>
      </w:r>
    </w:p>
    <w:p w:rsidR="00C91A47" w:rsidRPr="008A4FBC" w:rsidRDefault="00C91A47" w:rsidP="00874161">
      <w:pPr>
        <w:pStyle w:val="CommandLine"/>
        <w:ind w:left="0"/>
        <w:rPr>
          <w:rFonts w:ascii="Courier New" w:hAnsi="Courier New" w:cs="Courier New"/>
          <w:sz w:val="18"/>
        </w:rPr>
      </w:pPr>
      <w:r w:rsidRPr="008A4FBC">
        <w:rPr>
          <w:rFonts w:ascii="Courier New" w:hAnsi="Courier New" w:cs="Courier New"/>
          <w:sz w:val="18"/>
        </w:rPr>
        <w:t>testGlycanNetModel.setName('testNetwork');</w:t>
      </w:r>
    </w:p>
    <w:p w:rsidR="002B6712" w:rsidRDefault="00C91A47" w:rsidP="00874161">
      <w:pPr>
        <w:pStyle w:val="CommandLine"/>
        <w:ind w:left="0"/>
        <w:rPr>
          <w:rFonts w:ascii="Courier New" w:hAnsi="Courier New" w:cs="Courier New"/>
          <w:sz w:val="18"/>
        </w:rPr>
      </w:pPr>
      <w:r w:rsidRPr="008A4FBC">
        <w:rPr>
          <w:rFonts w:ascii="Courier New" w:hAnsi="Courier New" w:cs="Courier New"/>
          <w:sz w:val="18"/>
        </w:rPr>
        <w:t xml:space="preserve">nameString=testGlycanNetModel.getName    % This returns the </w:t>
      </w:r>
      <w:r w:rsidR="00DE4629">
        <w:rPr>
          <w:rFonts w:ascii="Courier New" w:hAnsi="Courier New" w:cs="Courier New"/>
          <w:sz w:val="18"/>
          <w:lang w:val="en-US"/>
        </w:rPr>
        <w:t xml:space="preserve">new </w:t>
      </w:r>
      <w:r w:rsidRPr="008A4FBC">
        <w:rPr>
          <w:rFonts w:ascii="Courier New" w:hAnsi="Courier New" w:cs="Courier New"/>
          <w:sz w:val="18"/>
        </w:rPr>
        <w:t>name</w:t>
      </w:r>
    </w:p>
    <w:p w:rsidR="00040F7F" w:rsidRPr="00022C99" w:rsidRDefault="002B6712" w:rsidP="00022C99">
      <w:pPr>
        <w:pStyle w:val="Heading1"/>
      </w:pPr>
      <w:r w:rsidRPr="00022C99">
        <w:br w:type="page"/>
      </w:r>
      <w:bookmarkStart w:id="30" w:name="_Toc361851701"/>
      <w:bookmarkStart w:id="31" w:name="_Toc381190802"/>
      <w:bookmarkEnd w:id="21"/>
      <w:r w:rsidR="007C497D" w:rsidRPr="00022C99">
        <w:lastRenderedPageBreak/>
        <w:t>5</w:t>
      </w:r>
      <w:r w:rsidR="00040F7F" w:rsidRPr="00022C99">
        <w:t>. List of functions</w:t>
      </w:r>
      <w:bookmarkEnd w:id="30"/>
      <w:bookmarkEnd w:id="31"/>
    </w:p>
    <w:p w:rsidR="00DB17B2" w:rsidRPr="001A4909" w:rsidRDefault="003725AC" w:rsidP="00DB17B2">
      <w:pPr>
        <w:pStyle w:val="TextGNAT"/>
        <w:ind w:left="0" w:firstLine="0"/>
        <w:rPr>
          <w:b/>
          <w:color w:val="FF0000"/>
          <w:sz w:val="24"/>
          <w:szCs w:val="24"/>
        </w:rPr>
      </w:pPr>
      <w:r>
        <w:rPr>
          <w:sz w:val="24"/>
          <w:szCs w:val="24"/>
        </w:rPr>
        <w:tab/>
      </w:r>
      <w:r w:rsidR="00CF3827" w:rsidRPr="00022C99">
        <w:rPr>
          <w:sz w:val="24"/>
          <w:szCs w:val="24"/>
        </w:rPr>
        <w:t xml:space="preserve">The functions of GNAT can be categorized into </w:t>
      </w:r>
      <w:r>
        <w:rPr>
          <w:sz w:val="24"/>
          <w:szCs w:val="24"/>
        </w:rPr>
        <w:t xml:space="preserve">the </w:t>
      </w:r>
      <w:r w:rsidR="00CF3827" w:rsidRPr="00022C99">
        <w:rPr>
          <w:sz w:val="24"/>
          <w:szCs w:val="24"/>
        </w:rPr>
        <w:t>seven groups below.</w:t>
      </w:r>
      <w:r w:rsidR="00DB17B2">
        <w:rPr>
          <w:sz w:val="24"/>
          <w:szCs w:val="24"/>
        </w:rPr>
        <w:t xml:space="preserve"> </w:t>
      </w:r>
      <w:r w:rsidR="00CF3827" w:rsidRPr="00022C99">
        <w:rPr>
          <w:sz w:val="24"/>
          <w:szCs w:val="24"/>
        </w:rPr>
        <w:t xml:space="preserve"> </w:t>
      </w:r>
      <w:r w:rsidR="007C444C">
        <w:rPr>
          <w:sz w:val="24"/>
          <w:szCs w:val="24"/>
        </w:rPr>
        <w:t>Extensive documentation regarding each function can be obtained using the GNAT help command</w:t>
      </w:r>
      <w:r w:rsidR="00CF3827" w:rsidRPr="00022C99">
        <w:rPr>
          <w:sz w:val="24"/>
          <w:szCs w:val="24"/>
        </w:rPr>
        <w:t xml:space="preserve">. </w:t>
      </w:r>
      <w:r w:rsidR="00DB17B2" w:rsidRPr="001A4909">
        <w:rPr>
          <w:b/>
          <w:color w:val="FF0000"/>
          <w:sz w:val="24"/>
          <w:szCs w:val="24"/>
        </w:rPr>
        <w:t xml:space="preserve">Chapters 6-12 provide background information and usage examples for </w:t>
      </w:r>
      <w:r w:rsidR="00DB17B2">
        <w:rPr>
          <w:b/>
          <w:color w:val="FF0000"/>
          <w:sz w:val="24"/>
          <w:szCs w:val="24"/>
        </w:rPr>
        <w:t>each of these groups</w:t>
      </w:r>
      <w:r w:rsidR="00DB17B2" w:rsidRPr="001A4909">
        <w:rPr>
          <w:b/>
          <w:color w:val="FF0000"/>
          <w:sz w:val="24"/>
          <w:szCs w:val="24"/>
        </w:rPr>
        <w:t xml:space="preserve">. </w:t>
      </w:r>
    </w:p>
    <w:p w:rsidR="00040F7F" w:rsidRPr="00022C99" w:rsidRDefault="007C497D" w:rsidP="00022C99">
      <w:pPr>
        <w:pStyle w:val="Heading2"/>
      </w:pPr>
      <w:bookmarkStart w:id="32" w:name="_Toc361851702"/>
      <w:bookmarkStart w:id="33" w:name="_Toc381190803"/>
      <w:r w:rsidRPr="00022C99">
        <w:t>5</w:t>
      </w:r>
      <w:r w:rsidR="00040F7F" w:rsidRPr="00022C99">
        <w:t xml:space="preserve">.1 Network Input/Output </w:t>
      </w:r>
      <w:r w:rsidR="00530E18" w:rsidRPr="00022C99">
        <w:t>[Chapter 6]</w:t>
      </w:r>
      <w:bookmarkEnd w:id="32"/>
      <w:bookmarkEnd w:id="33"/>
    </w:p>
    <w:p w:rsidR="00040F7F" w:rsidRPr="00022C99" w:rsidRDefault="00040F7F" w:rsidP="00022C99">
      <w:pPr>
        <w:rPr>
          <w:b/>
        </w:rPr>
      </w:pPr>
      <w:r w:rsidRPr="00022C99">
        <w:rPr>
          <w:b/>
        </w:rPr>
        <w:t>File Input/Output</w:t>
      </w:r>
    </w:p>
    <w:p w:rsidR="00040F7F" w:rsidRPr="00022C99" w:rsidRDefault="00040F7F" w:rsidP="007C497D">
      <w:pPr>
        <w:rPr>
          <w:lang w:eastAsia="en-US"/>
        </w:rPr>
      </w:pPr>
      <w:r w:rsidRPr="00022C99">
        <w:rPr>
          <w:b/>
          <w:i/>
          <w:lang w:eastAsia="en-US"/>
        </w:rPr>
        <w:t>glycanMLread</w:t>
      </w:r>
      <w:r w:rsidRPr="00022C99">
        <w:rPr>
          <w:lang w:eastAsia="en-US"/>
        </w:rPr>
        <w:t xml:space="preserve"> - read glycan structure file</w:t>
      </w:r>
    </w:p>
    <w:p w:rsidR="00040F7F" w:rsidRPr="00022C99" w:rsidRDefault="00040F7F" w:rsidP="007C497D">
      <w:pPr>
        <w:rPr>
          <w:lang w:eastAsia="en-US"/>
        </w:rPr>
      </w:pPr>
      <w:r w:rsidRPr="00022C99">
        <w:rPr>
          <w:b/>
          <w:i/>
          <w:lang w:eastAsia="en-US"/>
        </w:rPr>
        <w:t>glycanNetSBMLread</w:t>
      </w:r>
      <w:r w:rsidRPr="00022C99">
        <w:rPr>
          <w:lang w:eastAsia="en-US"/>
        </w:rPr>
        <w:t xml:space="preserve"> - read glycosylation network SBML file</w:t>
      </w:r>
    </w:p>
    <w:p w:rsidR="00040F7F" w:rsidRPr="00022C99" w:rsidRDefault="00040F7F" w:rsidP="007C497D">
      <w:pPr>
        <w:rPr>
          <w:lang w:eastAsia="en-US"/>
        </w:rPr>
      </w:pPr>
      <w:r w:rsidRPr="00022C99">
        <w:rPr>
          <w:b/>
          <w:i/>
          <w:lang w:eastAsia="en-US"/>
        </w:rPr>
        <w:t>glycanMLwrite</w:t>
      </w:r>
      <w:r w:rsidRPr="00022C99">
        <w:rPr>
          <w:lang w:eastAsia="en-US"/>
        </w:rPr>
        <w:t xml:space="preserve"> - write glycan structure file</w:t>
      </w:r>
    </w:p>
    <w:p w:rsidR="00040F7F" w:rsidRPr="00022C99" w:rsidRDefault="00040F7F" w:rsidP="007C497D">
      <w:pPr>
        <w:rPr>
          <w:lang w:eastAsia="en-US"/>
        </w:rPr>
      </w:pPr>
      <w:r w:rsidRPr="00022C99">
        <w:rPr>
          <w:b/>
          <w:i/>
          <w:lang w:eastAsia="en-US"/>
        </w:rPr>
        <w:t>glycanNetSBMLwrite</w:t>
      </w:r>
      <w:r w:rsidRPr="00022C99">
        <w:rPr>
          <w:lang w:eastAsia="en-US"/>
        </w:rPr>
        <w:t xml:space="preserve"> - write glycosylation network SBML file</w:t>
      </w:r>
    </w:p>
    <w:p w:rsidR="00040F7F" w:rsidRPr="00022C99" w:rsidRDefault="00040F7F" w:rsidP="007C497D">
      <w:pPr>
        <w:rPr>
          <w:lang w:eastAsia="en-US"/>
        </w:rPr>
      </w:pPr>
      <w:r w:rsidRPr="00022C99">
        <w:rPr>
          <w:b/>
          <w:i/>
          <w:lang w:eastAsia="en-US"/>
        </w:rPr>
        <w:t>glycanStrread</w:t>
      </w:r>
      <w:r w:rsidRPr="00022C99">
        <w:rPr>
          <w:lang w:eastAsia="en-US"/>
        </w:rPr>
        <w:t xml:space="preserve"> - read glycan structure string </w:t>
      </w:r>
    </w:p>
    <w:p w:rsidR="00040F7F" w:rsidRPr="00022C99" w:rsidRDefault="00040F7F" w:rsidP="007C497D">
      <w:pPr>
        <w:rPr>
          <w:lang w:eastAsia="en-US"/>
        </w:rPr>
      </w:pPr>
      <w:r w:rsidRPr="00022C99">
        <w:rPr>
          <w:b/>
          <w:i/>
          <w:lang w:eastAsia="en-US"/>
        </w:rPr>
        <w:t>glycanStrwrite</w:t>
      </w:r>
      <w:r w:rsidRPr="00022C99">
        <w:rPr>
          <w:lang w:eastAsia="en-US"/>
        </w:rPr>
        <w:t xml:space="preserve"> - write glycan structure string</w:t>
      </w:r>
    </w:p>
    <w:p w:rsidR="00040F7F" w:rsidRPr="00022C99" w:rsidRDefault="00040F7F" w:rsidP="00040F7F">
      <w:pPr>
        <w:tabs>
          <w:tab w:val="left" w:pos="560"/>
        </w:tabs>
        <w:autoSpaceDE w:val="0"/>
        <w:autoSpaceDN w:val="0"/>
        <w:adjustRightInd w:val="0"/>
        <w:jc w:val="left"/>
        <w:rPr>
          <w:b/>
          <w:kern w:val="0"/>
          <w:lang w:eastAsia="en-US"/>
        </w:rPr>
      </w:pPr>
    </w:p>
    <w:p w:rsidR="00040F7F" w:rsidRPr="00022C99" w:rsidRDefault="00040F7F" w:rsidP="007C444C">
      <w:pPr>
        <w:tabs>
          <w:tab w:val="left" w:pos="560"/>
        </w:tabs>
        <w:autoSpaceDE w:val="0"/>
        <w:autoSpaceDN w:val="0"/>
        <w:adjustRightInd w:val="0"/>
        <w:jc w:val="left"/>
        <w:rPr>
          <w:b/>
          <w:lang w:eastAsia="en-US"/>
        </w:rPr>
      </w:pPr>
      <w:r w:rsidRPr="00022C99">
        <w:rPr>
          <w:b/>
          <w:lang w:eastAsia="en-US"/>
        </w:rPr>
        <w:t>File Format Transformation</w:t>
      </w:r>
    </w:p>
    <w:p w:rsidR="00040F7F" w:rsidRPr="00022C99" w:rsidRDefault="00040F7F" w:rsidP="007C497D">
      <w:pPr>
        <w:rPr>
          <w:lang w:eastAsia="en-US"/>
        </w:rPr>
      </w:pPr>
      <w:r w:rsidRPr="00022C99">
        <w:rPr>
          <w:b/>
          <w:i/>
          <w:lang w:eastAsia="en-US"/>
        </w:rPr>
        <w:t>glycoctcond2Glyde</w:t>
      </w:r>
      <w:r w:rsidRPr="00022C99">
        <w:rPr>
          <w:lang w:eastAsia="en-US"/>
        </w:rPr>
        <w:t xml:space="preserve"> - convert from GlycoCT-condensed format to GLYDE format</w:t>
      </w:r>
    </w:p>
    <w:p w:rsidR="00040F7F" w:rsidRPr="00022C99" w:rsidRDefault="00040F7F" w:rsidP="007C497D">
      <w:pPr>
        <w:rPr>
          <w:lang w:eastAsia="en-US"/>
        </w:rPr>
      </w:pPr>
      <w:r w:rsidRPr="00022C99">
        <w:rPr>
          <w:b/>
          <w:i/>
          <w:lang w:eastAsia="en-US"/>
        </w:rPr>
        <w:t>glycoctcond2Linucs</w:t>
      </w:r>
      <w:r w:rsidRPr="00022C99">
        <w:rPr>
          <w:lang w:eastAsia="en-US"/>
        </w:rPr>
        <w:t xml:space="preserve"> - convert from GlycoCT-condensed format to LINUCS format</w:t>
      </w:r>
    </w:p>
    <w:p w:rsidR="00040F7F" w:rsidRPr="00022C99" w:rsidRDefault="00040F7F" w:rsidP="007C497D">
      <w:pPr>
        <w:rPr>
          <w:lang w:eastAsia="en-US"/>
        </w:rPr>
      </w:pPr>
      <w:r w:rsidRPr="00022C99">
        <w:rPr>
          <w:b/>
          <w:i/>
          <w:lang w:eastAsia="en-US"/>
        </w:rPr>
        <w:t>glycoct2Glycoctcond</w:t>
      </w:r>
      <w:r w:rsidRPr="00022C99">
        <w:rPr>
          <w:lang w:eastAsia="en-US"/>
        </w:rPr>
        <w:t xml:space="preserve"> - convert from GlycoCT to GlycoCT-condensed format</w:t>
      </w:r>
    </w:p>
    <w:p w:rsidR="00040F7F" w:rsidRPr="00022C99" w:rsidRDefault="00040F7F" w:rsidP="007C497D">
      <w:pPr>
        <w:rPr>
          <w:lang w:eastAsia="en-US"/>
        </w:rPr>
      </w:pPr>
      <w:r w:rsidRPr="00022C99">
        <w:rPr>
          <w:b/>
          <w:i/>
          <w:lang w:eastAsia="en-US"/>
        </w:rPr>
        <w:t>glycoct2Linucs</w:t>
      </w:r>
      <w:r w:rsidRPr="00022C99">
        <w:rPr>
          <w:lang w:eastAsia="en-US"/>
        </w:rPr>
        <w:t xml:space="preserve"> - convert from GlycoCT to </w:t>
      </w:r>
      <w:r w:rsidR="007C444C">
        <w:rPr>
          <w:lang w:eastAsia="en-US"/>
        </w:rPr>
        <w:t>LINUCS</w:t>
      </w:r>
      <w:r w:rsidRPr="00022C99">
        <w:rPr>
          <w:lang w:eastAsia="en-US"/>
        </w:rPr>
        <w:t xml:space="preserve"> format</w:t>
      </w:r>
    </w:p>
    <w:p w:rsidR="00040F7F" w:rsidRPr="00022C99" w:rsidRDefault="00040F7F" w:rsidP="007C497D">
      <w:pPr>
        <w:rPr>
          <w:lang w:eastAsia="en-US"/>
        </w:rPr>
      </w:pPr>
      <w:r w:rsidRPr="00022C99">
        <w:rPr>
          <w:b/>
          <w:i/>
          <w:lang w:eastAsia="en-US"/>
        </w:rPr>
        <w:t>glycoctcond2Glycoct</w:t>
      </w:r>
      <w:r w:rsidRPr="00022C99">
        <w:rPr>
          <w:lang w:eastAsia="en-US"/>
        </w:rPr>
        <w:t xml:space="preserve"> - convert from GlycoCT-condensed format to GlycoCT format </w:t>
      </w:r>
    </w:p>
    <w:p w:rsidR="00040F7F" w:rsidRPr="00022C99" w:rsidRDefault="00040F7F" w:rsidP="007C497D">
      <w:pPr>
        <w:rPr>
          <w:lang w:eastAsia="en-US"/>
        </w:rPr>
      </w:pPr>
      <w:r w:rsidRPr="00022C99">
        <w:rPr>
          <w:b/>
          <w:i/>
          <w:lang w:eastAsia="en-US"/>
        </w:rPr>
        <w:t>glycoctcond2Glyde</w:t>
      </w:r>
      <w:r w:rsidRPr="00022C99">
        <w:rPr>
          <w:lang w:eastAsia="en-US"/>
        </w:rPr>
        <w:t xml:space="preserve"> - convert from GlycoCT-condensed format to GLYDE format </w:t>
      </w:r>
    </w:p>
    <w:p w:rsidR="00040F7F" w:rsidRPr="00022C99" w:rsidRDefault="00040F7F" w:rsidP="007C497D">
      <w:pPr>
        <w:rPr>
          <w:lang w:eastAsia="en-US"/>
        </w:rPr>
      </w:pPr>
      <w:r w:rsidRPr="00022C99">
        <w:rPr>
          <w:b/>
          <w:i/>
          <w:lang w:eastAsia="en-US"/>
        </w:rPr>
        <w:t>linucs2Glyde</w:t>
      </w:r>
      <w:r w:rsidRPr="00022C99">
        <w:rPr>
          <w:lang w:eastAsia="en-US"/>
        </w:rPr>
        <w:t xml:space="preserve"> - convert from LINUCS to GLYDE format </w:t>
      </w:r>
    </w:p>
    <w:p w:rsidR="00040F7F" w:rsidRPr="00022C99" w:rsidRDefault="00040F7F" w:rsidP="007C497D">
      <w:pPr>
        <w:rPr>
          <w:lang w:eastAsia="en-US"/>
        </w:rPr>
      </w:pPr>
      <w:r w:rsidRPr="00022C99">
        <w:rPr>
          <w:b/>
          <w:i/>
          <w:lang w:eastAsia="en-US"/>
        </w:rPr>
        <w:t>linucs2Glycoct</w:t>
      </w:r>
      <w:r w:rsidRPr="00022C99">
        <w:rPr>
          <w:lang w:eastAsia="en-US"/>
        </w:rPr>
        <w:t xml:space="preserve"> - convert from LINUCS to GlycoCT format </w:t>
      </w:r>
    </w:p>
    <w:p w:rsidR="00040F7F" w:rsidRPr="00022C99" w:rsidRDefault="00040F7F" w:rsidP="007C497D">
      <w:pPr>
        <w:rPr>
          <w:lang w:eastAsia="en-US"/>
        </w:rPr>
      </w:pPr>
      <w:r w:rsidRPr="00022C99">
        <w:rPr>
          <w:b/>
          <w:i/>
          <w:lang w:eastAsia="en-US"/>
        </w:rPr>
        <w:t>linucs2Glycoctcond</w:t>
      </w:r>
      <w:r w:rsidRPr="00022C99">
        <w:rPr>
          <w:lang w:eastAsia="en-US"/>
        </w:rPr>
        <w:t xml:space="preserve"> - convert from LINUCS to GlycoCT-condensed format</w:t>
      </w:r>
    </w:p>
    <w:p w:rsidR="00040F7F" w:rsidRPr="00022C99" w:rsidRDefault="00040F7F" w:rsidP="00040F7F">
      <w:pPr>
        <w:tabs>
          <w:tab w:val="left" w:pos="560"/>
        </w:tabs>
        <w:autoSpaceDE w:val="0"/>
        <w:autoSpaceDN w:val="0"/>
        <w:adjustRightInd w:val="0"/>
        <w:jc w:val="left"/>
        <w:rPr>
          <w:b/>
          <w:kern w:val="0"/>
          <w:lang w:eastAsia="en-US"/>
        </w:rPr>
      </w:pPr>
    </w:p>
    <w:p w:rsidR="00040F7F" w:rsidRPr="00022C99" w:rsidRDefault="00040F7F" w:rsidP="00040F7F">
      <w:pPr>
        <w:tabs>
          <w:tab w:val="left" w:pos="560"/>
        </w:tabs>
        <w:autoSpaceDE w:val="0"/>
        <w:autoSpaceDN w:val="0"/>
        <w:adjustRightInd w:val="0"/>
        <w:jc w:val="left"/>
        <w:rPr>
          <w:b/>
          <w:kern w:val="0"/>
          <w:lang w:eastAsia="en-US"/>
        </w:rPr>
      </w:pPr>
      <w:r w:rsidRPr="00022C99">
        <w:rPr>
          <w:b/>
          <w:kern w:val="0"/>
          <w:lang w:eastAsia="en-US"/>
        </w:rPr>
        <w:t>SBML Function</w:t>
      </w:r>
    </w:p>
    <w:p w:rsidR="00040F7F" w:rsidRPr="00022C99" w:rsidRDefault="00040F7F" w:rsidP="007C497D">
      <w:pPr>
        <w:rPr>
          <w:lang w:eastAsia="en-US"/>
        </w:rPr>
      </w:pPr>
      <w:r w:rsidRPr="00022C99">
        <w:rPr>
          <w:b/>
          <w:i/>
          <w:lang w:eastAsia="en-US"/>
        </w:rPr>
        <w:t>addGlycanAnnotation</w:t>
      </w:r>
      <w:r w:rsidRPr="00022C99">
        <w:rPr>
          <w:lang w:eastAsia="en-US"/>
        </w:rPr>
        <w:t xml:space="preserve"> - add glycan sequence annotation to SBML </w:t>
      </w:r>
    </w:p>
    <w:p w:rsidR="00040F7F" w:rsidRPr="00022C99" w:rsidRDefault="007C497D" w:rsidP="00022C99">
      <w:pPr>
        <w:pStyle w:val="Heading2"/>
      </w:pPr>
      <w:bookmarkStart w:id="34" w:name="_Toc361851703"/>
      <w:bookmarkStart w:id="35" w:name="_Toc381190804"/>
      <w:r w:rsidRPr="00022C99">
        <w:t>5</w:t>
      </w:r>
      <w:r w:rsidR="00040F7F" w:rsidRPr="00022C99">
        <w:t>.</w:t>
      </w:r>
      <w:r w:rsidR="000641F6" w:rsidRPr="00022C99">
        <w:t>2</w:t>
      </w:r>
      <w:r w:rsidR="00040F7F" w:rsidRPr="00022C99">
        <w:t xml:space="preserve"> Display glycans</w:t>
      </w:r>
      <w:r w:rsidR="00530E18" w:rsidRPr="00022C99">
        <w:t>, enzymes</w:t>
      </w:r>
      <w:r w:rsidR="00040F7F" w:rsidRPr="00022C99">
        <w:t xml:space="preserve"> </w:t>
      </w:r>
      <w:r w:rsidR="00DA43D6">
        <w:t>&amp;</w:t>
      </w:r>
      <w:r w:rsidR="00DA43D6" w:rsidRPr="00022C99">
        <w:t xml:space="preserve"> </w:t>
      </w:r>
      <w:r w:rsidR="00040F7F" w:rsidRPr="00022C99">
        <w:t>networks</w:t>
      </w:r>
      <w:r w:rsidR="00530E18" w:rsidRPr="00022C99">
        <w:t xml:space="preserve"> [Chapter 7]</w:t>
      </w:r>
      <w:bookmarkEnd w:id="34"/>
      <w:bookmarkEnd w:id="35"/>
    </w:p>
    <w:p w:rsidR="00040F7F" w:rsidRPr="00022C99" w:rsidRDefault="00040F7F" w:rsidP="007C497D">
      <w:pPr>
        <w:rPr>
          <w:lang w:eastAsia="en-US"/>
        </w:rPr>
      </w:pPr>
      <w:r w:rsidRPr="00022C99">
        <w:rPr>
          <w:b/>
          <w:i/>
          <w:lang w:eastAsia="en-US"/>
        </w:rPr>
        <w:t>glycanFileViewer</w:t>
      </w:r>
      <w:r w:rsidRPr="00022C99">
        <w:rPr>
          <w:lang w:eastAsia="en-US"/>
        </w:rPr>
        <w:t xml:space="preserve"> - display glycan structure from glycan sequence file</w:t>
      </w:r>
    </w:p>
    <w:p w:rsidR="00040F7F" w:rsidRPr="00022C99" w:rsidRDefault="00040F7F" w:rsidP="007C497D">
      <w:pPr>
        <w:rPr>
          <w:lang w:eastAsia="en-US"/>
        </w:rPr>
      </w:pPr>
      <w:r w:rsidRPr="00022C99">
        <w:rPr>
          <w:b/>
          <w:i/>
          <w:lang w:eastAsia="en-US"/>
        </w:rPr>
        <w:t>glycanViewer</w:t>
      </w:r>
      <w:r w:rsidRPr="00022C99">
        <w:rPr>
          <w:lang w:eastAsia="en-US"/>
        </w:rPr>
        <w:t xml:space="preserve"> - display glycan structure from GlycanStruct object  </w:t>
      </w:r>
    </w:p>
    <w:p w:rsidR="00040F7F" w:rsidRPr="00022C99" w:rsidRDefault="00040F7F" w:rsidP="007C497D">
      <w:pPr>
        <w:rPr>
          <w:lang w:eastAsia="en-US"/>
        </w:rPr>
      </w:pPr>
      <w:r w:rsidRPr="00022C99">
        <w:rPr>
          <w:b/>
          <w:i/>
          <w:lang w:eastAsia="en-US"/>
        </w:rPr>
        <w:t>glycanNetFileViewer</w:t>
      </w:r>
      <w:r w:rsidRPr="00022C99">
        <w:rPr>
          <w:lang w:eastAsia="en-US"/>
        </w:rPr>
        <w:t xml:space="preserve"> - display glycosylation network from file</w:t>
      </w:r>
    </w:p>
    <w:p w:rsidR="00040F7F" w:rsidRPr="00022C99" w:rsidRDefault="00040F7F" w:rsidP="007C497D">
      <w:pPr>
        <w:rPr>
          <w:lang w:eastAsia="en-US"/>
        </w:rPr>
      </w:pPr>
      <w:r w:rsidRPr="00022C99">
        <w:rPr>
          <w:b/>
          <w:i/>
          <w:lang w:eastAsia="en-US"/>
        </w:rPr>
        <w:t>glycanNetViewer</w:t>
      </w:r>
      <w:r w:rsidRPr="00022C99">
        <w:rPr>
          <w:lang w:eastAsia="en-US"/>
        </w:rPr>
        <w:t xml:space="preserve"> - display glycosylation network from GlycanNetModel object</w:t>
      </w:r>
    </w:p>
    <w:p w:rsidR="00040F7F" w:rsidRPr="00022C99" w:rsidRDefault="00040F7F" w:rsidP="007C497D">
      <w:pPr>
        <w:rPr>
          <w:lang w:eastAsia="en-US"/>
        </w:rPr>
      </w:pPr>
      <w:r w:rsidRPr="00022C99">
        <w:rPr>
          <w:b/>
          <w:i/>
          <w:lang w:eastAsia="en-US"/>
        </w:rPr>
        <w:t>displayset</w:t>
      </w:r>
      <w:r w:rsidRPr="00022C99">
        <w:rPr>
          <w:lang w:eastAsia="en-US"/>
        </w:rPr>
        <w:t xml:space="preserve"> - set display options</w:t>
      </w:r>
    </w:p>
    <w:p w:rsidR="00040F7F" w:rsidRPr="00022C99" w:rsidRDefault="00040F7F" w:rsidP="007C497D">
      <w:pPr>
        <w:rPr>
          <w:lang w:eastAsia="en-US"/>
        </w:rPr>
      </w:pPr>
      <w:r w:rsidRPr="00022C99">
        <w:rPr>
          <w:b/>
          <w:i/>
          <w:lang w:eastAsia="en-US"/>
        </w:rPr>
        <w:t>displayget</w:t>
      </w:r>
      <w:r w:rsidRPr="00022C99">
        <w:rPr>
          <w:lang w:eastAsia="en-US"/>
        </w:rPr>
        <w:t xml:space="preserve"> - get display options</w:t>
      </w:r>
    </w:p>
    <w:p w:rsidR="00040F7F" w:rsidRDefault="00040F7F" w:rsidP="00CE3AD0">
      <w:pPr>
        <w:ind w:left="540" w:firstLine="36"/>
      </w:pPr>
      <w:r w:rsidRPr="00022C99">
        <w:rPr>
          <w:b/>
          <w:i/>
        </w:rPr>
        <w:t>enzViewer</w:t>
      </w:r>
      <w:r w:rsidRPr="00022C99">
        <w:t xml:space="preserve"> - view properties </w:t>
      </w:r>
      <w:r w:rsidR="00D65EBA" w:rsidRPr="00022C99">
        <w:t>of</w:t>
      </w:r>
      <w:r w:rsidRPr="00022C99">
        <w:t xml:space="preserve"> Enz</w:t>
      </w:r>
      <w:r w:rsidR="007C444C">
        <w:t xml:space="preserve"> or any other Enzyme </w:t>
      </w:r>
      <w:r w:rsidRPr="00022C99">
        <w:t>class</w:t>
      </w:r>
    </w:p>
    <w:p w:rsidR="00040F7F" w:rsidRPr="00022C99" w:rsidRDefault="00040F7F" w:rsidP="00CE3AD0">
      <w:pPr>
        <w:ind w:left="540" w:firstLine="36"/>
      </w:pPr>
      <w:r w:rsidRPr="00022C99">
        <w:rPr>
          <w:b/>
          <w:i/>
        </w:rPr>
        <w:t>glycanPathViewer</w:t>
      </w:r>
      <w:r w:rsidRPr="00022C99">
        <w:t xml:space="preserve"> </w:t>
      </w:r>
      <w:r w:rsidR="00BE5F3E" w:rsidRPr="00022C99">
        <w:rPr>
          <w:lang w:eastAsia="en-US"/>
        </w:rPr>
        <w:t>-</w:t>
      </w:r>
      <w:r w:rsidR="00BE5F3E" w:rsidRPr="00022C99">
        <w:t xml:space="preserve"> display glycosylation network from Pathway object</w:t>
      </w:r>
      <w:r w:rsidR="00B57DFE">
        <w:t xml:space="preserve"> *</w:t>
      </w:r>
    </w:p>
    <w:p w:rsidR="008816C5" w:rsidRDefault="008816C5" w:rsidP="00CE3AD0">
      <w:pPr>
        <w:ind w:left="540" w:firstLine="36"/>
        <w:rPr>
          <w:b/>
        </w:rPr>
      </w:pPr>
      <w:r w:rsidRPr="00022C99">
        <w:rPr>
          <w:b/>
          <w:i/>
        </w:rPr>
        <w:t>glycanRxnViewer</w:t>
      </w:r>
      <w:r w:rsidRPr="00022C99">
        <w:t xml:space="preserve"> - view glycosylation reaction</w:t>
      </w:r>
      <w:r w:rsidRPr="00022C99">
        <w:rPr>
          <w:b/>
        </w:rPr>
        <w:t xml:space="preserve"> </w:t>
      </w:r>
      <w:r w:rsidR="00B57DFE">
        <w:rPr>
          <w:b/>
        </w:rPr>
        <w:t>*</w:t>
      </w:r>
    </w:p>
    <w:p w:rsidR="00B57DFE" w:rsidRDefault="00B57DFE" w:rsidP="00CE3AD0">
      <w:pPr>
        <w:ind w:left="540" w:firstLine="36"/>
        <w:rPr>
          <w:b/>
        </w:rPr>
      </w:pPr>
    </w:p>
    <w:p w:rsidR="00B57DFE" w:rsidRPr="00B57DFE" w:rsidRDefault="00B57DFE" w:rsidP="00CE3AD0">
      <w:pPr>
        <w:rPr>
          <w:b/>
        </w:rPr>
      </w:pPr>
      <w:r w:rsidRPr="00B57DFE">
        <w:rPr>
          <w:b/>
          <w:i/>
        </w:rPr>
        <w:t xml:space="preserve">* </w:t>
      </w:r>
      <w:r w:rsidRPr="00B57DFE">
        <w:rPr>
          <w:b/>
        </w:rPr>
        <w:t xml:space="preserve">These functions are similar to glycanNetViewer only they accept </w:t>
      </w:r>
      <w:r w:rsidRPr="00B57DFE">
        <w:rPr>
          <w:b/>
          <w:i/>
        </w:rPr>
        <w:t>Pathway</w:t>
      </w:r>
      <w:r w:rsidRPr="00B57DFE">
        <w:rPr>
          <w:b/>
        </w:rPr>
        <w:t xml:space="preserve"> </w:t>
      </w:r>
      <w:r>
        <w:rPr>
          <w:b/>
        </w:rPr>
        <w:t xml:space="preserve">objects </w:t>
      </w:r>
      <w:r w:rsidRPr="00B57DFE">
        <w:rPr>
          <w:b/>
        </w:rPr>
        <w:t xml:space="preserve">and </w:t>
      </w:r>
      <w:r w:rsidRPr="008C0577">
        <w:rPr>
          <w:b/>
          <w:i/>
        </w:rPr>
        <w:t>Rxn</w:t>
      </w:r>
      <w:r w:rsidRPr="00B57DFE">
        <w:rPr>
          <w:b/>
        </w:rPr>
        <w:t xml:space="preserve"> </w:t>
      </w:r>
      <w:r>
        <w:rPr>
          <w:b/>
        </w:rPr>
        <w:t xml:space="preserve">objects </w:t>
      </w:r>
      <w:r w:rsidRPr="00B57DFE">
        <w:rPr>
          <w:b/>
        </w:rPr>
        <w:t>as inputs for visualization.</w:t>
      </w:r>
    </w:p>
    <w:p w:rsidR="008816C5" w:rsidRPr="00022C99" w:rsidRDefault="008816C5" w:rsidP="00040F7F">
      <w:pPr>
        <w:tabs>
          <w:tab w:val="left" w:pos="560"/>
        </w:tabs>
        <w:autoSpaceDE w:val="0"/>
        <w:autoSpaceDN w:val="0"/>
        <w:adjustRightInd w:val="0"/>
        <w:jc w:val="left"/>
        <w:rPr>
          <w:b/>
          <w:color w:val="00B0F0"/>
          <w:kern w:val="0"/>
          <w:lang w:eastAsia="en-US"/>
        </w:rPr>
      </w:pPr>
    </w:p>
    <w:p w:rsidR="00040F7F" w:rsidRPr="00022C99" w:rsidRDefault="007C497D" w:rsidP="00022C99">
      <w:pPr>
        <w:pStyle w:val="Heading2"/>
      </w:pPr>
      <w:bookmarkStart w:id="36" w:name="_Toc361851704"/>
      <w:bookmarkStart w:id="37" w:name="_Toc381190805"/>
      <w:bookmarkStart w:id="38" w:name="_Toc357635643"/>
      <w:r w:rsidRPr="00022C99">
        <w:lastRenderedPageBreak/>
        <w:t>5</w:t>
      </w:r>
      <w:r w:rsidR="00040F7F" w:rsidRPr="00022C99">
        <w:t>.</w:t>
      </w:r>
      <w:r w:rsidR="000641F6" w:rsidRPr="00022C99">
        <w:t>3</w:t>
      </w:r>
      <w:r w:rsidR="00040F7F" w:rsidRPr="00022C99">
        <w:t xml:space="preserve"> Database Query</w:t>
      </w:r>
      <w:r w:rsidR="00040F7F" w:rsidRPr="00022C99">
        <w:tab/>
      </w:r>
      <w:r w:rsidR="00530E18" w:rsidRPr="00022C99">
        <w:t>[Chapter 8]</w:t>
      </w:r>
      <w:bookmarkEnd w:id="36"/>
      <w:bookmarkEnd w:id="37"/>
    </w:p>
    <w:p w:rsidR="00040F7F" w:rsidRPr="00022C99" w:rsidRDefault="00040F7F" w:rsidP="007C497D">
      <w:pPr>
        <w:rPr>
          <w:lang w:eastAsia="en-US"/>
        </w:rPr>
      </w:pPr>
      <w:r w:rsidRPr="00022C99">
        <w:rPr>
          <w:b/>
          <w:i/>
          <w:lang w:eastAsia="en-US"/>
        </w:rPr>
        <w:t>dbLocalConnect</w:t>
      </w:r>
      <w:r w:rsidRPr="00022C99">
        <w:rPr>
          <w:lang w:eastAsia="en-US"/>
        </w:rPr>
        <w:t xml:space="preserve"> </w:t>
      </w:r>
      <w:r w:rsidR="00A112C6">
        <w:rPr>
          <w:lang w:eastAsia="en-US"/>
        </w:rPr>
        <w:t>*</w:t>
      </w:r>
      <w:r w:rsidR="00B57DFE">
        <w:rPr>
          <w:lang w:eastAsia="en-US"/>
        </w:rPr>
        <w:t>*</w:t>
      </w:r>
      <w:r w:rsidRPr="00022C99">
        <w:rPr>
          <w:lang w:eastAsia="en-US"/>
        </w:rPr>
        <w:t>- connect to local database</w:t>
      </w:r>
    </w:p>
    <w:p w:rsidR="00040F7F" w:rsidRPr="00022C99" w:rsidRDefault="00040F7F" w:rsidP="007C497D">
      <w:pPr>
        <w:rPr>
          <w:lang w:eastAsia="en-US"/>
        </w:rPr>
      </w:pPr>
      <w:r w:rsidRPr="00022C99">
        <w:rPr>
          <w:b/>
          <w:i/>
          <w:lang w:eastAsia="en-US"/>
        </w:rPr>
        <w:t>dbExactStructSearch</w:t>
      </w:r>
      <w:r w:rsidR="001A4909">
        <w:rPr>
          <w:b/>
          <w:i/>
          <w:lang w:eastAsia="en-US"/>
        </w:rPr>
        <w:t xml:space="preserve"> </w:t>
      </w:r>
      <w:r w:rsidR="00A112C6">
        <w:rPr>
          <w:b/>
          <w:i/>
          <w:lang w:eastAsia="en-US"/>
        </w:rPr>
        <w:t>*</w:t>
      </w:r>
      <w:r w:rsidR="00B57DFE">
        <w:rPr>
          <w:b/>
          <w:i/>
          <w:lang w:eastAsia="en-US"/>
        </w:rPr>
        <w:t>*</w:t>
      </w:r>
      <w:r w:rsidRPr="00022C99">
        <w:rPr>
          <w:lang w:eastAsia="en-US"/>
        </w:rPr>
        <w:t xml:space="preserve"> - query local database by glycan sequence</w:t>
      </w:r>
    </w:p>
    <w:p w:rsidR="00040F7F" w:rsidRPr="00022C99" w:rsidRDefault="00040F7F" w:rsidP="007C497D">
      <w:pPr>
        <w:rPr>
          <w:lang w:eastAsia="en-US"/>
        </w:rPr>
      </w:pPr>
      <w:r w:rsidRPr="00022C99">
        <w:rPr>
          <w:b/>
          <w:i/>
          <w:lang w:eastAsia="en-US"/>
        </w:rPr>
        <w:t>queryGlycomeDB</w:t>
      </w:r>
      <w:r w:rsidRPr="00022C99">
        <w:rPr>
          <w:lang w:eastAsia="en-US"/>
        </w:rPr>
        <w:t xml:space="preserve"> - query GlycomeDB by database ID</w:t>
      </w:r>
    </w:p>
    <w:p w:rsidR="00040F7F" w:rsidRPr="00022C99" w:rsidRDefault="00040F7F" w:rsidP="007C497D">
      <w:pPr>
        <w:rPr>
          <w:lang w:eastAsia="en-US"/>
        </w:rPr>
      </w:pPr>
      <w:r w:rsidRPr="00022C99">
        <w:rPr>
          <w:b/>
          <w:i/>
          <w:lang w:eastAsia="en-US"/>
        </w:rPr>
        <w:t>queryCFGDB</w:t>
      </w:r>
      <w:r w:rsidRPr="00022C99">
        <w:rPr>
          <w:lang w:eastAsia="en-US"/>
        </w:rPr>
        <w:t xml:space="preserve"> - query CFGDB by database ID  </w:t>
      </w:r>
    </w:p>
    <w:p w:rsidR="00A112C6" w:rsidRDefault="00040F7F" w:rsidP="00CE3AD0">
      <w:pPr>
        <w:ind w:left="540" w:firstLine="36"/>
        <w:rPr>
          <w:b/>
          <w:i/>
          <w:lang w:eastAsia="en-US"/>
        </w:rPr>
      </w:pPr>
      <w:r w:rsidRPr="00022C99">
        <w:rPr>
          <w:b/>
          <w:i/>
        </w:rPr>
        <w:t>queryIUBMBDB</w:t>
      </w:r>
      <w:r w:rsidRPr="00022C99">
        <w:t xml:space="preserve"> - query IUBMBDB by enzyme EC NO</w:t>
      </w:r>
      <w:r w:rsidR="00A112C6" w:rsidRPr="00A112C6">
        <w:rPr>
          <w:b/>
          <w:i/>
          <w:lang w:eastAsia="en-US"/>
        </w:rPr>
        <w:t xml:space="preserve"> </w:t>
      </w:r>
    </w:p>
    <w:p w:rsidR="00A749BE" w:rsidRDefault="00A749BE" w:rsidP="00CE3AD0">
      <w:pPr>
        <w:ind w:left="540" w:firstLine="36"/>
        <w:rPr>
          <w:b/>
          <w:i/>
          <w:lang w:eastAsia="en-US"/>
        </w:rPr>
      </w:pPr>
      <w:r>
        <w:rPr>
          <w:b/>
          <w:i/>
        </w:rPr>
        <w:t>enzdb</w:t>
      </w:r>
      <w:r w:rsidR="00A7559C">
        <w:rPr>
          <w:b/>
          <w:i/>
        </w:rPr>
        <w:t>matload</w:t>
      </w:r>
      <w:r>
        <w:rPr>
          <w:b/>
          <w:i/>
        </w:rPr>
        <w:t xml:space="preserve"> </w:t>
      </w:r>
      <w:r>
        <w:rPr>
          <w:b/>
          <w:i/>
          <w:lang w:eastAsia="en-US"/>
        </w:rPr>
        <w:t xml:space="preserve">– </w:t>
      </w:r>
      <w:r w:rsidRPr="00A749BE">
        <w:rPr>
          <w:lang w:eastAsia="en-US"/>
        </w:rPr>
        <w:t>load a local enzyme database from a MATLAB mat file</w:t>
      </w:r>
    </w:p>
    <w:p w:rsidR="00A112C6" w:rsidRDefault="00A112C6" w:rsidP="001A4909">
      <w:pPr>
        <w:ind w:left="2700" w:hanging="2160"/>
        <w:rPr>
          <w:lang w:eastAsia="en-US"/>
        </w:rPr>
      </w:pPr>
      <w:r w:rsidRPr="00022C99">
        <w:rPr>
          <w:b/>
          <w:i/>
          <w:lang w:eastAsia="en-US"/>
        </w:rPr>
        <w:t>webGlycomicsDB</w:t>
      </w:r>
      <w:r w:rsidRPr="00022C99">
        <w:rPr>
          <w:lang w:eastAsia="en-US"/>
        </w:rPr>
        <w:t xml:space="preserve"> - open a default web browser</w:t>
      </w:r>
      <w:r>
        <w:rPr>
          <w:lang w:eastAsia="en-US"/>
        </w:rPr>
        <w:t xml:space="preserve"> with search results from either GlycomeDB or the CFG database</w:t>
      </w:r>
    </w:p>
    <w:p w:rsidR="00040F7F" w:rsidRPr="00564C8E" w:rsidRDefault="00B57DFE" w:rsidP="003E3A1B">
      <w:pPr>
        <w:pStyle w:val="TextGNAT"/>
        <w:tabs>
          <w:tab w:val="clear" w:pos="0"/>
        </w:tabs>
        <w:ind w:left="540" w:firstLine="0"/>
        <w:rPr>
          <w:sz w:val="24"/>
          <w:szCs w:val="24"/>
        </w:rPr>
      </w:pPr>
      <w:r w:rsidRPr="00564C8E">
        <w:rPr>
          <w:i/>
          <w:lang w:eastAsia="en-US"/>
        </w:rPr>
        <w:t>**</w:t>
      </w:r>
      <w:r w:rsidRPr="00564C8E">
        <w:rPr>
          <w:lang w:eastAsia="en-US"/>
        </w:rPr>
        <w:t xml:space="preserve">  </w:t>
      </w:r>
      <w:r w:rsidR="001A4909" w:rsidRPr="00564C8E">
        <w:rPr>
          <w:sz w:val="24"/>
          <w:szCs w:val="24"/>
        </w:rPr>
        <w:t>requires installation of the MATLAB Database Toolb</w:t>
      </w:r>
      <w:r w:rsidR="003E3A1B" w:rsidRPr="00564C8E">
        <w:rPr>
          <w:sz w:val="24"/>
          <w:szCs w:val="24"/>
        </w:rPr>
        <w:t>ox and local GlycomeDB database</w:t>
      </w:r>
    </w:p>
    <w:p w:rsidR="00040F7F" w:rsidRPr="00022C99" w:rsidRDefault="007C497D" w:rsidP="00022C99">
      <w:pPr>
        <w:pStyle w:val="Heading2"/>
      </w:pPr>
      <w:bookmarkStart w:id="39" w:name="_Toc361851705"/>
      <w:bookmarkStart w:id="40" w:name="_Toc381190806"/>
      <w:r w:rsidRPr="00022C99">
        <w:t>5</w:t>
      </w:r>
      <w:r w:rsidR="00040F7F" w:rsidRPr="00022C99">
        <w:rPr>
          <w:rFonts w:hint="eastAsia"/>
        </w:rPr>
        <w:t>.</w:t>
      </w:r>
      <w:r w:rsidR="00411FBA" w:rsidRPr="00022C99">
        <w:t>4</w:t>
      </w:r>
      <w:r w:rsidR="00040F7F" w:rsidRPr="00022C99">
        <w:rPr>
          <w:rFonts w:hint="eastAsia"/>
        </w:rPr>
        <w:t xml:space="preserve"> Network Inference</w:t>
      </w:r>
      <w:bookmarkEnd w:id="38"/>
      <w:r w:rsidR="00DA43AC" w:rsidRPr="00022C99">
        <w:t xml:space="preserve"> [chapter 9]</w:t>
      </w:r>
      <w:bookmarkEnd w:id="39"/>
      <w:bookmarkEnd w:id="40"/>
    </w:p>
    <w:p w:rsidR="00040F7F" w:rsidRPr="00022C99" w:rsidRDefault="00040F7F" w:rsidP="00CE3AD0">
      <w:pPr>
        <w:ind w:left="540" w:firstLine="36"/>
      </w:pPr>
      <w:r w:rsidRPr="00022C99">
        <w:rPr>
          <w:b/>
          <w:i/>
        </w:rPr>
        <w:t>inferGlyProd</w:t>
      </w:r>
      <w:r w:rsidRPr="00022C99">
        <w:t xml:space="preserve"> - infer glycan product(s) based on enzyme and its substrate </w:t>
      </w:r>
    </w:p>
    <w:p w:rsidR="00040F7F" w:rsidRPr="00022C99" w:rsidRDefault="00040F7F" w:rsidP="00CE3AD0">
      <w:pPr>
        <w:ind w:left="540" w:firstLine="36"/>
      </w:pPr>
      <w:r w:rsidRPr="00022C99">
        <w:rPr>
          <w:b/>
          <w:i/>
        </w:rPr>
        <w:t>inferGlySubstr</w:t>
      </w:r>
      <w:r w:rsidRPr="00022C99">
        <w:t xml:space="preserve"> - infer glycan substrate(s) based on enzyme and its product</w:t>
      </w:r>
    </w:p>
    <w:p w:rsidR="00040F7F" w:rsidRPr="00022C99" w:rsidRDefault="00040F7F" w:rsidP="00CE3AD0">
      <w:pPr>
        <w:ind w:left="540" w:firstLine="36"/>
      </w:pPr>
      <w:r w:rsidRPr="00022C99">
        <w:rPr>
          <w:b/>
          <w:i/>
        </w:rPr>
        <w:t>inferGlyForwPath</w:t>
      </w:r>
      <w:r w:rsidRPr="00022C99">
        <w:t xml:space="preserve"> - construct glycosylation reaction network(s) based on the enzymes and single glycan as starting structure</w:t>
      </w:r>
    </w:p>
    <w:p w:rsidR="00040F7F" w:rsidRPr="00A74501" w:rsidRDefault="00040F7F" w:rsidP="00CE3AD0">
      <w:pPr>
        <w:ind w:left="540" w:firstLine="36"/>
      </w:pPr>
      <w:r w:rsidRPr="00A74501">
        <w:rPr>
          <w:b/>
          <w:i/>
        </w:rPr>
        <w:t>inferGlyRevrPath</w:t>
      </w:r>
      <w:r w:rsidRPr="00A74501">
        <w:t xml:space="preserve"> - construct glycosylation reaction network(s) based on the enzymes and single glycan as an end-product</w:t>
      </w:r>
    </w:p>
    <w:p w:rsidR="00040F7F" w:rsidRPr="00022C99" w:rsidRDefault="00040F7F" w:rsidP="00CE3AD0">
      <w:pPr>
        <w:ind w:left="540" w:firstLine="36"/>
      </w:pPr>
      <w:r w:rsidRPr="00022C99">
        <w:rPr>
          <w:b/>
          <w:i/>
        </w:rPr>
        <w:t>inferGlyConnPath</w:t>
      </w:r>
      <w:r w:rsidRPr="00022C99">
        <w:t xml:space="preserve"> - infer glycosylation reaction network(s) linking the starting glycans to end-product glycans based on enzymes</w:t>
      </w:r>
    </w:p>
    <w:p w:rsidR="00040F7F" w:rsidRPr="00022C99" w:rsidRDefault="007C497D" w:rsidP="00022C99">
      <w:pPr>
        <w:pStyle w:val="Heading2"/>
      </w:pPr>
      <w:bookmarkStart w:id="41" w:name="_Toc357635644"/>
      <w:bookmarkStart w:id="42" w:name="_Toc361851706"/>
      <w:bookmarkStart w:id="43" w:name="_Toc381190807"/>
      <w:r w:rsidRPr="00022C99">
        <w:t>5</w:t>
      </w:r>
      <w:r w:rsidR="00040F7F" w:rsidRPr="00022C99">
        <w:t>.</w:t>
      </w:r>
      <w:r w:rsidR="00411FBA" w:rsidRPr="00022C99">
        <w:t>5</w:t>
      </w:r>
      <w:r w:rsidR="00040F7F" w:rsidRPr="00022C99">
        <w:t xml:space="preserve"> Graph Operation</w:t>
      </w:r>
      <w:bookmarkEnd w:id="41"/>
      <w:r w:rsidR="00DA43AC" w:rsidRPr="00022C99">
        <w:t xml:space="preserve"> [chapter 10]</w:t>
      </w:r>
      <w:bookmarkEnd w:id="42"/>
      <w:bookmarkEnd w:id="43"/>
    </w:p>
    <w:p w:rsidR="00040F7F" w:rsidRPr="00A74501" w:rsidRDefault="005F665F" w:rsidP="00CE3AD0">
      <w:pPr>
        <w:ind w:left="540" w:firstLine="36"/>
      </w:pPr>
      <w:r w:rsidRPr="00A74501">
        <w:rPr>
          <w:b/>
          <w:i/>
        </w:rPr>
        <w:t>s</w:t>
      </w:r>
      <w:r w:rsidR="00040F7F" w:rsidRPr="00A74501">
        <w:rPr>
          <w:b/>
          <w:i/>
        </w:rPr>
        <w:t>ub</w:t>
      </w:r>
      <w:r w:rsidR="004D0792" w:rsidRPr="00A74501">
        <w:rPr>
          <w:b/>
          <w:i/>
        </w:rPr>
        <w:t>n</w:t>
      </w:r>
      <w:r w:rsidR="00040F7F" w:rsidRPr="00A74501">
        <w:rPr>
          <w:b/>
          <w:i/>
        </w:rPr>
        <w:t>etgenbynumdel</w:t>
      </w:r>
      <w:r w:rsidR="00040F7F" w:rsidRPr="00A74501">
        <w:t xml:space="preserve"> - generate subset network from the parent pathway</w:t>
      </w:r>
      <w:r w:rsidR="00DC0FC4" w:rsidRPr="00A74501">
        <w:t xml:space="preserve"> by deleting specified number of species </w:t>
      </w:r>
    </w:p>
    <w:p w:rsidR="00040F7F" w:rsidRPr="00022C99" w:rsidRDefault="005F665F" w:rsidP="00CE3AD0">
      <w:pPr>
        <w:ind w:left="540" w:firstLine="36"/>
      </w:pPr>
      <w:r w:rsidRPr="00022C99">
        <w:rPr>
          <w:b/>
          <w:i/>
        </w:rPr>
        <w:t>s</w:t>
      </w:r>
      <w:r w:rsidR="00040F7F" w:rsidRPr="00022C99">
        <w:rPr>
          <w:b/>
          <w:i/>
        </w:rPr>
        <w:t>ub</w:t>
      </w:r>
      <w:r w:rsidR="004D0792">
        <w:rPr>
          <w:b/>
          <w:i/>
        </w:rPr>
        <w:t>n</w:t>
      </w:r>
      <w:r w:rsidR="00040F7F" w:rsidRPr="00022C99">
        <w:rPr>
          <w:b/>
          <w:i/>
        </w:rPr>
        <w:t>etgenbyspecdel</w:t>
      </w:r>
      <w:r w:rsidR="00040F7F" w:rsidRPr="00022C99">
        <w:t xml:space="preserve"> - generate subset network from the parent pathway</w:t>
      </w:r>
      <w:r w:rsidR="00DC0FC4" w:rsidRPr="00022C99">
        <w:t xml:space="preserve"> by deleting specified species</w:t>
      </w:r>
    </w:p>
    <w:p w:rsidR="00040F7F" w:rsidRPr="00022C99" w:rsidRDefault="005F665F" w:rsidP="00CE3AD0">
      <w:pPr>
        <w:ind w:left="540" w:firstLine="36"/>
      </w:pPr>
      <w:r w:rsidRPr="00022C99">
        <w:rPr>
          <w:b/>
          <w:i/>
        </w:rPr>
        <w:t>s</w:t>
      </w:r>
      <w:r w:rsidR="00040F7F" w:rsidRPr="00022C99">
        <w:rPr>
          <w:b/>
          <w:i/>
        </w:rPr>
        <w:t>ub</w:t>
      </w:r>
      <w:r w:rsidR="004D0792">
        <w:rPr>
          <w:b/>
          <w:i/>
        </w:rPr>
        <w:t>n</w:t>
      </w:r>
      <w:r w:rsidR="00040F7F" w:rsidRPr="00022C99">
        <w:rPr>
          <w:b/>
          <w:i/>
        </w:rPr>
        <w:t>etgenbyspeckeep</w:t>
      </w:r>
      <w:r w:rsidR="00040F7F" w:rsidRPr="00022C99">
        <w:t xml:space="preserve"> - generate subset network from the parent pathway</w:t>
      </w:r>
      <w:r w:rsidR="00DC0FC4" w:rsidRPr="00022C99">
        <w:t xml:space="preserve"> by keeping specified species</w:t>
      </w:r>
    </w:p>
    <w:p w:rsidR="00D65EBA" w:rsidRPr="00022C99" w:rsidRDefault="00040F7F" w:rsidP="00CE3AD0">
      <w:pPr>
        <w:ind w:left="540" w:firstLine="36"/>
      </w:pPr>
      <w:r w:rsidRPr="00022C99">
        <w:rPr>
          <w:b/>
          <w:i/>
        </w:rPr>
        <w:t>det</w:t>
      </w:r>
      <w:r w:rsidR="004D0792">
        <w:rPr>
          <w:b/>
          <w:i/>
        </w:rPr>
        <w:t>ectIso</w:t>
      </w:r>
      <w:r w:rsidRPr="00022C99">
        <w:rPr>
          <w:b/>
          <w:i/>
        </w:rPr>
        <w:t>lated</w:t>
      </w:r>
      <w:r w:rsidR="004D0792">
        <w:rPr>
          <w:b/>
          <w:i/>
        </w:rPr>
        <w:t>S</w:t>
      </w:r>
      <w:r w:rsidRPr="00022C99">
        <w:rPr>
          <w:b/>
          <w:i/>
        </w:rPr>
        <w:t>pecies</w:t>
      </w:r>
      <w:r w:rsidRPr="00022C99">
        <w:t xml:space="preserve"> - detect isolated species in the network</w:t>
      </w:r>
      <w:r w:rsidR="00DC0FC4" w:rsidRPr="00022C99">
        <w:t xml:space="preserve"> </w:t>
      </w:r>
    </w:p>
    <w:p w:rsidR="00D65EBA" w:rsidRPr="00022C99" w:rsidRDefault="00040F7F" w:rsidP="00CE3AD0">
      <w:pPr>
        <w:ind w:left="540" w:firstLine="36"/>
      </w:pPr>
      <w:r w:rsidRPr="00022C99">
        <w:rPr>
          <w:b/>
          <w:i/>
        </w:rPr>
        <w:t>remove</w:t>
      </w:r>
      <w:r w:rsidR="004D0792">
        <w:rPr>
          <w:b/>
          <w:i/>
        </w:rPr>
        <w:t>I</w:t>
      </w:r>
      <w:r w:rsidRPr="00022C99">
        <w:rPr>
          <w:b/>
          <w:i/>
        </w:rPr>
        <w:t>solated</w:t>
      </w:r>
      <w:r w:rsidR="004D0792">
        <w:rPr>
          <w:b/>
          <w:i/>
        </w:rPr>
        <w:t>S</w:t>
      </w:r>
      <w:r w:rsidRPr="00022C99">
        <w:rPr>
          <w:b/>
          <w:i/>
        </w:rPr>
        <w:t>pecies</w:t>
      </w:r>
      <w:r w:rsidRPr="00022C99">
        <w:t xml:space="preserve"> - remove isolated species from the network</w:t>
      </w:r>
    </w:p>
    <w:p w:rsidR="00040F7F" w:rsidRPr="00022C99" w:rsidRDefault="004D0792" w:rsidP="00CE3AD0">
      <w:pPr>
        <w:ind w:left="540" w:firstLine="36"/>
      </w:pPr>
      <w:r>
        <w:rPr>
          <w:b/>
          <w:i/>
        </w:rPr>
        <w:t>pathfinding</w:t>
      </w:r>
      <w:r w:rsidR="00040F7F" w:rsidRPr="00022C99">
        <w:t xml:space="preserve"> - find a path</w:t>
      </w:r>
      <w:r w:rsidR="00DC0FC4" w:rsidRPr="00022C99">
        <w:t>way</w:t>
      </w:r>
      <w:r w:rsidR="00040F7F" w:rsidRPr="00022C99">
        <w:t xml:space="preserve"> between two species in the network </w:t>
      </w:r>
    </w:p>
    <w:p w:rsidR="00040F7F" w:rsidRPr="00022C99" w:rsidRDefault="007C497D" w:rsidP="00022C99">
      <w:pPr>
        <w:pStyle w:val="Heading2"/>
      </w:pPr>
      <w:bookmarkStart w:id="44" w:name="_Toc357635642"/>
      <w:bookmarkStart w:id="45" w:name="_Toc361851707"/>
      <w:bookmarkStart w:id="46" w:name="_Toc381190808"/>
      <w:r w:rsidRPr="00022C99">
        <w:t>5</w:t>
      </w:r>
      <w:r w:rsidR="00040F7F" w:rsidRPr="00022C99">
        <w:rPr>
          <w:rFonts w:hint="eastAsia"/>
        </w:rPr>
        <w:t>.</w:t>
      </w:r>
      <w:r w:rsidR="00411FBA" w:rsidRPr="00022C99">
        <w:t>6</w:t>
      </w:r>
      <w:r w:rsidR="000641F6" w:rsidRPr="00022C99">
        <w:t xml:space="preserve"> </w:t>
      </w:r>
      <w:r w:rsidR="00040F7F" w:rsidRPr="00022C99">
        <w:rPr>
          <w:rFonts w:hint="eastAsia"/>
        </w:rPr>
        <w:t>Mass Spectrometry Analysis</w:t>
      </w:r>
      <w:bookmarkEnd w:id="44"/>
      <w:r w:rsidR="00DA43AC" w:rsidRPr="00022C99">
        <w:t xml:space="preserve"> [chapter 11]</w:t>
      </w:r>
      <w:bookmarkEnd w:id="45"/>
      <w:bookmarkEnd w:id="46"/>
    </w:p>
    <w:p w:rsidR="00411FBA" w:rsidRPr="00022C99" w:rsidRDefault="00040F7F" w:rsidP="00CE3AD0">
      <w:pPr>
        <w:ind w:left="630" w:firstLine="0"/>
      </w:pPr>
      <w:r w:rsidRPr="00022C99">
        <w:rPr>
          <w:b/>
          <w:i/>
        </w:rPr>
        <w:t>readMS</w:t>
      </w:r>
      <w:r w:rsidRPr="00022C99">
        <w:t xml:space="preserve"> - read m/z and intensity from </w:t>
      </w:r>
      <w:r w:rsidR="00C96726" w:rsidRPr="00022C99">
        <w:t xml:space="preserve">a </w:t>
      </w:r>
      <w:r w:rsidRPr="00022C99">
        <w:t xml:space="preserve">raw </w:t>
      </w:r>
      <w:r w:rsidR="00C96726" w:rsidRPr="00022C99">
        <w:t xml:space="preserve">data file in </w:t>
      </w:r>
      <w:r w:rsidR="00D65EBA" w:rsidRPr="00022C99">
        <w:t>msd format</w:t>
      </w:r>
    </w:p>
    <w:p w:rsidR="00411FBA" w:rsidRDefault="00040F7F" w:rsidP="00CE3AD0">
      <w:pPr>
        <w:ind w:left="630" w:firstLine="0"/>
      </w:pPr>
      <w:r w:rsidRPr="00022C99">
        <w:rPr>
          <w:b/>
          <w:i/>
        </w:rPr>
        <w:t>msprocess</w:t>
      </w:r>
      <w:r w:rsidR="00A112C6">
        <w:t xml:space="preserve"> *</w:t>
      </w:r>
      <w:r w:rsidR="00B57DFE">
        <w:t>*</w:t>
      </w:r>
      <w:r w:rsidR="00A112C6">
        <w:t xml:space="preserve">* </w:t>
      </w:r>
      <w:r w:rsidRPr="00022C99">
        <w:t>- process mass spectrometry data (m/z and intensity data) using a fou</w:t>
      </w:r>
      <w:bookmarkStart w:id="47" w:name="_Toc361851708"/>
      <w:r w:rsidR="00564C8E">
        <w:t>r-step method</w:t>
      </w:r>
    </w:p>
    <w:p w:rsidR="003E3A1B" w:rsidRPr="00564C8E" w:rsidRDefault="00B57DFE" w:rsidP="003E3A1B">
      <w:pPr>
        <w:pStyle w:val="TextGNAT"/>
        <w:tabs>
          <w:tab w:val="clear" w:pos="0"/>
        </w:tabs>
        <w:ind w:left="540" w:firstLine="0"/>
        <w:rPr>
          <w:sz w:val="24"/>
          <w:szCs w:val="24"/>
        </w:rPr>
      </w:pPr>
      <w:r w:rsidRPr="00564C8E">
        <w:t>***</w:t>
      </w:r>
      <w:r w:rsidR="003E3A1B" w:rsidRPr="00564C8E">
        <w:rPr>
          <w:sz w:val="24"/>
          <w:szCs w:val="24"/>
        </w:rPr>
        <w:t xml:space="preserve"> requires installation of the MATLAB Bioinformatics Toolbox</w:t>
      </w:r>
    </w:p>
    <w:p w:rsidR="00411FBA" w:rsidRPr="00022C99" w:rsidRDefault="00411FBA" w:rsidP="00022C99">
      <w:pPr>
        <w:pStyle w:val="Heading2"/>
      </w:pPr>
      <w:bookmarkStart w:id="48" w:name="_Toc381190809"/>
      <w:r w:rsidRPr="00022C99">
        <w:t>5.7 Simulation [chapter 12]</w:t>
      </w:r>
      <w:bookmarkEnd w:id="47"/>
      <w:bookmarkEnd w:id="48"/>
    </w:p>
    <w:p w:rsidR="00411FBA" w:rsidRPr="00A74501" w:rsidRDefault="00411FBA" w:rsidP="00411FBA">
      <w:pPr>
        <w:tabs>
          <w:tab w:val="left" w:pos="560"/>
        </w:tabs>
        <w:autoSpaceDE w:val="0"/>
        <w:autoSpaceDN w:val="0"/>
        <w:adjustRightInd w:val="0"/>
        <w:jc w:val="left"/>
        <w:rPr>
          <w:kern w:val="0"/>
          <w:lang w:eastAsia="en-US"/>
        </w:rPr>
      </w:pPr>
      <w:r w:rsidRPr="00A74501">
        <w:rPr>
          <w:b/>
          <w:i/>
          <w:kern w:val="0"/>
          <w:lang w:eastAsia="en-US"/>
        </w:rPr>
        <w:t>glycanSSim</w:t>
      </w:r>
      <w:r w:rsidRPr="00A74501">
        <w:rPr>
          <w:kern w:val="0"/>
          <w:lang w:eastAsia="en-US"/>
        </w:rPr>
        <w:t xml:space="preserve"> - simulate glycosylation network under steady state</w:t>
      </w:r>
    </w:p>
    <w:p w:rsidR="00411FBA" w:rsidRPr="00022C99" w:rsidRDefault="00411FBA" w:rsidP="00411FBA">
      <w:r w:rsidRPr="00022C99">
        <w:rPr>
          <w:b/>
          <w:i/>
        </w:rPr>
        <w:t>glycanDSim</w:t>
      </w:r>
      <w:r w:rsidRPr="00022C99">
        <w:t xml:space="preserve"> - simulate glycosylation network at a series of time points </w:t>
      </w:r>
    </w:p>
    <w:p w:rsidR="00040F7F" w:rsidRPr="00022C99" w:rsidRDefault="00040F7F" w:rsidP="00040F7F">
      <w:pPr>
        <w:rPr>
          <w:color w:val="C00000"/>
        </w:rPr>
      </w:pPr>
    </w:p>
    <w:bookmarkEnd w:id="0"/>
    <w:p w:rsidR="005D0B88" w:rsidRPr="00DA5C28" w:rsidRDefault="005014C4" w:rsidP="00DA5C28">
      <w:pPr>
        <w:pStyle w:val="Heading1"/>
      </w:pPr>
      <w:r w:rsidRPr="00DA5C28">
        <w:br w:type="page"/>
      </w:r>
      <w:bookmarkStart w:id="49" w:name="_Toc361851709"/>
      <w:bookmarkStart w:id="50" w:name="_Toc381190810"/>
      <w:r w:rsidR="00724003" w:rsidRPr="00DA5C28">
        <w:rPr>
          <w:rStyle w:val="Heading1Char"/>
          <w:b/>
          <w:bCs/>
        </w:rPr>
        <w:lastRenderedPageBreak/>
        <w:t>6</w:t>
      </w:r>
      <w:r w:rsidR="002D3D21" w:rsidRPr="00DA5C28">
        <w:rPr>
          <w:rStyle w:val="Heading1Char"/>
          <w:b/>
          <w:bCs/>
        </w:rPr>
        <w:t xml:space="preserve">. </w:t>
      </w:r>
      <w:r w:rsidR="004C4CC3" w:rsidRPr="00DA5C28">
        <w:t>N</w:t>
      </w:r>
      <w:r w:rsidR="004C4CC3" w:rsidRPr="00DA5C28">
        <w:rPr>
          <w:rFonts w:hint="eastAsia"/>
        </w:rPr>
        <w:t>etwork</w:t>
      </w:r>
      <w:r w:rsidR="004C4CC3" w:rsidRPr="00DA5C28">
        <w:t xml:space="preserve"> Input/Output</w:t>
      </w:r>
      <w:bookmarkEnd w:id="49"/>
      <w:bookmarkEnd w:id="50"/>
    </w:p>
    <w:p w:rsidR="00322E46" w:rsidRDefault="00322E46" w:rsidP="003F3A7B">
      <w:pPr>
        <w:pStyle w:val="Bullet1GNAT"/>
        <w:numPr>
          <w:ilvl w:val="0"/>
          <w:numId w:val="0"/>
        </w:numPr>
        <w:ind w:left="720" w:hanging="576"/>
        <w:rPr>
          <w:lang w:val="en-US"/>
        </w:rPr>
      </w:pPr>
      <w:r>
        <w:rPr>
          <w:lang w:val="en-US"/>
        </w:rPr>
        <w:t>GNAT s</w:t>
      </w:r>
      <w:r w:rsidRPr="00434369">
        <w:t>upport</w:t>
      </w:r>
      <w:r w:rsidR="00311B58">
        <w:rPr>
          <w:lang w:val="en-US"/>
        </w:rPr>
        <w:t>s</w:t>
      </w:r>
      <w:r>
        <w:rPr>
          <w:lang w:val="en-US"/>
        </w:rPr>
        <w:t xml:space="preserve"> the following </w:t>
      </w:r>
      <w:r w:rsidRPr="00434369">
        <w:t>glycan sequence formats</w:t>
      </w:r>
      <w:r>
        <w:rPr>
          <w:lang w:val="en-US"/>
        </w:rPr>
        <w:t>:</w:t>
      </w:r>
      <w:r w:rsidRPr="00434369">
        <w:t xml:space="preserve"> </w:t>
      </w:r>
    </w:p>
    <w:p w:rsidR="00322E46" w:rsidRDefault="00322E46" w:rsidP="00F31FB3">
      <w:pPr>
        <w:pStyle w:val="Bullet1GNAT"/>
        <w:numPr>
          <w:ilvl w:val="0"/>
          <w:numId w:val="19"/>
        </w:numPr>
        <w:ind w:hanging="810"/>
        <w:rPr>
          <w:lang w:val="en-US"/>
        </w:rPr>
      </w:pPr>
      <w:r w:rsidRPr="00434369">
        <w:t xml:space="preserve">GlycoCT </w:t>
      </w:r>
      <w:r w:rsidRPr="00434369">
        <w:fldChar w:fldCharType="begin">
          <w:fldData xml:space="preserve">PEVuZE5vdGU+PENpdGU+PEF1dGhvcj5IZXJnZXQ8L0F1dGhvcj48WWVhcj4yMDA4PC9ZZWFyPjxS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</w:fldData>
        </w:fldChar>
      </w:r>
      <w:r>
        <w:instrText xml:space="preserve"> ADDIN EN.CITE </w:instrText>
      </w:r>
      <w:r>
        <w:fldChar w:fldCharType="begin">
          <w:fldData xml:space="preserve">PEVuZE5vdGU+PENpdGU+PEF1dGhvcj5IZXJnZXQ8L0F1dGhvcj48WWVhcj4yMDA4PC9ZZWFyPjxS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</w:fldData>
        </w:fldChar>
      </w:r>
      <w:r>
        <w:instrText xml:space="preserve"> ADDIN EN.CITE.DATA </w:instrText>
      </w:r>
      <w:r>
        <w:fldChar w:fldCharType="end"/>
      </w:r>
      <w:r w:rsidRPr="00434369">
        <w:fldChar w:fldCharType="separate"/>
      </w:r>
      <w:r w:rsidRPr="00434369">
        <w:rPr>
          <w:noProof/>
        </w:rPr>
        <w:t>(</w:t>
      </w:r>
      <w:hyperlink w:anchor="_ENREF_6" w:tooltip="Herget, 2008 #6" w:history="1">
        <w:r w:rsidR="008B0E1C" w:rsidRPr="00434369">
          <w:rPr>
            <w:noProof/>
          </w:rPr>
          <w:t>Herget, Ranzinger et al. 2008</w:t>
        </w:r>
      </w:hyperlink>
      <w:r w:rsidRPr="00434369">
        <w:rPr>
          <w:noProof/>
        </w:rPr>
        <w:t>)</w:t>
      </w:r>
      <w:r w:rsidRPr="00434369">
        <w:fldChar w:fldCharType="end"/>
      </w:r>
    </w:p>
    <w:p w:rsidR="00322E46" w:rsidRDefault="00322E46" w:rsidP="00F31FB3">
      <w:pPr>
        <w:pStyle w:val="Bullet1GNAT"/>
        <w:numPr>
          <w:ilvl w:val="0"/>
          <w:numId w:val="19"/>
        </w:numPr>
        <w:ind w:hanging="810"/>
        <w:rPr>
          <w:lang w:val="en-US"/>
        </w:rPr>
      </w:pPr>
      <w:r w:rsidRPr="00434369">
        <w:t xml:space="preserve">GlycoCT condensed form </w:t>
      </w:r>
      <w:r w:rsidRPr="00434369">
        <w:fldChar w:fldCharType="begin">
          <w:fldData xml:space="preserve">PEVuZE5vdGU+PENpdGU+PEF1dGhvcj5IZXJnZXQ8L0F1dGhvcj48WWVhcj4yMDA4PC9ZZWFyPjxS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</w:fldData>
        </w:fldChar>
      </w:r>
      <w:r>
        <w:instrText xml:space="preserve"> ADDIN EN.CITE </w:instrText>
      </w:r>
      <w:r>
        <w:fldChar w:fldCharType="begin">
          <w:fldData xml:space="preserve">PEVuZE5vdGU+PENpdGU+PEF1dGhvcj5IZXJnZXQ8L0F1dGhvcj48WWVhcj4yMDA4PC9ZZWFyPjxS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</w:fldData>
        </w:fldChar>
      </w:r>
      <w:r>
        <w:instrText xml:space="preserve"> ADDIN EN.CITE.DATA </w:instrText>
      </w:r>
      <w:r>
        <w:fldChar w:fldCharType="end"/>
      </w:r>
      <w:r w:rsidRPr="00434369">
        <w:fldChar w:fldCharType="separate"/>
      </w:r>
      <w:r w:rsidRPr="00434369">
        <w:rPr>
          <w:noProof/>
        </w:rPr>
        <w:t>(</w:t>
      </w:r>
      <w:hyperlink w:anchor="_ENREF_6" w:tooltip="Herget, 2008 #6" w:history="1">
        <w:r w:rsidR="008B0E1C" w:rsidRPr="00434369">
          <w:rPr>
            <w:noProof/>
          </w:rPr>
          <w:t>Herget, Ranzinger et al. 2008</w:t>
        </w:r>
      </w:hyperlink>
      <w:r w:rsidRPr="00434369">
        <w:rPr>
          <w:noProof/>
        </w:rPr>
        <w:t>)</w:t>
      </w:r>
      <w:r w:rsidRPr="00434369">
        <w:fldChar w:fldCharType="end"/>
      </w:r>
    </w:p>
    <w:p w:rsidR="00322E46" w:rsidRDefault="00322E46" w:rsidP="00F31FB3">
      <w:pPr>
        <w:pStyle w:val="Bullet1GNAT"/>
        <w:numPr>
          <w:ilvl w:val="0"/>
          <w:numId w:val="19"/>
        </w:numPr>
        <w:ind w:hanging="810"/>
        <w:rPr>
          <w:lang w:val="en-US"/>
        </w:rPr>
      </w:pPr>
      <w:r w:rsidRPr="00434369">
        <w:t xml:space="preserve">GLYDE </w:t>
      </w:r>
      <w:r w:rsidRPr="00434369">
        <w:fldChar w:fldCharType="begin">
          <w:fldData xml:space="preserve">PEVuZE5vdGU+PENpdGU+PEF1dGhvcj5TYWhvbzwvQXV0aG9yPjxZZWFyPjIwMDU8L1llYXI+PFJl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</w:fldData>
        </w:fldChar>
      </w:r>
      <w:r>
        <w:instrText xml:space="preserve"> ADDIN EN.CITE </w:instrText>
      </w:r>
      <w:r>
        <w:fldChar w:fldCharType="begin">
          <w:fldData xml:space="preserve">PEVuZE5vdGU+PENpdGU+PEF1dGhvcj5TYWhvbzwvQXV0aG9yPjxZZWFyPjIwMDU8L1llYXI+PFJl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</w:fldData>
        </w:fldChar>
      </w:r>
      <w:r>
        <w:instrText xml:space="preserve"> ADDIN EN.CITE.DATA </w:instrText>
      </w:r>
      <w:r>
        <w:fldChar w:fldCharType="end"/>
      </w:r>
      <w:r w:rsidRPr="00434369">
        <w:fldChar w:fldCharType="separate"/>
      </w:r>
      <w:r w:rsidRPr="00434369">
        <w:rPr>
          <w:noProof/>
        </w:rPr>
        <w:t>(</w:t>
      </w:r>
      <w:hyperlink w:anchor="_ENREF_16" w:tooltip="Sahoo, 2005 #2" w:history="1">
        <w:r w:rsidR="008B0E1C" w:rsidRPr="00434369">
          <w:rPr>
            <w:noProof/>
          </w:rPr>
          <w:t>Sahoo, Thomas et al. 2005</w:t>
        </w:r>
      </w:hyperlink>
      <w:r w:rsidRPr="00434369">
        <w:rPr>
          <w:noProof/>
        </w:rPr>
        <w:t>)</w:t>
      </w:r>
      <w:r w:rsidRPr="00434369">
        <w:fldChar w:fldCharType="end"/>
      </w:r>
    </w:p>
    <w:p w:rsidR="00322E46" w:rsidRDefault="00322E46" w:rsidP="00F31FB3">
      <w:pPr>
        <w:pStyle w:val="Bullet1GNAT"/>
        <w:numPr>
          <w:ilvl w:val="0"/>
          <w:numId w:val="19"/>
        </w:numPr>
        <w:ind w:hanging="810"/>
        <w:rPr>
          <w:lang w:val="en-US"/>
        </w:rPr>
      </w:pPr>
      <w:r w:rsidRPr="00434369">
        <w:t xml:space="preserve">LINUCS </w:t>
      </w:r>
      <w:r w:rsidRPr="00434369">
        <w:fldChar w:fldCharType="begin"/>
      </w:r>
      <w:r>
        <w:instrText xml:space="preserve"> ADDIN EN.CITE &lt;EndNote&gt;&lt;Cite&gt;&lt;Author&gt;Bohne-Lang&lt;/Author&gt;&lt;Year&gt;2001&lt;/Year&gt;&lt;RecNum&gt;12&lt;/RecNum&gt;&lt;DisplayText&gt;(Bohne-Lang, Lang et al. 2001)&lt;/DisplayText&gt;&lt;record&gt;&lt;rec-number&gt;12&lt;/rec-number&gt;&lt;foreign-keys&gt;&lt;key app="EN" db-id="vvwvxx5ep0dtt0epfx7pt2f5vetw2p5d2fw9"&gt;12&lt;/key&gt;&lt;/foreign-keys&gt;&lt;ref-type name="Journal Article"&gt;17&lt;/ref-type&gt;&lt;contributors&gt;&lt;authors&gt;&lt;author&gt;Bohne-Lang, A.&lt;/author&gt;&lt;author&gt;Lang, E.&lt;/author&gt;&lt;author&gt;Forster, T.&lt;/author&gt;&lt;author&gt;von der Lieth, C. W.&lt;/author&gt;&lt;/authors&gt;&lt;/contributors&gt;&lt;auth-address&gt;German Cancer Research Centre, Central Spectroscopic Department (R0400), Im Neuenheimer Feld 280, D-69120, Heidelberg, Germany.&lt;/auth-address&gt;&lt;titles&gt;&lt;title&gt;LINUCS: linear notation for unique description of carbohydrate sequences&lt;/title&gt;&lt;secondary-title&gt;Carbohydr Res&lt;/secondary-title&gt;&lt;alt-title&gt;Carbohydrate research&lt;/alt-title&gt;&lt;/titles&gt;&lt;periodical&gt;&lt;full-title&gt;Carbohydr Res&lt;/full-title&gt;&lt;abbr-1&gt;Carbohydrate research&lt;/abbr-1&gt;&lt;/periodical&gt;&lt;alt-periodical&gt;&lt;full-title&gt;Carbohydr Res&lt;/full-title&gt;&lt;abbr-1&gt;Carbohydrate research&lt;/abbr-1&gt;&lt;/alt-periodical&gt;&lt;pages&gt;1-11&lt;/pages&gt;&lt;volume&gt;336&lt;/volume&gt;&lt;number&gt;1&lt;/number&gt;&lt;edition&gt;2001/10/25&lt;/edition&gt;&lt;keywords&gt;&lt;keyword&gt;Algorithms&lt;/keyword&gt;&lt;keyword&gt;Carbohydrate Conformation&lt;/keyword&gt;&lt;keyword&gt;*Carbohydrate Sequence&lt;/keyword&gt;&lt;keyword&gt;Databases, Factual&lt;/keyword&gt;&lt;keyword&gt;*Terminology as Topic&lt;/keyword&gt;&lt;/keywords&gt;&lt;dates&gt;&lt;year&gt;2001&lt;/year&gt;&lt;pub-dates&gt;&lt;date&gt;Nov 1&lt;/date&gt;&lt;/pub-dates&gt;&lt;/dates&gt;&lt;isbn&gt;0008-6215 (Print)&amp;#xD;0008-6215 (Linking)&lt;/isbn&gt;&lt;accession-num&gt;11675023&lt;/accession-num&gt;&lt;urls&gt;&lt;related-urls&gt;&lt;url&gt;http://www.ncbi.nlm.nih.gov/pubmed/11675023&lt;/url&gt;&lt;url&gt;http://www.sciencedirect.com/science?_ob=MiamiImageURL&amp;amp;_cid=271363&amp;amp;_user=681891&amp;amp;_pii=S0008621501002300&amp;amp;_check=y&amp;amp;_origin=&amp;amp;_coverDate=30-Nov-2001&amp;amp;view=c&amp;amp;wchp=dGLbVlt-zSkzV&amp;amp;md5=2183cb1bb1deeeee92493b4907cce64c/1-s2.0-S0008621501002300-main.pdf&lt;/url&gt;&lt;/related-urls&gt;&lt;/urls&gt;&lt;language&gt;eng&lt;/language&gt;&lt;/record&gt;&lt;/Cite&gt;&lt;/EndNote&gt;</w:instrText>
      </w:r>
      <w:r w:rsidRPr="00434369">
        <w:fldChar w:fldCharType="separate"/>
      </w:r>
      <w:r w:rsidRPr="00434369">
        <w:rPr>
          <w:noProof/>
        </w:rPr>
        <w:t>(</w:t>
      </w:r>
      <w:hyperlink w:anchor="_ENREF_2" w:tooltip="Bohne-Lang, 2001 #12" w:history="1">
        <w:r w:rsidR="008B0E1C" w:rsidRPr="00434369">
          <w:rPr>
            <w:noProof/>
          </w:rPr>
          <w:t>Bohne-Lang, Lang et al. 2001</w:t>
        </w:r>
      </w:hyperlink>
      <w:r w:rsidRPr="00434369">
        <w:rPr>
          <w:noProof/>
        </w:rPr>
        <w:t>)</w:t>
      </w:r>
      <w:r w:rsidRPr="00434369">
        <w:fldChar w:fldCharType="end"/>
      </w:r>
    </w:p>
    <w:p w:rsidR="00322E46" w:rsidRPr="00322E46" w:rsidRDefault="00322E46" w:rsidP="003F3A7B">
      <w:pPr>
        <w:pStyle w:val="Bullet1GNAT"/>
        <w:numPr>
          <w:ilvl w:val="0"/>
          <w:numId w:val="0"/>
        </w:numPr>
        <w:ind w:firstLine="360"/>
        <w:jc w:val="both"/>
        <w:rPr>
          <w:lang w:val="en-US"/>
        </w:rPr>
      </w:pPr>
      <w:r w:rsidRPr="00434369">
        <w:t xml:space="preserve">Details </w:t>
      </w:r>
      <w:r>
        <w:rPr>
          <w:lang w:val="en-US"/>
        </w:rPr>
        <w:t xml:space="preserve">regarding these formats </w:t>
      </w:r>
      <w:r w:rsidRPr="00434369">
        <w:t>can be seen in the references cited above.</w:t>
      </w:r>
      <w:r>
        <w:rPr>
          <w:lang w:val="en-US"/>
        </w:rPr>
        <w:t xml:space="preserve"> A variety of input-output functions,</w:t>
      </w:r>
      <w:r w:rsidRPr="00322E46">
        <w:t xml:space="preserve"> </w:t>
      </w:r>
      <w:r>
        <w:t>divided into three subgroups</w:t>
      </w:r>
      <w:r>
        <w:rPr>
          <w:lang w:val="en-US"/>
        </w:rPr>
        <w:t xml:space="preserve"> below, are enable</w:t>
      </w:r>
      <w:r w:rsidR="00F032AA">
        <w:rPr>
          <w:lang w:val="en-US"/>
        </w:rPr>
        <w:t>d</w:t>
      </w:r>
      <w:r>
        <w:rPr>
          <w:lang w:val="en-US"/>
        </w:rPr>
        <w:t xml:space="preserve"> to handle these file formats. A series of examples are provided </w:t>
      </w:r>
      <w:r w:rsidR="00EE5398">
        <w:rPr>
          <w:lang w:val="en-US"/>
        </w:rPr>
        <w:t xml:space="preserve">below </w:t>
      </w:r>
      <w:r>
        <w:rPr>
          <w:lang w:val="en-US"/>
        </w:rPr>
        <w:t>in order to illustrate them:</w:t>
      </w:r>
    </w:p>
    <w:p w:rsidR="0020364A" w:rsidRPr="00C70B68" w:rsidRDefault="00E726A0" w:rsidP="00F31FB3">
      <w:pPr>
        <w:pStyle w:val="Bullet1GNAT"/>
        <w:numPr>
          <w:ilvl w:val="0"/>
          <w:numId w:val="23"/>
        </w:numPr>
        <w:tabs>
          <w:tab w:val="left" w:pos="540"/>
        </w:tabs>
        <w:ind w:left="540" w:right="-180" w:hanging="540"/>
      </w:pPr>
      <w:r w:rsidRPr="00E726A0">
        <w:rPr>
          <w:b/>
        </w:rPr>
        <w:t>File input/output</w:t>
      </w:r>
      <w:r>
        <w:t xml:space="preserve">: </w:t>
      </w:r>
      <w:r w:rsidR="00434369">
        <w:t>This subgroup</w:t>
      </w:r>
      <w:r w:rsidR="004C4CC3">
        <w:t xml:space="preserve"> </w:t>
      </w:r>
      <w:r w:rsidR="00671A8B" w:rsidRPr="00C70B68">
        <w:t xml:space="preserve">provides </w:t>
      </w:r>
      <w:r w:rsidR="009D6685" w:rsidRPr="00C70B68">
        <w:t>six</w:t>
      </w:r>
      <w:r w:rsidR="00671A8B" w:rsidRPr="00C70B68">
        <w:t xml:space="preserve"> commands: </w:t>
      </w:r>
      <w:r w:rsidR="00671A8B" w:rsidRPr="00564C8E">
        <w:rPr>
          <w:b/>
          <w:i/>
        </w:rPr>
        <w:t>glycanMLread</w:t>
      </w:r>
      <w:r w:rsidR="00671A8B" w:rsidRPr="00C70B68">
        <w:t xml:space="preserve">, </w:t>
      </w:r>
      <w:r w:rsidR="00671A8B" w:rsidRPr="00564C8E">
        <w:rPr>
          <w:b/>
          <w:i/>
        </w:rPr>
        <w:t>glycanMLwrite</w:t>
      </w:r>
      <w:r w:rsidR="00671A8B" w:rsidRPr="00C70B68">
        <w:t xml:space="preserve">, </w:t>
      </w:r>
      <w:r w:rsidR="00671A8B" w:rsidRPr="00564C8E">
        <w:rPr>
          <w:b/>
          <w:i/>
        </w:rPr>
        <w:t>glycanStrread</w:t>
      </w:r>
      <w:r w:rsidR="00671A8B" w:rsidRPr="00C70B68">
        <w:t xml:space="preserve">, </w:t>
      </w:r>
      <w:r w:rsidR="00671A8B" w:rsidRPr="00564C8E">
        <w:rPr>
          <w:b/>
          <w:i/>
        </w:rPr>
        <w:t>glycanStrwrite</w:t>
      </w:r>
      <w:r w:rsidR="00671A8B" w:rsidRPr="00C70B68">
        <w:t xml:space="preserve">, </w:t>
      </w:r>
      <w:r w:rsidR="00671A8B" w:rsidRPr="00564C8E">
        <w:rPr>
          <w:b/>
          <w:i/>
        </w:rPr>
        <w:t>glycanNetSBMLread</w:t>
      </w:r>
      <w:r w:rsidR="00671A8B" w:rsidRPr="00C70B68">
        <w:t xml:space="preserve"> and </w:t>
      </w:r>
      <w:r w:rsidR="00671A8B" w:rsidRPr="00564C8E">
        <w:rPr>
          <w:b/>
          <w:i/>
        </w:rPr>
        <w:t>glycanNetSBMLwrite</w:t>
      </w:r>
      <w:r w:rsidR="00671A8B" w:rsidRPr="00C70B68">
        <w:t>.</w:t>
      </w:r>
      <w:r w:rsidR="00C0258C" w:rsidRPr="00C70B68">
        <w:t xml:space="preserve"> The function and usage of each command are </w:t>
      </w:r>
      <w:r w:rsidR="004D1394" w:rsidRPr="00C70B68">
        <w:t>as follows:</w:t>
      </w:r>
      <w:r w:rsidR="00C0258C" w:rsidRPr="00C70B68">
        <w:t xml:space="preserve"> </w:t>
      </w:r>
    </w:p>
    <w:p w:rsidR="000B0D97" w:rsidRPr="00434369" w:rsidRDefault="00671A8B" w:rsidP="00B817FF">
      <w:pPr>
        <w:pStyle w:val="Bullet2GNAT"/>
        <w:numPr>
          <w:ilvl w:val="0"/>
          <w:numId w:val="7"/>
        </w:numPr>
        <w:ind w:left="1080"/>
      </w:pPr>
      <w:r w:rsidRPr="00564C8E">
        <w:rPr>
          <w:b/>
          <w:i/>
        </w:rPr>
        <w:t>glycanMLread</w:t>
      </w:r>
      <w:r w:rsidRPr="00434369">
        <w:t>/</w:t>
      </w:r>
      <w:r w:rsidRPr="00564C8E">
        <w:rPr>
          <w:b/>
          <w:i/>
        </w:rPr>
        <w:t>glycanStrread</w:t>
      </w:r>
      <w:r w:rsidRPr="00434369">
        <w:t xml:space="preserve"> </w:t>
      </w:r>
      <w:r w:rsidR="0020364A" w:rsidRPr="00434369">
        <w:t>read</w:t>
      </w:r>
      <w:r w:rsidR="00FD0358" w:rsidRPr="00434369">
        <w:t>s</w:t>
      </w:r>
      <w:r w:rsidR="0020364A" w:rsidRPr="00434369">
        <w:t xml:space="preserve"> the sequence of a glycan </w:t>
      </w:r>
      <w:r w:rsidR="008802D7" w:rsidRPr="00434369">
        <w:t xml:space="preserve">from </w:t>
      </w:r>
      <w:r w:rsidR="0020364A" w:rsidRPr="00434369">
        <w:t>the file or a M</w:t>
      </w:r>
      <w:r w:rsidR="008802D7" w:rsidRPr="00434369">
        <w:t>ATLAB</w:t>
      </w:r>
      <w:r w:rsidR="0020364A" w:rsidRPr="00434369">
        <w:t xml:space="preserve"> string variable. Below </w:t>
      </w:r>
      <w:r w:rsidR="003A248D" w:rsidRPr="00434369">
        <w:t>are</w:t>
      </w:r>
      <w:r w:rsidR="0020364A" w:rsidRPr="00434369">
        <w:t xml:space="preserve"> two </w:t>
      </w:r>
      <w:r w:rsidR="00834E91" w:rsidRPr="00434369">
        <w:t>examples</w:t>
      </w:r>
      <w:r w:rsidRPr="00434369">
        <w:t>.</w:t>
      </w:r>
    </w:p>
    <w:p w:rsidR="00671A8B" w:rsidRPr="00486933" w:rsidRDefault="00671A8B" w:rsidP="00FC56B3">
      <w:pPr>
        <w:pStyle w:val="Bullet3GNAT"/>
        <w:ind w:left="1440"/>
      </w:pPr>
      <w:r w:rsidRPr="00486933">
        <w:t xml:space="preserve">Example </w:t>
      </w:r>
      <w:r w:rsidR="00602D50">
        <w:rPr>
          <w:lang w:val="en-US"/>
        </w:rPr>
        <w:t>6.</w:t>
      </w:r>
      <w:r w:rsidRPr="00486933">
        <w:t xml:space="preserve">1: </w:t>
      </w:r>
      <w:r w:rsidR="00C0258C" w:rsidRPr="00564C8E">
        <w:rPr>
          <w:i/>
        </w:rPr>
        <w:t>glycanMLread</w:t>
      </w:r>
      <w:r w:rsidR="00C0258C" w:rsidRPr="00486933">
        <w:t xml:space="preserve"> read</w:t>
      </w:r>
      <w:r w:rsidR="00FD0358">
        <w:t>s</w:t>
      </w:r>
      <w:r w:rsidR="00C0258C" w:rsidRPr="00486933">
        <w:t xml:space="preserve"> glycan structure from a local file</w:t>
      </w:r>
      <w:r w:rsidR="00773A5D">
        <w:t xml:space="preserve"> (</w:t>
      </w:r>
      <w:r w:rsidR="00773A5D" w:rsidRPr="0094002B">
        <w:t>'highmannose.glycoct_xml'</w:t>
      </w:r>
      <w:r w:rsidR="00773A5D">
        <w:t>)</w:t>
      </w:r>
      <w:r w:rsidR="00C0258C" w:rsidRPr="00486933">
        <w:t xml:space="preserve"> and return</w:t>
      </w:r>
      <w:r w:rsidR="00FD0358">
        <w:t>s</w:t>
      </w:r>
      <w:r w:rsidR="00C0258C" w:rsidRPr="00486933">
        <w:t xml:space="preserve"> an object</w:t>
      </w:r>
      <w:r w:rsidR="00773A5D">
        <w:t xml:space="preserve"> (</w:t>
      </w:r>
      <w:r w:rsidR="00773A5D" w:rsidRPr="0094002B">
        <w:t>m</w:t>
      </w:r>
      <w:r w:rsidR="00DE53E8" w:rsidRPr="0094002B">
        <w:t>6</w:t>
      </w:r>
      <w:r w:rsidR="00773A5D" w:rsidRPr="0094002B">
        <w:t>_glycan</w:t>
      </w:r>
      <w:r w:rsidR="00773A5D">
        <w:t>)</w:t>
      </w:r>
      <w:r w:rsidR="00C0258C" w:rsidRPr="00486933">
        <w:t xml:space="preserve"> of MATLAB GlycanStruct class.</w:t>
      </w:r>
    </w:p>
    <w:p w:rsidR="00671A8B" w:rsidRPr="00875AC9" w:rsidRDefault="000B0D97" w:rsidP="00FC56B3">
      <w:pPr>
        <w:pStyle w:val="CommandLine"/>
        <w:ind w:left="1440"/>
        <w:rPr>
          <w:rFonts w:ascii="Courier New" w:hAnsi="Courier New" w:cs="Courier New"/>
          <w:bCs/>
          <w:sz w:val="18"/>
          <w:szCs w:val="18"/>
        </w:rPr>
      </w:pPr>
      <w:r w:rsidRPr="00875AC9">
        <w:rPr>
          <w:rFonts w:ascii="Courier New" w:hAnsi="Courier New" w:cs="Courier New"/>
          <w:bCs/>
          <w:sz w:val="18"/>
          <w:szCs w:val="18"/>
        </w:rPr>
        <w:t>m</w:t>
      </w:r>
      <w:r w:rsidR="00DE53E8">
        <w:rPr>
          <w:rFonts w:ascii="Courier New" w:hAnsi="Courier New" w:cs="Courier New"/>
          <w:bCs/>
          <w:sz w:val="18"/>
          <w:szCs w:val="18"/>
        </w:rPr>
        <w:t>6</w:t>
      </w:r>
      <w:r w:rsidRPr="00875AC9">
        <w:rPr>
          <w:rFonts w:ascii="Courier New" w:hAnsi="Courier New" w:cs="Courier New"/>
          <w:bCs/>
          <w:sz w:val="18"/>
          <w:szCs w:val="18"/>
        </w:rPr>
        <w:t>_glycan = glycanMLread('highmann</w:t>
      </w:r>
      <w:r w:rsidR="006E0ED0" w:rsidRPr="00875AC9">
        <w:rPr>
          <w:rFonts w:ascii="Courier New" w:hAnsi="Courier New" w:cs="Courier New"/>
          <w:bCs/>
          <w:sz w:val="18"/>
          <w:szCs w:val="18"/>
        </w:rPr>
        <w:t>ose.glycoct_xml','glycoct_xml');</w:t>
      </w:r>
      <w:r w:rsidR="00671A8B" w:rsidRPr="00875AC9">
        <w:rPr>
          <w:rFonts w:ascii="Courier New" w:hAnsi="Courier New" w:cs="Courier New"/>
          <w:bCs/>
          <w:sz w:val="18"/>
          <w:szCs w:val="18"/>
        </w:rPr>
        <w:t xml:space="preserve">  </w:t>
      </w:r>
    </w:p>
    <w:p w:rsidR="00671A8B" w:rsidRPr="00671A8B" w:rsidRDefault="00671A8B" w:rsidP="00FC56B3">
      <w:pPr>
        <w:pStyle w:val="Bullet3GNAT"/>
        <w:ind w:left="1440"/>
      </w:pPr>
      <w:r w:rsidRPr="00671A8B">
        <w:t>Example</w:t>
      </w:r>
      <w:r>
        <w:t xml:space="preserve"> </w:t>
      </w:r>
      <w:r w:rsidR="00602D50">
        <w:rPr>
          <w:lang w:val="en-US"/>
        </w:rPr>
        <w:t>6.</w:t>
      </w:r>
      <w:r w:rsidR="00C0258C">
        <w:t>2</w:t>
      </w:r>
      <w:r w:rsidRPr="00671A8B">
        <w:t xml:space="preserve">: </w:t>
      </w:r>
      <w:r w:rsidR="00C0258C" w:rsidRPr="00564C8E">
        <w:rPr>
          <w:i/>
        </w:rPr>
        <w:t>glycanStrread</w:t>
      </w:r>
      <w:r w:rsidR="00C0258C">
        <w:t xml:space="preserve"> reads the glycan structure from a string</w:t>
      </w:r>
      <w:r w:rsidR="00773A5D">
        <w:t xml:space="preserve"> (predefined variable </w:t>
      </w:r>
      <w:r w:rsidR="00773A5D" w:rsidRPr="0094002B">
        <w:t>m</w:t>
      </w:r>
      <w:r w:rsidR="00DE53E8" w:rsidRPr="0094002B">
        <w:t>6</w:t>
      </w:r>
      <w:r w:rsidR="00773A5D" w:rsidRPr="0094002B">
        <w:t>glycanString_glycoct</w:t>
      </w:r>
      <w:r w:rsidR="00A75CB5">
        <w:t>,</w:t>
      </w:r>
      <w:r w:rsidR="00773A5D">
        <w:t xml:space="preserve"> stored in </w:t>
      </w:r>
      <w:r w:rsidR="00773A5D" w:rsidRPr="0094002B">
        <w:t>man</w:t>
      </w:r>
      <w:r w:rsidR="00DE53E8" w:rsidRPr="0094002B">
        <w:t>6</w:t>
      </w:r>
      <w:r w:rsidR="00773A5D" w:rsidRPr="0094002B">
        <w:t>_glycan.mat</w:t>
      </w:r>
      <w:r w:rsidR="00773A5D">
        <w:t>)</w:t>
      </w:r>
      <w:r w:rsidR="00C0258C">
        <w:t xml:space="preserve"> and return an object of MATLAB GlycanStruct class</w:t>
      </w:r>
      <w:r w:rsidR="00773A5D">
        <w:t xml:space="preserve"> (</w:t>
      </w:r>
      <w:r w:rsidR="00773A5D" w:rsidRPr="0094002B">
        <w:t>m</w:t>
      </w:r>
      <w:r w:rsidR="00DE53E8" w:rsidRPr="0094002B">
        <w:t>6</w:t>
      </w:r>
      <w:r w:rsidR="00773A5D" w:rsidRPr="0094002B">
        <w:t>_glycan</w:t>
      </w:r>
      <w:r w:rsidR="00773A5D">
        <w:t>)</w:t>
      </w:r>
      <w:r w:rsidR="00A74501">
        <w:rPr>
          <w:lang w:val="en-US"/>
        </w:rPr>
        <w:t>. The MATLAB string in this case stores the xml structure.</w:t>
      </w:r>
    </w:p>
    <w:p w:rsidR="00773A5D" w:rsidRPr="00FC56B3" w:rsidRDefault="006E0ED0"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load  man</w:t>
      </w:r>
      <w:r w:rsidR="00DE53E8" w:rsidRPr="00FC56B3">
        <w:rPr>
          <w:rFonts w:ascii="Courier New" w:hAnsi="Courier New" w:cs="Courier New"/>
          <w:bCs/>
          <w:sz w:val="18"/>
          <w:szCs w:val="18"/>
        </w:rPr>
        <w:t>6</w:t>
      </w:r>
      <w:r w:rsidRPr="00FC56B3">
        <w:rPr>
          <w:rFonts w:ascii="Courier New" w:hAnsi="Courier New" w:cs="Courier New"/>
          <w:bCs/>
          <w:sz w:val="18"/>
          <w:szCs w:val="18"/>
        </w:rPr>
        <w:t>_glycan.mat;</w:t>
      </w:r>
      <w:r w:rsidR="006A0768" w:rsidRPr="00FC56B3">
        <w:rPr>
          <w:rFonts w:ascii="Courier New" w:hAnsi="Courier New" w:cs="Courier New"/>
          <w:bCs/>
          <w:sz w:val="18"/>
          <w:szCs w:val="18"/>
        </w:rPr>
        <w:t xml:space="preserve">     </w:t>
      </w:r>
    </w:p>
    <w:p w:rsidR="000E1279" w:rsidRPr="00FC56B3" w:rsidRDefault="004D1394"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m</w:t>
      </w:r>
      <w:r w:rsidR="00DE53E8" w:rsidRPr="00FC56B3">
        <w:rPr>
          <w:rFonts w:ascii="Courier New" w:hAnsi="Courier New" w:cs="Courier New"/>
          <w:bCs/>
          <w:sz w:val="18"/>
          <w:szCs w:val="18"/>
        </w:rPr>
        <w:t>6</w:t>
      </w:r>
      <w:r w:rsidRPr="00FC56B3">
        <w:rPr>
          <w:rFonts w:ascii="Courier New" w:hAnsi="Courier New" w:cs="Courier New"/>
          <w:bCs/>
          <w:sz w:val="18"/>
          <w:szCs w:val="18"/>
        </w:rPr>
        <w:t>_glycan = glycanStrread(m</w:t>
      </w:r>
      <w:r w:rsidR="00DE53E8" w:rsidRPr="00FC56B3">
        <w:rPr>
          <w:rFonts w:ascii="Courier New" w:hAnsi="Courier New" w:cs="Courier New"/>
          <w:bCs/>
          <w:sz w:val="18"/>
          <w:szCs w:val="18"/>
        </w:rPr>
        <w:t>6</w:t>
      </w:r>
      <w:r w:rsidRPr="00FC56B3">
        <w:rPr>
          <w:rFonts w:ascii="Courier New" w:hAnsi="Courier New" w:cs="Courier New"/>
          <w:bCs/>
          <w:sz w:val="18"/>
          <w:szCs w:val="18"/>
        </w:rPr>
        <w:t>glycanString_glycoct,'glycoct_xml')</w:t>
      </w:r>
      <w:r w:rsidR="006E0ED0" w:rsidRPr="00FC56B3">
        <w:rPr>
          <w:rFonts w:ascii="Courier New" w:hAnsi="Courier New" w:cs="Courier New"/>
          <w:bCs/>
          <w:sz w:val="18"/>
          <w:szCs w:val="18"/>
        </w:rPr>
        <w:t>;</w:t>
      </w:r>
      <w:r w:rsidR="00C0258C" w:rsidRPr="00FC56B3">
        <w:rPr>
          <w:rFonts w:ascii="Courier New" w:hAnsi="Courier New" w:cs="Courier New"/>
          <w:bCs/>
          <w:sz w:val="18"/>
          <w:szCs w:val="18"/>
        </w:rPr>
        <w:t xml:space="preserve">  </w:t>
      </w:r>
    </w:p>
    <w:p w:rsidR="00C0258C" w:rsidRPr="00696C56" w:rsidRDefault="000E1279" w:rsidP="00B817FF">
      <w:pPr>
        <w:pStyle w:val="Bullet2GNAT"/>
        <w:numPr>
          <w:ilvl w:val="0"/>
          <w:numId w:val="7"/>
        </w:numPr>
        <w:ind w:left="1080"/>
      </w:pPr>
      <w:r w:rsidRPr="00564C8E">
        <w:rPr>
          <w:rFonts w:hint="eastAsia"/>
          <w:b/>
          <w:i/>
        </w:rPr>
        <w:t>glycanMLwrite</w:t>
      </w:r>
      <w:r w:rsidRPr="00696C56">
        <w:rPr>
          <w:rFonts w:hint="eastAsia"/>
        </w:rPr>
        <w:t>/</w:t>
      </w:r>
      <w:r w:rsidRPr="00696C56">
        <w:rPr>
          <w:rFonts w:hint="eastAsia"/>
          <w:b/>
        </w:rPr>
        <w:t>glycanStrwrite</w:t>
      </w:r>
      <w:r w:rsidRPr="00696C56">
        <w:rPr>
          <w:rFonts w:hint="eastAsia"/>
        </w:rPr>
        <w:t xml:space="preserve"> commands write the sequence of a glycan to the file or a MATLAB string </w:t>
      </w:r>
      <w:r w:rsidRPr="00564C8E">
        <w:rPr>
          <w:rFonts w:hint="eastAsia"/>
          <w:i/>
        </w:rPr>
        <w:t>variable</w:t>
      </w:r>
      <w:r w:rsidRPr="00696C56">
        <w:rPr>
          <w:rFonts w:hint="eastAsia"/>
        </w:rPr>
        <w:t xml:space="preserve">. Two examples are: </w:t>
      </w:r>
    </w:p>
    <w:p w:rsidR="000E1279" w:rsidRPr="006E0ED0" w:rsidRDefault="000E1279" w:rsidP="00FC56B3">
      <w:pPr>
        <w:pStyle w:val="Bullet3GNAT"/>
        <w:ind w:left="1440"/>
      </w:pPr>
      <w:r w:rsidRPr="006E0ED0">
        <w:rPr>
          <w:rFonts w:hint="eastAsia"/>
        </w:rPr>
        <w:t xml:space="preserve">Example </w:t>
      </w:r>
      <w:r w:rsidR="00602D50">
        <w:rPr>
          <w:lang w:val="en-US"/>
        </w:rPr>
        <w:t>6.</w:t>
      </w:r>
      <w:r w:rsidRPr="006E0ED0">
        <w:rPr>
          <w:rFonts w:hint="eastAsia"/>
        </w:rPr>
        <w:t>3:</w:t>
      </w:r>
      <w:r>
        <w:rPr>
          <w:rFonts w:hint="eastAsia"/>
        </w:rPr>
        <w:t xml:space="preserve"> </w:t>
      </w:r>
      <w:r w:rsidR="006E0ED0" w:rsidRPr="00564C8E">
        <w:rPr>
          <w:rFonts w:hint="eastAsia"/>
          <w:i/>
        </w:rPr>
        <w:t>glycanMLwrite</w:t>
      </w:r>
      <w:r w:rsidR="006E0ED0" w:rsidRPr="006E0ED0">
        <w:rPr>
          <w:rFonts w:hint="eastAsia"/>
        </w:rPr>
        <w:t xml:space="preserve"> writes the sequence of a glycan from a MATLAB GlycanStruct object to a local file</w:t>
      </w:r>
      <w:r w:rsidR="00A75CB5">
        <w:t xml:space="preserve"> (</w:t>
      </w:r>
      <w:r w:rsidR="00A75CB5" w:rsidRPr="0094002B">
        <w:t>'m</w:t>
      </w:r>
      <w:r w:rsidR="00DE53E8" w:rsidRPr="0094002B">
        <w:t>6</w:t>
      </w:r>
      <w:r w:rsidR="00A75CB5" w:rsidRPr="0094002B">
        <w:t>_glycan.xml</w:t>
      </w:r>
      <w:r w:rsidR="00A75CB5" w:rsidRPr="000E1279">
        <w:t>'</w:t>
      </w:r>
      <w:r w:rsidR="00A75CB5">
        <w:t>)</w:t>
      </w:r>
    </w:p>
    <w:p w:rsidR="000E1279" w:rsidRPr="00FC56B3" w:rsidRDefault="000E1279"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 xml:space="preserve">load </w:t>
      </w:r>
      <w:r w:rsidR="006E0ED0" w:rsidRPr="00FC56B3">
        <w:rPr>
          <w:rFonts w:ascii="Courier New" w:hAnsi="Courier New" w:cs="Courier New"/>
          <w:bCs/>
          <w:sz w:val="18"/>
          <w:szCs w:val="18"/>
        </w:rPr>
        <w:t>man</w:t>
      </w:r>
      <w:r w:rsidR="00DE53E8" w:rsidRPr="00FC56B3">
        <w:rPr>
          <w:rFonts w:ascii="Courier New" w:hAnsi="Courier New" w:cs="Courier New"/>
          <w:bCs/>
          <w:sz w:val="18"/>
          <w:szCs w:val="18"/>
        </w:rPr>
        <w:t>6</w:t>
      </w:r>
      <w:r w:rsidR="006E0ED0" w:rsidRPr="00FC56B3">
        <w:rPr>
          <w:rFonts w:ascii="Courier New" w:hAnsi="Courier New" w:cs="Courier New"/>
          <w:bCs/>
          <w:sz w:val="18"/>
          <w:szCs w:val="18"/>
        </w:rPr>
        <w:t>_glycan.mat</w:t>
      </w:r>
      <w:r w:rsidR="00C5049F" w:rsidRPr="00FC56B3">
        <w:rPr>
          <w:rFonts w:ascii="Courier New" w:hAnsi="Courier New" w:cs="Courier New"/>
          <w:bCs/>
          <w:sz w:val="18"/>
          <w:szCs w:val="18"/>
        </w:rPr>
        <w:t>;</w:t>
      </w:r>
      <w:r w:rsidR="006A0768" w:rsidRPr="00FC56B3">
        <w:rPr>
          <w:rFonts w:ascii="Courier New" w:hAnsi="Courier New" w:cs="Courier New"/>
          <w:bCs/>
          <w:sz w:val="18"/>
          <w:szCs w:val="18"/>
        </w:rPr>
        <w:t xml:space="preserve">  % </w:t>
      </w:r>
      <w:r w:rsidR="00DE53E8" w:rsidRPr="00FC56B3">
        <w:rPr>
          <w:rFonts w:ascii="Courier New" w:hAnsi="Courier New" w:cs="Courier New"/>
          <w:bCs/>
          <w:sz w:val="18"/>
          <w:szCs w:val="18"/>
        </w:rPr>
        <w:t>load</w:t>
      </w:r>
      <w:r w:rsidR="006A0768" w:rsidRPr="00FC56B3">
        <w:rPr>
          <w:rFonts w:ascii="Courier New" w:hAnsi="Courier New" w:cs="Courier New"/>
          <w:bCs/>
          <w:sz w:val="18"/>
          <w:szCs w:val="18"/>
        </w:rPr>
        <w:t xml:space="preserve"> the predefined variable m</w:t>
      </w:r>
      <w:r w:rsidR="00DE53E8" w:rsidRPr="00FC56B3">
        <w:rPr>
          <w:rFonts w:ascii="Courier New" w:hAnsi="Courier New" w:cs="Courier New"/>
          <w:bCs/>
          <w:sz w:val="18"/>
          <w:szCs w:val="18"/>
        </w:rPr>
        <w:t>6</w:t>
      </w:r>
      <w:r w:rsidR="006A0768" w:rsidRPr="00FC56B3">
        <w:rPr>
          <w:rFonts w:ascii="Courier New" w:hAnsi="Courier New" w:cs="Courier New"/>
          <w:bCs/>
          <w:sz w:val="18"/>
          <w:szCs w:val="18"/>
        </w:rPr>
        <w:t>_glycan</w:t>
      </w:r>
    </w:p>
    <w:p w:rsidR="000E1279" w:rsidRPr="00FC56B3" w:rsidRDefault="00486933"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g</w:t>
      </w:r>
      <w:r w:rsidR="000E1279" w:rsidRPr="00FC56B3">
        <w:rPr>
          <w:rFonts w:ascii="Courier New" w:hAnsi="Courier New" w:cs="Courier New"/>
          <w:bCs/>
          <w:sz w:val="18"/>
          <w:szCs w:val="18"/>
        </w:rPr>
        <w:t>lycanMLwrite(m</w:t>
      </w:r>
      <w:r w:rsidR="00DE53E8" w:rsidRPr="00FC56B3">
        <w:rPr>
          <w:rFonts w:ascii="Courier New" w:hAnsi="Courier New" w:cs="Courier New"/>
          <w:bCs/>
          <w:sz w:val="18"/>
          <w:szCs w:val="18"/>
        </w:rPr>
        <w:t>6</w:t>
      </w:r>
      <w:r w:rsidR="000E1279" w:rsidRPr="00FC56B3">
        <w:rPr>
          <w:rFonts w:ascii="Courier New" w:hAnsi="Courier New" w:cs="Courier New"/>
          <w:bCs/>
          <w:sz w:val="18"/>
          <w:szCs w:val="18"/>
        </w:rPr>
        <w:t>_glycan,'m</w:t>
      </w:r>
      <w:r w:rsidR="00DE53E8" w:rsidRPr="00FC56B3">
        <w:rPr>
          <w:rFonts w:ascii="Courier New" w:hAnsi="Courier New" w:cs="Courier New"/>
          <w:bCs/>
          <w:sz w:val="18"/>
          <w:szCs w:val="18"/>
        </w:rPr>
        <w:t>6</w:t>
      </w:r>
      <w:r w:rsidR="000E1279" w:rsidRPr="00FC56B3">
        <w:rPr>
          <w:rFonts w:ascii="Courier New" w:hAnsi="Courier New" w:cs="Courier New"/>
          <w:bCs/>
          <w:sz w:val="18"/>
          <w:szCs w:val="18"/>
        </w:rPr>
        <w:t>_glycan.xml'</w:t>
      </w:r>
      <w:r w:rsidR="0075582D" w:rsidRPr="00FC56B3">
        <w:rPr>
          <w:rFonts w:ascii="Courier New" w:hAnsi="Courier New" w:cs="Courier New"/>
          <w:bCs/>
          <w:sz w:val="18"/>
          <w:szCs w:val="18"/>
        </w:rPr>
        <w:t>, 'glycoct_xml'</w:t>
      </w:r>
      <w:r w:rsidR="000E1279" w:rsidRPr="00FC56B3">
        <w:rPr>
          <w:rFonts w:ascii="Courier New" w:hAnsi="Courier New" w:cs="Courier New"/>
          <w:bCs/>
          <w:sz w:val="18"/>
          <w:szCs w:val="18"/>
        </w:rPr>
        <w:t>)</w:t>
      </w:r>
      <w:r w:rsidR="001C5D90" w:rsidRPr="00FC56B3">
        <w:rPr>
          <w:rFonts w:ascii="Courier New" w:hAnsi="Courier New" w:cs="Courier New"/>
          <w:bCs/>
          <w:sz w:val="18"/>
          <w:szCs w:val="18"/>
        </w:rPr>
        <w:t>;</w:t>
      </w:r>
      <w:r w:rsidR="000E1279" w:rsidRPr="00FC56B3">
        <w:rPr>
          <w:rFonts w:ascii="Courier New" w:hAnsi="Courier New" w:cs="Courier New"/>
          <w:bCs/>
          <w:sz w:val="18"/>
          <w:szCs w:val="18"/>
        </w:rPr>
        <w:t xml:space="preserve">  </w:t>
      </w:r>
    </w:p>
    <w:p w:rsidR="006E0ED0" w:rsidRDefault="000E1279" w:rsidP="00FC56B3">
      <w:pPr>
        <w:pStyle w:val="Bullet3GNAT"/>
        <w:ind w:left="1440"/>
      </w:pPr>
      <w:r w:rsidRPr="006E0ED0">
        <w:rPr>
          <w:rFonts w:hint="eastAsia"/>
        </w:rPr>
        <w:t xml:space="preserve">Example </w:t>
      </w:r>
      <w:r w:rsidR="00602D50">
        <w:rPr>
          <w:lang w:val="en-US"/>
        </w:rPr>
        <w:t>6.</w:t>
      </w:r>
      <w:r w:rsidRPr="006E0ED0">
        <w:rPr>
          <w:rFonts w:hint="eastAsia"/>
        </w:rPr>
        <w:t xml:space="preserve">4: </w:t>
      </w:r>
      <w:r w:rsidR="006E0ED0" w:rsidRPr="00564C8E">
        <w:rPr>
          <w:rFonts w:hint="eastAsia"/>
          <w:i/>
        </w:rPr>
        <w:t>glycanStrwrite</w:t>
      </w:r>
      <w:r w:rsidR="006E0ED0" w:rsidRPr="006E0ED0">
        <w:rPr>
          <w:rFonts w:hint="eastAsia"/>
        </w:rPr>
        <w:t xml:space="preserve"> writes</w:t>
      </w:r>
      <w:r w:rsidR="006E0ED0">
        <w:rPr>
          <w:rFonts w:hint="eastAsia"/>
        </w:rPr>
        <w:t xml:space="preserve"> </w:t>
      </w:r>
      <w:r w:rsidR="006E0ED0" w:rsidRPr="006E0ED0">
        <w:rPr>
          <w:rFonts w:hint="eastAsia"/>
        </w:rPr>
        <w:t xml:space="preserve">the sequence of a glycan from a MATLAB GlycanStruct object to a </w:t>
      </w:r>
      <w:r w:rsidR="006E0ED0">
        <w:rPr>
          <w:rFonts w:hint="eastAsia"/>
        </w:rPr>
        <w:t>string</w:t>
      </w:r>
    </w:p>
    <w:p w:rsidR="006E0ED0" w:rsidRPr="00FC56B3" w:rsidRDefault="006E0ED0"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load man</w:t>
      </w:r>
      <w:r w:rsidR="00DE53E8" w:rsidRPr="00FC56B3">
        <w:rPr>
          <w:rFonts w:ascii="Courier New" w:hAnsi="Courier New" w:cs="Courier New"/>
          <w:bCs/>
          <w:sz w:val="18"/>
          <w:szCs w:val="18"/>
        </w:rPr>
        <w:t>6</w:t>
      </w:r>
      <w:r w:rsidRPr="00FC56B3">
        <w:rPr>
          <w:rFonts w:ascii="Courier New" w:hAnsi="Courier New" w:cs="Courier New"/>
          <w:bCs/>
          <w:sz w:val="18"/>
          <w:szCs w:val="18"/>
        </w:rPr>
        <w:t>_glycan.mat;</w:t>
      </w:r>
      <w:r w:rsidR="006A0768" w:rsidRPr="00FC56B3">
        <w:rPr>
          <w:rFonts w:ascii="Courier New" w:hAnsi="Courier New" w:cs="Courier New"/>
          <w:bCs/>
          <w:sz w:val="18"/>
          <w:szCs w:val="18"/>
        </w:rPr>
        <w:t xml:space="preserve">    % </w:t>
      </w:r>
      <w:r w:rsidR="00DE53E8" w:rsidRPr="00FC56B3">
        <w:rPr>
          <w:rFonts w:ascii="Courier New" w:hAnsi="Courier New" w:cs="Courier New"/>
          <w:bCs/>
          <w:sz w:val="18"/>
          <w:szCs w:val="18"/>
        </w:rPr>
        <w:t>load the</w:t>
      </w:r>
      <w:r w:rsidR="006A0768" w:rsidRPr="00FC56B3">
        <w:rPr>
          <w:rFonts w:ascii="Courier New" w:hAnsi="Courier New" w:cs="Courier New"/>
          <w:bCs/>
          <w:sz w:val="18"/>
          <w:szCs w:val="18"/>
        </w:rPr>
        <w:t xml:space="preserve"> predefined variable m</w:t>
      </w:r>
      <w:r w:rsidR="00DE53E8" w:rsidRPr="00FC56B3">
        <w:rPr>
          <w:rFonts w:ascii="Courier New" w:hAnsi="Courier New" w:cs="Courier New"/>
          <w:bCs/>
          <w:sz w:val="18"/>
          <w:szCs w:val="18"/>
        </w:rPr>
        <w:t>6</w:t>
      </w:r>
      <w:r w:rsidR="006A0768" w:rsidRPr="00FC56B3">
        <w:rPr>
          <w:rFonts w:ascii="Courier New" w:hAnsi="Courier New" w:cs="Courier New"/>
          <w:bCs/>
          <w:sz w:val="18"/>
          <w:szCs w:val="18"/>
        </w:rPr>
        <w:t>_glycan</w:t>
      </w:r>
    </w:p>
    <w:p w:rsidR="006E0ED0" w:rsidRPr="00FC56B3" w:rsidRDefault="006E0ED0"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glycanString_glycoct</w:t>
      </w:r>
      <w:r w:rsidR="00F71755" w:rsidRPr="00FC56B3">
        <w:rPr>
          <w:rFonts w:ascii="Courier New" w:hAnsi="Courier New" w:cs="Courier New"/>
          <w:bCs/>
          <w:sz w:val="18"/>
          <w:szCs w:val="18"/>
        </w:rPr>
        <w:t>2</w:t>
      </w:r>
      <w:r w:rsidRPr="00FC56B3">
        <w:rPr>
          <w:rFonts w:ascii="Courier New" w:hAnsi="Courier New" w:cs="Courier New"/>
          <w:bCs/>
          <w:sz w:val="18"/>
          <w:szCs w:val="18"/>
        </w:rPr>
        <w:t>=glycanStrwrite(m</w:t>
      </w:r>
      <w:r w:rsidR="00DE53E8" w:rsidRPr="00FC56B3">
        <w:rPr>
          <w:rFonts w:ascii="Courier New" w:hAnsi="Courier New" w:cs="Courier New"/>
          <w:bCs/>
          <w:sz w:val="18"/>
          <w:szCs w:val="18"/>
        </w:rPr>
        <w:t>6</w:t>
      </w:r>
      <w:r w:rsidRPr="00FC56B3">
        <w:rPr>
          <w:rFonts w:ascii="Courier New" w:hAnsi="Courier New" w:cs="Courier New"/>
          <w:bCs/>
          <w:sz w:val="18"/>
          <w:szCs w:val="18"/>
        </w:rPr>
        <w:t>_glycan,'glycoct_xml')</w:t>
      </w:r>
      <w:r w:rsidR="001C5D90" w:rsidRPr="00FC56B3">
        <w:rPr>
          <w:rFonts w:ascii="Courier New" w:hAnsi="Courier New" w:cs="Courier New"/>
          <w:bCs/>
          <w:sz w:val="18"/>
          <w:szCs w:val="18"/>
        </w:rPr>
        <w:t>;</w:t>
      </w:r>
      <w:r w:rsidRPr="00FC56B3">
        <w:rPr>
          <w:rFonts w:ascii="Courier New" w:hAnsi="Courier New" w:cs="Courier New"/>
          <w:bCs/>
          <w:sz w:val="18"/>
          <w:szCs w:val="18"/>
        </w:rPr>
        <w:t xml:space="preserve">    </w:t>
      </w:r>
    </w:p>
    <w:p w:rsidR="00637E66" w:rsidRPr="00602D50" w:rsidRDefault="006E0ED0" w:rsidP="00B817FF">
      <w:pPr>
        <w:pStyle w:val="Bullet2GNAT"/>
        <w:numPr>
          <w:ilvl w:val="0"/>
          <w:numId w:val="7"/>
        </w:numPr>
        <w:spacing w:after="0"/>
        <w:ind w:left="1080"/>
        <w:rPr>
          <w:b/>
        </w:rPr>
      </w:pPr>
      <w:r w:rsidRPr="006E0ED0">
        <w:rPr>
          <w:rFonts w:hint="eastAsia"/>
          <w:b/>
        </w:rPr>
        <w:t>glycanNetSBMLread</w:t>
      </w:r>
      <w:r w:rsidRPr="00637E66">
        <w:rPr>
          <w:rFonts w:hint="eastAsia"/>
          <w:b/>
        </w:rPr>
        <w:t xml:space="preserve"> </w:t>
      </w:r>
      <w:r w:rsidRPr="00434369">
        <w:rPr>
          <w:rFonts w:hint="eastAsia"/>
        </w:rPr>
        <w:t>command</w:t>
      </w:r>
      <w:r w:rsidRPr="00637E66">
        <w:rPr>
          <w:rFonts w:hint="eastAsia"/>
          <w:b/>
        </w:rPr>
        <w:t xml:space="preserve"> </w:t>
      </w:r>
      <w:r w:rsidR="00637E66" w:rsidRPr="00637E66">
        <w:t>parse</w:t>
      </w:r>
      <w:r w:rsidR="00637E66" w:rsidRPr="00637E66">
        <w:rPr>
          <w:rFonts w:hint="eastAsia"/>
        </w:rPr>
        <w:t>s</w:t>
      </w:r>
      <w:r w:rsidR="00637E66" w:rsidRPr="00637E66">
        <w:t xml:space="preserve"> an SBML file </w:t>
      </w:r>
      <w:r w:rsidR="0074323F" w:rsidRPr="00637E66">
        <w:t>and return</w:t>
      </w:r>
      <w:r w:rsidR="0074323F">
        <w:rPr>
          <w:rFonts w:hint="eastAsia"/>
        </w:rPr>
        <w:t>s</w:t>
      </w:r>
      <w:r w:rsidR="0074323F" w:rsidRPr="00637E66">
        <w:t xml:space="preserve"> a GlycanNetModel Object</w:t>
      </w:r>
      <w:r w:rsidR="006A0768">
        <w:t>.</w:t>
      </w:r>
      <w:r w:rsidR="00A75CB5">
        <w:t xml:space="preserve"> This file and associated object describe an entire glycosylation reaction network.</w:t>
      </w:r>
      <w:r w:rsidR="006A0768">
        <w:t xml:space="preserve"> </w:t>
      </w:r>
      <w:r w:rsidR="00A75CB5">
        <w:t>Note that XML based g</w:t>
      </w:r>
      <w:r w:rsidR="006A0768">
        <w:t xml:space="preserve">lycan structures </w:t>
      </w:r>
      <w:r w:rsidR="00A75CB5">
        <w:t xml:space="preserve">are placed in the </w:t>
      </w:r>
      <w:r w:rsidR="00A75CB5" w:rsidRPr="00373B58">
        <w:rPr>
          <w:i/>
        </w:rPr>
        <w:t>annotation</w:t>
      </w:r>
      <w:r w:rsidR="00A75CB5">
        <w:t xml:space="preserve"> field of the SBML</w:t>
      </w:r>
      <w:r w:rsidR="003358A4">
        <w:t xml:space="preserve"> </w:t>
      </w:r>
      <w:r w:rsidR="003358A4">
        <w:rPr>
          <w:i/>
        </w:rPr>
        <w:t>species element</w:t>
      </w:r>
      <w:r w:rsidR="006A0768">
        <w:t>.</w:t>
      </w:r>
      <w:r w:rsidR="0074323F" w:rsidRPr="00637E66">
        <w:t xml:space="preserve"> </w:t>
      </w:r>
      <w:r w:rsidR="001C5D90">
        <w:rPr>
          <w:lang w:val="en-US"/>
        </w:rPr>
        <w:t>SBML read/write operations may take time due to the verbose nature of the document.</w:t>
      </w:r>
    </w:p>
    <w:p w:rsidR="00602D50" w:rsidRDefault="00602D50" w:rsidP="00602D50">
      <w:pPr>
        <w:pStyle w:val="Bullet2GNAT"/>
        <w:spacing w:after="0"/>
        <w:ind w:left="1080"/>
        <w:rPr>
          <w:b/>
        </w:rPr>
      </w:pPr>
    </w:p>
    <w:p w:rsidR="00637E66" w:rsidRDefault="00637E66" w:rsidP="00FC56B3">
      <w:pPr>
        <w:pStyle w:val="Bullet3GNAT"/>
        <w:ind w:left="1440"/>
      </w:pPr>
      <w:r w:rsidRPr="00637E66">
        <w:rPr>
          <w:rFonts w:hint="eastAsia"/>
        </w:rPr>
        <w:t xml:space="preserve">Example </w:t>
      </w:r>
      <w:r w:rsidR="00602D50">
        <w:rPr>
          <w:lang w:val="en-US"/>
        </w:rPr>
        <w:t>6.</w:t>
      </w:r>
      <w:r w:rsidRPr="00637E66">
        <w:rPr>
          <w:rFonts w:hint="eastAsia"/>
        </w:rPr>
        <w:t>5:</w:t>
      </w:r>
      <w:r>
        <w:rPr>
          <w:rFonts w:hint="eastAsia"/>
        </w:rPr>
        <w:t xml:space="preserve"> </w:t>
      </w:r>
    </w:p>
    <w:p w:rsidR="00637E66" w:rsidRPr="00FC56B3" w:rsidRDefault="00486933" w:rsidP="00FC56B3">
      <w:pPr>
        <w:pStyle w:val="CommandLine"/>
        <w:ind w:left="1440"/>
        <w:rPr>
          <w:rFonts w:ascii="Courier New" w:hAnsi="Courier New" w:cs="Courier New"/>
          <w:bCs/>
          <w:sz w:val="18"/>
          <w:szCs w:val="18"/>
        </w:rPr>
      </w:pPr>
      <w:r w:rsidRPr="00FC56B3">
        <w:rPr>
          <w:rFonts w:ascii="Courier New" w:hAnsi="Courier New" w:cs="Courier New"/>
          <w:bCs/>
          <w:sz w:val="18"/>
          <w:szCs w:val="18"/>
        </w:rPr>
        <w:t>g</w:t>
      </w:r>
      <w:r w:rsidR="00637E66" w:rsidRPr="00FC56B3">
        <w:rPr>
          <w:rFonts w:ascii="Courier New" w:hAnsi="Courier New" w:cs="Courier New"/>
          <w:bCs/>
          <w:sz w:val="18"/>
          <w:szCs w:val="18"/>
        </w:rPr>
        <w:t>lycanNetModel=glycanNetSBMLread('OlinkedModel_wtannot.xml');</w:t>
      </w:r>
    </w:p>
    <w:p w:rsidR="0074323F" w:rsidRPr="0074323F" w:rsidRDefault="0074323F" w:rsidP="00B817FF">
      <w:pPr>
        <w:pStyle w:val="Bullet2GNAT"/>
        <w:numPr>
          <w:ilvl w:val="0"/>
          <w:numId w:val="7"/>
        </w:numPr>
        <w:ind w:left="1080"/>
      </w:pPr>
      <w:r w:rsidRPr="0074323F">
        <w:rPr>
          <w:rFonts w:hint="eastAsia"/>
          <w:b/>
        </w:rPr>
        <w:t xml:space="preserve">glycanNetSBMLwrite command </w:t>
      </w:r>
      <w:r w:rsidRPr="0074323F">
        <w:t>write</w:t>
      </w:r>
      <w:r>
        <w:rPr>
          <w:rFonts w:hint="eastAsia"/>
        </w:rPr>
        <w:t>s</w:t>
      </w:r>
      <w:r w:rsidRPr="0074323F">
        <w:t xml:space="preserve"> a GlycanNetModel Object to an SBML file</w:t>
      </w:r>
      <w:r w:rsidR="00A75CB5">
        <w:t>. This is the inverse of the previous command</w:t>
      </w:r>
      <w:r w:rsidR="006A0768">
        <w:t>.</w:t>
      </w:r>
    </w:p>
    <w:p w:rsidR="006E0ED0" w:rsidRDefault="0074323F" w:rsidP="00390C58">
      <w:pPr>
        <w:pStyle w:val="Bullet3GNAT"/>
        <w:ind w:left="1440"/>
      </w:pPr>
      <w:r w:rsidRPr="0074323F">
        <w:rPr>
          <w:rFonts w:hint="eastAsia"/>
        </w:rPr>
        <w:t>Example 6</w:t>
      </w:r>
      <w:r w:rsidR="00602D50">
        <w:rPr>
          <w:lang w:val="en-US"/>
        </w:rPr>
        <w:t>.6</w:t>
      </w:r>
      <w:r w:rsidRPr="0074323F">
        <w:rPr>
          <w:rFonts w:hint="eastAsia"/>
        </w:rPr>
        <w:t xml:space="preserve">: </w:t>
      </w:r>
    </w:p>
    <w:p w:rsidR="0074323F" w:rsidRPr="00390C58" w:rsidRDefault="0074323F" w:rsidP="00390C58">
      <w:pPr>
        <w:pStyle w:val="CommandLine"/>
        <w:ind w:left="1440"/>
        <w:rPr>
          <w:rFonts w:ascii="Courier New" w:hAnsi="Courier New" w:cs="Courier New"/>
          <w:bCs/>
          <w:sz w:val="18"/>
          <w:szCs w:val="18"/>
        </w:rPr>
      </w:pPr>
      <w:r w:rsidRPr="00390C58">
        <w:rPr>
          <w:rFonts w:ascii="Courier New" w:hAnsi="Courier New" w:cs="Courier New"/>
          <w:bCs/>
          <w:sz w:val="18"/>
          <w:szCs w:val="18"/>
        </w:rPr>
        <w:t xml:space="preserve">load </w:t>
      </w:r>
      <w:r w:rsidR="009A7DE7" w:rsidRPr="00390C58">
        <w:rPr>
          <w:rFonts w:ascii="Courier New" w:hAnsi="Courier New" w:cs="Courier New"/>
          <w:bCs/>
          <w:sz w:val="18"/>
          <w:szCs w:val="18"/>
        </w:rPr>
        <w:t>glycanmodelexample.mat</w:t>
      </w:r>
      <w:r w:rsidRPr="00390C58">
        <w:rPr>
          <w:rFonts w:ascii="Courier New" w:hAnsi="Courier New" w:cs="Courier New"/>
          <w:bCs/>
          <w:sz w:val="18"/>
          <w:szCs w:val="18"/>
        </w:rPr>
        <w:t>;</w:t>
      </w:r>
      <w:r w:rsidR="00373B58" w:rsidRPr="00390C58">
        <w:rPr>
          <w:rFonts w:ascii="Courier New" w:hAnsi="Courier New" w:cs="Courier New"/>
          <w:bCs/>
          <w:sz w:val="18"/>
          <w:szCs w:val="18"/>
        </w:rPr>
        <w:t xml:space="preserve"> </w:t>
      </w:r>
      <w:r w:rsidR="009A7DE7" w:rsidRPr="00390C58">
        <w:rPr>
          <w:rFonts w:ascii="Courier New" w:hAnsi="Courier New" w:cs="Courier New"/>
          <w:bCs/>
          <w:sz w:val="18"/>
          <w:szCs w:val="18"/>
        </w:rPr>
        <w:t xml:space="preserve">% </w:t>
      </w:r>
      <w:r w:rsidR="00373B58" w:rsidRPr="00390C58">
        <w:rPr>
          <w:rFonts w:ascii="Courier New" w:hAnsi="Courier New" w:cs="Courier New"/>
          <w:bCs/>
          <w:sz w:val="18"/>
          <w:szCs w:val="18"/>
        </w:rPr>
        <w:t xml:space="preserve">load </w:t>
      </w:r>
      <w:r w:rsidR="003358A4" w:rsidRPr="00390C58">
        <w:rPr>
          <w:rFonts w:ascii="Courier New" w:hAnsi="Courier New" w:cs="Courier New"/>
          <w:bCs/>
          <w:sz w:val="18"/>
          <w:szCs w:val="18"/>
        </w:rPr>
        <w:t>a GlycanNetModel</w:t>
      </w:r>
      <w:r w:rsidR="009A7DE7" w:rsidRPr="00390C58">
        <w:rPr>
          <w:rFonts w:ascii="Courier New" w:hAnsi="Courier New" w:cs="Courier New"/>
          <w:bCs/>
          <w:sz w:val="18"/>
          <w:szCs w:val="18"/>
        </w:rPr>
        <w:t xml:space="preserve"> </w:t>
      </w:r>
      <w:r w:rsidR="003358A4" w:rsidRPr="00390C58">
        <w:rPr>
          <w:rFonts w:ascii="Courier New" w:hAnsi="Courier New" w:cs="Courier New"/>
          <w:bCs/>
          <w:sz w:val="18"/>
          <w:szCs w:val="18"/>
        </w:rPr>
        <w:t>object“</w:t>
      </w:r>
      <w:r w:rsidR="00373B58" w:rsidRPr="00390C58">
        <w:rPr>
          <w:rFonts w:ascii="Courier New" w:hAnsi="Courier New" w:cs="Courier New"/>
          <w:bCs/>
          <w:sz w:val="18"/>
          <w:szCs w:val="18"/>
        </w:rPr>
        <w:t>olinked_model</w:t>
      </w:r>
      <w:r w:rsidR="003358A4" w:rsidRPr="00390C58">
        <w:rPr>
          <w:rFonts w:ascii="Courier New" w:hAnsi="Courier New" w:cs="Courier New"/>
          <w:bCs/>
          <w:sz w:val="18"/>
          <w:szCs w:val="18"/>
        </w:rPr>
        <w:t>”</w:t>
      </w:r>
    </w:p>
    <w:p w:rsidR="00E726A0" w:rsidRPr="00390C58" w:rsidRDefault="0074323F" w:rsidP="00390C58">
      <w:pPr>
        <w:pStyle w:val="CommandLine"/>
        <w:ind w:left="1440"/>
        <w:rPr>
          <w:rFonts w:ascii="Courier New" w:hAnsi="Courier New" w:cs="Courier New"/>
          <w:bCs/>
          <w:sz w:val="18"/>
          <w:szCs w:val="18"/>
        </w:rPr>
      </w:pPr>
      <w:r w:rsidRPr="00390C58">
        <w:rPr>
          <w:rFonts w:ascii="Courier New" w:hAnsi="Courier New" w:cs="Courier New"/>
          <w:bCs/>
          <w:sz w:val="18"/>
          <w:szCs w:val="18"/>
        </w:rPr>
        <w:t xml:space="preserve">glycanNetSBMLwrite(olinked_model, 'OlinkedModel_wtannot.xml');  </w:t>
      </w:r>
      <w:r w:rsidR="000E1279" w:rsidRPr="00390C58">
        <w:rPr>
          <w:rFonts w:ascii="Courier New" w:hAnsi="Courier New" w:cs="Courier New"/>
          <w:bCs/>
          <w:sz w:val="18"/>
          <w:szCs w:val="18"/>
        </w:rPr>
        <w:t xml:space="preserve"> </w:t>
      </w:r>
    </w:p>
    <w:p w:rsidR="00E726A0" w:rsidRPr="009B4C32" w:rsidRDefault="00434369" w:rsidP="00F31FB3">
      <w:pPr>
        <w:pStyle w:val="Bullet1GNAT"/>
        <w:numPr>
          <w:ilvl w:val="0"/>
          <w:numId w:val="23"/>
        </w:numPr>
        <w:tabs>
          <w:tab w:val="left" w:pos="540"/>
        </w:tabs>
        <w:ind w:left="540" w:right="-180" w:hanging="540"/>
      </w:pPr>
      <w:r w:rsidRPr="00434369">
        <w:rPr>
          <w:b/>
        </w:rPr>
        <w:t>File</w:t>
      </w:r>
      <w:r w:rsidRPr="009B4C32">
        <w:rPr>
          <w:b/>
        </w:rPr>
        <w:t xml:space="preserve"> </w:t>
      </w:r>
      <w:r w:rsidR="00E726A0" w:rsidRPr="00E726A0">
        <w:rPr>
          <w:b/>
        </w:rPr>
        <w:t>Transformation</w:t>
      </w:r>
      <w:r w:rsidR="00E726A0" w:rsidRPr="009B4C32">
        <w:rPr>
          <w:b/>
        </w:rPr>
        <w:t xml:space="preserve">. </w:t>
      </w:r>
      <w:r w:rsidR="00E726A0" w:rsidRPr="009B4C32">
        <w:t>Nine functions are provided in this category. These functions transform one format of glycan structure to another format</w:t>
      </w:r>
      <w:r w:rsidR="00373B58" w:rsidRPr="009B4C32">
        <w:t xml:space="preserve"> in the MATLAB environment</w:t>
      </w:r>
      <w:r w:rsidR="00E726A0" w:rsidRPr="009B4C32">
        <w:t xml:space="preserve">. </w:t>
      </w:r>
      <w:r w:rsidR="00E726A0" w:rsidRPr="00564C8E">
        <w:rPr>
          <w:b/>
          <w:i/>
        </w:rPr>
        <w:t>glycoct2Glycoctcond</w:t>
      </w:r>
      <w:r w:rsidR="00E726A0" w:rsidRPr="009B4C32">
        <w:t xml:space="preserve">, </w:t>
      </w:r>
      <w:r w:rsidR="00E726A0" w:rsidRPr="00564C8E">
        <w:rPr>
          <w:b/>
          <w:i/>
        </w:rPr>
        <w:t>glycoct2Glyde</w:t>
      </w:r>
      <w:r w:rsidR="00E726A0" w:rsidRPr="009B4C32">
        <w:t xml:space="preserve">, and </w:t>
      </w:r>
      <w:r w:rsidR="00E726A0" w:rsidRPr="00564C8E">
        <w:rPr>
          <w:b/>
          <w:i/>
        </w:rPr>
        <w:t>glycoct2Linucs</w:t>
      </w:r>
      <w:r w:rsidR="00E726A0" w:rsidRPr="009B4C32">
        <w:t xml:space="preserve"> convert Glycoct format to Glycoctcond, Glyde and Linucs formats respectively. </w:t>
      </w:r>
      <w:r w:rsidR="00E726A0" w:rsidRPr="00564C8E">
        <w:rPr>
          <w:b/>
          <w:i/>
        </w:rPr>
        <w:t>glycoctcond2Glycoct</w:t>
      </w:r>
      <w:r w:rsidR="00E726A0" w:rsidRPr="009B4C32">
        <w:t xml:space="preserve">, </w:t>
      </w:r>
      <w:r w:rsidR="00E726A0" w:rsidRPr="00564C8E">
        <w:rPr>
          <w:b/>
          <w:i/>
        </w:rPr>
        <w:t>glycoctcond2Glyde</w:t>
      </w:r>
      <w:r w:rsidR="00E726A0" w:rsidRPr="009B4C32">
        <w:t xml:space="preserve">, and </w:t>
      </w:r>
      <w:r w:rsidR="00E726A0" w:rsidRPr="00564C8E">
        <w:rPr>
          <w:b/>
          <w:i/>
        </w:rPr>
        <w:t>glycoctcond2Linucs</w:t>
      </w:r>
      <w:r w:rsidR="00E726A0" w:rsidRPr="009B4C32">
        <w:t xml:space="preserve"> convert Glycoctcond format to Glycoct, Glyde and Linucs respectively. </w:t>
      </w:r>
      <w:r w:rsidR="00E726A0" w:rsidRPr="00564C8E">
        <w:rPr>
          <w:b/>
          <w:i/>
        </w:rPr>
        <w:t>linucs2Glycoct</w:t>
      </w:r>
      <w:r w:rsidR="00E726A0" w:rsidRPr="009B4C32">
        <w:t xml:space="preserve">, </w:t>
      </w:r>
      <w:r w:rsidR="00E726A0" w:rsidRPr="00564C8E">
        <w:rPr>
          <w:b/>
          <w:i/>
        </w:rPr>
        <w:t>linucs2Glycoctcond</w:t>
      </w:r>
      <w:r w:rsidR="003358A4" w:rsidRPr="009B4C32">
        <w:t xml:space="preserve"> and</w:t>
      </w:r>
      <w:r w:rsidR="00E726A0" w:rsidRPr="009B4C32">
        <w:t xml:space="preserve"> </w:t>
      </w:r>
      <w:r w:rsidR="00E726A0" w:rsidRPr="00564C8E">
        <w:rPr>
          <w:b/>
          <w:i/>
        </w:rPr>
        <w:t>linucs2Glyde</w:t>
      </w:r>
      <w:r w:rsidR="00E726A0" w:rsidRPr="009B4C32">
        <w:t xml:space="preserve"> convert Linucs format to Glycoct, Glycoctcond and Glyde respectively. One example is shown below. </w:t>
      </w:r>
    </w:p>
    <w:p w:rsidR="00E726A0" w:rsidRDefault="00E726A0" w:rsidP="00390C58">
      <w:pPr>
        <w:pStyle w:val="Bullet3GNAT"/>
        <w:ind w:left="1440"/>
      </w:pPr>
      <w:r w:rsidRPr="009763BC">
        <w:t xml:space="preserve">Example </w:t>
      </w:r>
      <w:r w:rsidR="00602D50">
        <w:rPr>
          <w:lang w:val="en-US"/>
        </w:rPr>
        <w:t>6.</w:t>
      </w:r>
      <w:r w:rsidR="00EC7B1F">
        <w:t>7</w:t>
      </w:r>
      <w:r>
        <w:t>:</w:t>
      </w:r>
      <w:r w:rsidRPr="009763BC">
        <w:t xml:space="preserve"> </w:t>
      </w:r>
      <w:r w:rsidRPr="0095678C">
        <w:t>glycoct2Linucs read</w:t>
      </w:r>
      <w:r w:rsidR="003358A4">
        <w:t>s</w:t>
      </w:r>
      <w:r w:rsidRPr="0095678C">
        <w:t xml:space="preserve"> </w:t>
      </w:r>
      <w:r w:rsidR="003358A4">
        <w:t>a glycan in the Glycoct format</w:t>
      </w:r>
      <w:r w:rsidRPr="0095678C">
        <w:t xml:space="preserve"> and return</w:t>
      </w:r>
      <w:r w:rsidR="003358A4">
        <w:t>s</w:t>
      </w:r>
      <w:r w:rsidRPr="0095678C">
        <w:t xml:space="preserve"> a file in LINUCS</w:t>
      </w:r>
      <w:r w:rsidR="003358A4">
        <w:t xml:space="preserve"> format</w:t>
      </w:r>
      <w:r w:rsidRPr="0095678C">
        <w:t xml:space="preserve"> </w:t>
      </w:r>
      <w:r>
        <w:t xml:space="preserve">               </w:t>
      </w:r>
    </w:p>
    <w:p w:rsidR="00E726A0" w:rsidRPr="0020791C" w:rsidRDefault="00E726A0" w:rsidP="00390C58">
      <w:pPr>
        <w:pStyle w:val="CommandLine"/>
        <w:ind w:left="1440"/>
        <w:rPr>
          <w:rFonts w:ascii="Courier New" w:hAnsi="Courier New" w:cs="Courier New"/>
          <w:bCs/>
          <w:color w:val="147F0F"/>
          <w:sz w:val="18"/>
          <w:szCs w:val="18"/>
        </w:rPr>
      </w:pPr>
      <w:r w:rsidRPr="0020791C">
        <w:rPr>
          <w:rFonts w:ascii="Courier New" w:hAnsi="Courier New" w:cs="Courier New"/>
          <w:color w:val="147F0F"/>
          <w:sz w:val="18"/>
          <w:szCs w:val="18"/>
        </w:rPr>
        <w:t>glycoct2Linucs('highmannose.glycoct_xml','highmannose.linucs');</w:t>
      </w:r>
    </w:p>
    <w:p w:rsidR="00E726A0" w:rsidRPr="00390C58" w:rsidRDefault="00E726A0" w:rsidP="00390C58">
      <w:pPr>
        <w:pStyle w:val="CommandLine"/>
        <w:ind w:left="1440"/>
        <w:rPr>
          <w:rFonts w:ascii="Courier New" w:hAnsi="Courier New" w:cs="Courier New"/>
          <w:bCs/>
          <w:sz w:val="18"/>
          <w:szCs w:val="18"/>
        </w:rPr>
      </w:pPr>
    </w:p>
    <w:p w:rsidR="00E726A0" w:rsidRPr="00E726A0" w:rsidRDefault="00E726A0" w:rsidP="00F31FB3">
      <w:pPr>
        <w:pStyle w:val="Bullet1GNAT"/>
        <w:numPr>
          <w:ilvl w:val="0"/>
          <w:numId w:val="23"/>
        </w:numPr>
        <w:ind w:left="540" w:hanging="540"/>
      </w:pPr>
      <w:r>
        <w:rPr>
          <w:b/>
        </w:rPr>
        <w:t>S</w:t>
      </w:r>
      <w:r w:rsidRPr="00E726A0">
        <w:rPr>
          <w:b/>
        </w:rPr>
        <w:t>BML function</w:t>
      </w:r>
      <w:r w:rsidRPr="009B4C32">
        <w:rPr>
          <w:b/>
        </w:rPr>
        <w:t>.</w:t>
      </w:r>
      <w:r w:rsidRPr="00E726A0">
        <w:t xml:space="preserve"> GNAT provides one function (</w:t>
      </w:r>
      <w:r w:rsidRPr="007216B9">
        <w:rPr>
          <w:b/>
          <w:i/>
        </w:rPr>
        <w:t>addGlycanAnnotation</w:t>
      </w:r>
      <w:r w:rsidRPr="00E726A0">
        <w:t xml:space="preserve">) as </w:t>
      </w:r>
      <w:r w:rsidR="00C732F2" w:rsidRPr="00E726A0">
        <w:t>a</w:t>
      </w:r>
      <w:r w:rsidRPr="00E726A0">
        <w:t xml:space="preserve"> supplement to the SBML Toolbox functions</w:t>
      </w:r>
      <w:r w:rsidR="00C732F2">
        <w:t xml:space="preserve"> for exporting network file</w:t>
      </w:r>
      <w:r w:rsidR="003358A4">
        <w:t>s</w:t>
      </w:r>
      <w:r w:rsidRPr="00E726A0">
        <w:t xml:space="preserve">. This command adds glycan XML structure to the </w:t>
      </w:r>
      <w:r w:rsidRPr="003358A4">
        <w:rPr>
          <w:i/>
        </w:rPr>
        <w:t>annotation</w:t>
      </w:r>
      <w:r w:rsidRPr="00E726A0">
        <w:t xml:space="preserve"> field in the </w:t>
      </w:r>
      <w:r w:rsidRPr="003358A4">
        <w:rPr>
          <w:i/>
        </w:rPr>
        <w:t>species element</w:t>
      </w:r>
      <w:r w:rsidRPr="00E726A0">
        <w:t xml:space="preserve"> of the SBML reaction network file. One example is below: </w:t>
      </w:r>
    </w:p>
    <w:p w:rsidR="00E726A0" w:rsidRPr="00DA5C28" w:rsidRDefault="00E726A0" w:rsidP="00390C58">
      <w:pPr>
        <w:pStyle w:val="Bullet3GNAT"/>
        <w:ind w:left="1440"/>
      </w:pPr>
      <w:r w:rsidRPr="00DA5C28">
        <w:t xml:space="preserve">Example </w:t>
      </w:r>
      <w:r w:rsidR="00602D50" w:rsidRPr="00DA5C28">
        <w:rPr>
          <w:lang w:val="en-US"/>
        </w:rPr>
        <w:t>6.</w:t>
      </w:r>
      <w:r w:rsidR="00EC7B1F" w:rsidRPr="00DA5C28">
        <w:t>8</w:t>
      </w:r>
      <w:r w:rsidRPr="00DA5C28">
        <w:t xml:space="preserve">: </w:t>
      </w:r>
      <w:r w:rsidRPr="00564C8E">
        <w:rPr>
          <w:i/>
        </w:rPr>
        <w:t>addGlycanAnnotation</w:t>
      </w:r>
      <w:r w:rsidRPr="00DA5C28">
        <w:t xml:space="preserve"> adds glycan sequence to the annotation element in SBML structure or GlycanNetModel object</w:t>
      </w:r>
    </w:p>
    <w:p w:rsidR="00B12972" w:rsidRPr="0020791C" w:rsidRDefault="00E726A0"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linearNLinkedModel_SBML=TranslateSBML</w:t>
      </w:r>
      <w:r w:rsidR="00A46733" w:rsidRPr="0020791C">
        <w:rPr>
          <w:rFonts w:ascii="Courier New" w:hAnsi="Courier New" w:cs="Courier New"/>
          <w:color w:val="147F0F"/>
          <w:sz w:val="18"/>
          <w:szCs w:val="18"/>
        </w:rPr>
        <w:t>(which('gnat_test_woannot.xml')</w:t>
      </w:r>
      <w:r w:rsidR="00B12972" w:rsidRPr="0020791C">
        <w:rPr>
          <w:rFonts w:ascii="Courier New" w:hAnsi="Courier New" w:cs="Courier New"/>
          <w:color w:val="147F0F"/>
          <w:sz w:val="18"/>
          <w:szCs w:val="18"/>
        </w:rPr>
        <w:t>)</w:t>
      </w:r>
      <w:r w:rsidRPr="0020791C">
        <w:rPr>
          <w:rFonts w:ascii="Courier New" w:hAnsi="Courier New" w:cs="Courier New"/>
          <w:color w:val="147F0F"/>
          <w:sz w:val="18"/>
          <w:szCs w:val="18"/>
        </w:rPr>
        <w:t>;</w:t>
      </w:r>
      <w:r w:rsidR="003358A4" w:rsidRPr="0020791C">
        <w:rPr>
          <w:rFonts w:ascii="Courier New" w:hAnsi="Courier New" w:cs="Courier New"/>
          <w:color w:val="147F0F"/>
          <w:sz w:val="18"/>
          <w:szCs w:val="18"/>
        </w:rPr>
        <w:t xml:space="preserve"> </w:t>
      </w:r>
    </w:p>
    <w:p w:rsidR="00B12972" w:rsidRPr="0020791C" w:rsidRDefault="003358A4"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 SBML Toolbox command that reads SBML file to MATLAB workspace. The SBML</w:t>
      </w:r>
      <w:r w:rsidR="00B12972" w:rsidRPr="0020791C">
        <w:rPr>
          <w:rFonts w:ascii="Courier New" w:hAnsi="Courier New" w:cs="Courier New"/>
          <w:color w:val="147F0F"/>
          <w:sz w:val="18"/>
          <w:szCs w:val="18"/>
        </w:rPr>
        <w:t xml:space="preserve"> </w:t>
      </w:r>
    </w:p>
    <w:p w:rsidR="003358A4" w:rsidRDefault="00B12972" w:rsidP="00390C58">
      <w:pPr>
        <w:pStyle w:val="CommandLine"/>
        <w:ind w:left="1440"/>
        <w:rPr>
          <w:rFonts w:ascii="Courier New" w:hAnsi="Courier New" w:cs="Courier New"/>
          <w:color w:val="147F0F"/>
          <w:sz w:val="18"/>
          <w:szCs w:val="18"/>
          <w:lang w:val="en-US"/>
        </w:rPr>
      </w:pPr>
      <w:r w:rsidRPr="0020791C">
        <w:rPr>
          <w:rFonts w:ascii="Courier New" w:hAnsi="Courier New" w:cs="Courier New"/>
          <w:color w:val="147F0F"/>
          <w:sz w:val="18"/>
          <w:szCs w:val="18"/>
        </w:rPr>
        <w:t xml:space="preserve">% </w:t>
      </w:r>
      <w:r w:rsidR="003358A4" w:rsidRPr="0020791C">
        <w:rPr>
          <w:rFonts w:ascii="Courier New" w:hAnsi="Courier New" w:cs="Courier New"/>
          <w:color w:val="147F0F"/>
          <w:sz w:val="18"/>
          <w:szCs w:val="18"/>
        </w:rPr>
        <w:t>file contain</w:t>
      </w:r>
      <w:r w:rsidR="0005355E">
        <w:rPr>
          <w:rFonts w:ascii="Courier New" w:hAnsi="Courier New" w:cs="Courier New"/>
          <w:color w:val="147F0F"/>
          <w:sz w:val="18"/>
          <w:szCs w:val="18"/>
        </w:rPr>
        <w:t xml:space="preserve">s </w:t>
      </w:r>
      <w:r w:rsidR="0005355E">
        <w:rPr>
          <w:rFonts w:ascii="Courier New" w:hAnsi="Courier New" w:cs="Courier New"/>
          <w:color w:val="147F0F"/>
          <w:sz w:val="18"/>
          <w:szCs w:val="18"/>
          <w:lang w:val="en-US"/>
        </w:rPr>
        <w:t>four</w:t>
      </w:r>
      <w:r w:rsidR="003358A4" w:rsidRPr="0020791C">
        <w:rPr>
          <w:rFonts w:ascii="Courier New" w:hAnsi="Courier New" w:cs="Courier New"/>
          <w:color w:val="147F0F"/>
          <w:sz w:val="18"/>
          <w:szCs w:val="18"/>
        </w:rPr>
        <w:t xml:space="preserve"> species M9</w:t>
      </w:r>
      <w:r w:rsidR="0005355E">
        <w:rPr>
          <w:rFonts w:ascii="Courier New" w:hAnsi="Courier New" w:cs="Courier New"/>
          <w:color w:val="147F0F"/>
          <w:sz w:val="18"/>
          <w:szCs w:val="18"/>
          <w:lang w:val="en-US"/>
        </w:rPr>
        <w:t xml:space="preserve">. M8, M7 and M6. We wish to associate these </w:t>
      </w:r>
    </w:p>
    <w:p w:rsidR="0005355E" w:rsidRPr="0005355E" w:rsidRDefault="0005355E" w:rsidP="00390C58">
      <w:pPr>
        <w:pStyle w:val="CommandLine"/>
        <w:ind w:left="1440"/>
        <w:rPr>
          <w:rFonts w:ascii="Courier New" w:hAnsi="Courier New" w:cs="Courier New"/>
          <w:color w:val="147F0F"/>
          <w:sz w:val="18"/>
          <w:szCs w:val="18"/>
          <w:lang w:val="en-US"/>
        </w:rPr>
      </w:pPr>
      <w:r>
        <w:rPr>
          <w:rFonts w:ascii="Courier New" w:hAnsi="Courier New" w:cs="Courier New"/>
          <w:color w:val="147F0F"/>
          <w:sz w:val="18"/>
          <w:szCs w:val="18"/>
          <w:lang w:val="en-US"/>
        </w:rPr>
        <w:t>% with xml structures specified below.</w:t>
      </w:r>
    </w:p>
    <w:p w:rsidR="00E726A0" w:rsidRPr="0020791C" w:rsidRDefault="00E726A0"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 xml:space="preserve">     </w:t>
      </w:r>
    </w:p>
    <w:p w:rsidR="00E726A0" w:rsidRPr="0020791C" w:rsidRDefault="00E726A0"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glycansMap = containers.Map;</w:t>
      </w:r>
      <w:r w:rsidR="003358A4" w:rsidRPr="0020791C">
        <w:rPr>
          <w:rFonts w:ascii="Courier New" w:hAnsi="Courier New" w:cs="Courier New"/>
          <w:color w:val="147F0F"/>
          <w:sz w:val="18"/>
          <w:szCs w:val="18"/>
        </w:rPr>
        <w:tab/>
        <w:t>% create map structure</w:t>
      </w:r>
    </w:p>
    <w:p w:rsidR="003358A4" w:rsidRPr="0020791C" w:rsidRDefault="003358A4" w:rsidP="00390C58">
      <w:pPr>
        <w:pStyle w:val="CommandLine"/>
        <w:ind w:left="1440"/>
        <w:rPr>
          <w:rFonts w:ascii="Courier New" w:hAnsi="Courier New" w:cs="Courier New"/>
          <w:color w:val="147F0F"/>
          <w:sz w:val="18"/>
          <w:szCs w:val="18"/>
        </w:rPr>
      </w:pPr>
    </w:p>
    <w:p w:rsidR="00E726A0" w:rsidRDefault="00E726A0" w:rsidP="00390C58">
      <w:pPr>
        <w:pStyle w:val="CommandLine"/>
        <w:ind w:left="1440"/>
        <w:rPr>
          <w:rFonts w:ascii="Courier New" w:hAnsi="Courier New" w:cs="Courier New"/>
          <w:color w:val="147F0F"/>
          <w:sz w:val="18"/>
          <w:szCs w:val="18"/>
          <w:lang w:val="en-US"/>
        </w:rPr>
      </w:pPr>
      <w:r w:rsidRPr="0020791C">
        <w:rPr>
          <w:rFonts w:ascii="Courier New" w:hAnsi="Courier New" w:cs="Courier New"/>
          <w:color w:val="147F0F"/>
          <w:sz w:val="18"/>
          <w:szCs w:val="18"/>
        </w:rPr>
        <w:t xml:space="preserve">M9_glycan </w:t>
      </w:r>
      <w:r w:rsidR="00F1380B" w:rsidRPr="0020791C">
        <w:rPr>
          <w:rFonts w:ascii="Courier New" w:hAnsi="Courier New" w:cs="Courier New"/>
          <w:color w:val="147F0F"/>
          <w:sz w:val="18"/>
          <w:szCs w:val="18"/>
        </w:rPr>
        <w:t xml:space="preserve"> </w:t>
      </w:r>
      <w:r w:rsidRPr="0020791C">
        <w:rPr>
          <w:rFonts w:ascii="Courier New" w:hAnsi="Courier New" w:cs="Courier New"/>
          <w:color w:val="147F0F"/>
          <w:sz w:val="18"/>
          <w:szCs w:val="18"/>
        </w:rPr>
        <w:t>= glycanMLread('M9.glycoct_xml');</w:t>
      </w:r>
      <w:r w:rsidR="003358A4" w:rsidRPr="0020791C">
        <w:rPr>
          <w:rFonts w:ascii="Courier New" w:hAnsi="Courier New" w:cs="Courier New"/>
          <w:color w:val="147F0F"/>
          <w:sz w:val="18"/>
          <w:szCs w:val="18"/>
        </w:rPr>
        <w:t xml:space="preserve">  % read glycan structure</w:t>
      </w:r>
    </w:p>
    <w:p w:rsidR="0005355E" w:rsidRPr="0020791C" w:rsidRDefault="0005355E" w:rsidP="0005355E">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M</w:t>
      </w:r>
      <w:r>
        <w:rPr>
          <w:rFonts w:ascii="Courier New" w:hAnsi="Courier New" w:cs="Courier New"/>
          <w:color w:val="147F0F"/>
          <w:sz w:val="18"/>
          <w:szCs w:val="18"/>
          <w:lang w:val="en-US"/>
        </w:rPr>
        <w:t>8</w:t>
      </w:r>
      <w:r w:rsidRPr="0020791C">
        <w:rPr>
          <w:rFonts w:ascii="Courier New" w:hAnsi="Courier New" w:cs="Courier New"/>
          <w:color w:val="147F0F"/>
          <w:sz w:val="18"/>
          <w:szCs w:val="18"/>
        </w:rPr>
        <w:t>_glycan  = glycanMLread('M</w:t>
      </w:r>
      <w:r>
        <w:rPr>
          <w:rFonts w:ascii="Courier New" w:hAnsi="Courier New" w:cs="Courier New"/>
          <w:color w:val="147F0F"/>
          <w:sz w:val="18"/>
          <w:szCs w:val="18"/>
          <w:lang w:val="en-US"/>
        </w:rPr>
        <w:t>8</w:t>
      </w:r>
      <w:r w:rsidRPr="0020791C">
        <w:rPr>
          <w:rFonts w:ascii="Courier New" w:hAnsi="Courier New" w:cs="Courier New"/>
          <w:color w:val="147F0F"/>
          <w:sz w:val="18"/>
          <w:szCs w:val="18"/>
        </w:rPr>
        <w:t>.glycoct_xml');  % read glycan structure</w:t>
      </w:r>
    </w:p>
    <w:p w:rsidR="0005355E" w:rsidRPr="0020791C" w:rsidRDefault="0005355E" w:rsidP="0005355E">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M</w:t>
      </w:r>
      <w:r>
        <w:rPr>
          <w:rFonts w:ascii="Courier New" w:hAnsi="Courier New" w:cs="Courier New"/>
          <w:color w:val="147F0F"/>
          <w:sz w:val="18"/>
          <w:szCs w:val="18"/>
          <w:lang w:val="en-US"/>
        </w:rPr>
        <w:t>7</w:t>
      </w:r>
      <w:r w:rsidRPr="0020791C">
        <w:rPr>
          <w:rFonts w:ascii="Courier New" w:hAnsi="Courier New" w:cs="Courier New"/>
          <w:color w:val="147F0F"/>
          <w:sz w:val="18"/>
          <w:szCs w:val="18"/>
        </w:rPr>
        <w:t>_glycan  = glycanMLread('M</w:t>
      </w:r>
      <w:r>
        <w:rPr>
          <w:rFonts w:ascii="Courier New" w:hAnsi="Courier New" w:cs="Courier New"/>
          <w:color w:val="147F0F"/>
          <w:sz w:val="18"/>
          <w:szCs w:val="18"/>
          <w:lang w:val="en-US"/>
        </w:rPr>
        <w:t>7</w:t>
      </w:r>
      <w:r w:rsidRPr="0020791C">
        <w:rPr>
          <w:rFonts w:ascii="Courier New" w:hAnsi="Courier New" w:cs="Courier New"/>
          <w:color w:val="147F0F"/>
          <w:sz w:val="18"/>
          <w:szCs w:val="18"/>
        </w:rPr>
        <w:t>.glycoct_xml');  % read glycan structure</w:t>
      </w:r>
    </w:p>
    <w:p w:rsidR="0005355E" w:rsidRPr="0020791C" w:rsidRDefault="0005355E" w:rsidP="0005355E">
      <w:pPr>
        <w:pStyle w:val="CommandLine"/>
        <w:ind w:left="1440"/>
        <w:rPr>
          <w:rFonts w:ascii="Courier New" w:hAnsi="Courier New" w:cs="Courier New"/>
          <w:color w:val="147F0F"/>
          <w:sz w:val="18"/>
          <w:szCs w:val="18"/>
        </w:rPr>
      </w:pPr>
      <w:r>
        <w:rPr>
          <w:rFonts w:ascii="Courier New" w:hAnsi="Courier New" w:cs="Courier New"/>
          <w:color w:val="147F0F"/>
          <w:sz w:val="18"/>
          <w:szCs w:val="18"/>
        </w:rPr>
        <w:t>M</w:t>
      </w:r>
      <w:r>
        <w:rPr>
          <w:rFonts w:ascii="Courier New" w:hAnsi="Courier New" w:cs="Courier New"/>
          <w:color w:val="147F0F"/>
          <w:sz w:val="18"/>
          <w:szCs w:val="18"/>
          <w:lang w:val="en-US"/>
        </w:rPr>
        <w:t>6</w:t>
      </w:r>
      <w:r w:rsidRPr="0020791C">
        <w:rPr>
          <w:rFonts w:ascii="Courier New" w:hAnsi="Courier New" w:cs="Courier New"/>
          <w:color w:val="147F0F"/>
          <w:sz w:val="18"/>
          <w:szCs w:val="18"/>
        </w:rPr>
        <w:t xml:space="preserve">_glycan  </w:t>
      </w:r>
      <w:r>
        <w:rPr>
          <w:rFonts w:ascii="Courier New" w:hAnsi="Courier New" w:cs="Courier New"/>
          <w:color w:val="147F0F"/>
          <w:sz w:val="18"/>
          <w:szCs w:val="18"/>
        </w:rPr>
        <w:t>= glycanMLread('M</w:t>
      </w:r>
      <w:r>
        <w:rPr>
          <w:rFonts w:ascii="Courier New" w:hAnsi="Courier New" w:cs="Courier New"/>
          <w:color w:val="147F0F"/>
          <w:sz w:val="18"/>
          <w:szCs w:val="18"/>
          <w:lang w:val="en-US"/>
        </w:rPr>
        <w:t>6</w:t>
      </w:r>
      <w:r w:rsidRPr="0020791C">
        <w:rPr>
          <w:rFonts w:ascii="Courier New" w:hAnsi="Courier New" w:cs="Courier New"/>
          <w:color w:val="147F0F"/>
          <w:sz w:val="18"/>
          <w:szCs w:val="18"/>
        </w:rPr>
        <w:t>.glycoct_xml');  % read glycan structure</w:t>
      </w:r>
    </w:p>
    <w:p w:rsidR="003358A4" w:rsidRPr="0020791C" w:rsidRDefault="003358A4" w:rsidP="00390C58">
      <w:pPr>
        <w:pStyle w:val="CommandLine"/>
        <w:ind w:left="1440"/>
        <w:rPr>
          <w:rFonts w:ascii="Courier New" w:hAnsi="Courier New" w:cs="Courier New"/>
          <w:color w:val="147F0F"/>
          <w:sz w:val="18"/>
          <w:szCs w:val="18"/>
        </w:rPr>
      </w:pPr>
    </w:p>
    <w:p w:rsidR="0005355E" w:rsidRDefault="00E726A0" w:rsidP="00390C58">
      <w:pPr>
        <w:pStyle w:val="CommandLine"/>
        <w:ind w:left="1440"/>
        <w:rPr>
          <w:rFonts w:ascii="Courier New" w:hAnsi="Courier New" w:cs="Courier New"/>
          <w:color w:val="147F0F"/>
          <w:sz w:val="18"/>
          <w:szCs w:val="18"/>
          <w:lang w:val="en-US"/>
        </w:rPr>
      </w:pPr>
      <w:r w:rsidRPr="0020791C">
        <w:rPr>
          <w:rFonts w:ascii="Courier New" w:hAnsi="Courier New" w:cs="Courier New"/>
          <w:color w:val="147F0F"/>
          <w:sz w:val="18"/>
          <w:szCs w:val="18"/>
        </w:rPr>
        <w:t>glycansMap('M9')=glycanStrwrite(M9_glycan);</w:t>
      </w:r>
    </w:p>
    <w:p w:rsidR="0005355E" w:rsidRDefault="0005355E" w:rsidP="00390C58">
      <w:pPr>
        <w:pStyle w:val="CommandLine"/>
        <w:ind w:left="1440"/>
        <w:rPr>
          <w:rFonts w:ascii="Courier New" w:hAnsi="Courier New" w:cs="Courier New"/>
          <w:color w:val="147F0F"/>
          <w:sz w:val="18"/>
          <w:szCs w:val="18"/>
          <w:lang w:val="en-US"/>
        </w:rPr>
      </w:pPr>
      <w:r>
        <w:rPr>
          <w:rFonts w:ascii="Courier New" w:hAnsi="Courier New" w:cs="Courier New"/>
          <w:color w:val="147F0F"/>
          <w:sz w:val="18"/>
          <w:szCs w:val="18"/>
        </w:rPr>
        <w:t>glycansMap('M</w:t>
      </w:r>
      <w:r>
        <w:rPr>
          <w:rFonts w:ascii="Courier New" w:hAnsi="Courier New" w:cs="Courier New"/>
          <w:color w:val="147F0F"/>
          <w:sz w:val="18"/>
          <w:szCs w:val="18"/>
          <w:lang w:val="en-US"/>
        </w:rPr>
        <w:t>8</w:t>
      </w:r>
      <w:r>
        <w:rPr>
          <w:rFonts w:ascii="Courier New" w:hAnsi="Courier New" w:cs="Courier New"/>
          <w:color w:val="147F0F"/>
          <w:sz w:val="18"/>
          <w:szCs w:val="18"/>
        </w:rPr>
        <w:t>')=glycanStrwrite(M</w:t>
      </w:r>
      <w:r>
        <w:rPr>
          <w:rFonts w:ascii="Courier New" w:hAnsi="Courier New" w:cs="Courier New"/>
          <w:color w:val="147F0F"/>
          <w:sz w:val="18"/>
          <w:szCs w:val="18"/>
          <w:lang w:val="en-US"/>
        </w:rPr>
        <w:t>8</w:t>
      </w:r>
      <w:r w:rsidRPr="0020791C">
        <w:rPr>
          <w:rFonts w:ascii="Courier New" w:hAnsi="Courier New" w:cs="Courier New"/>
          <w:color w:val="147F0F"/>
          <w:sz w:val="18"/>
          <w:szCs w:val="18"/>
        </w:rPr>
        <w:t>_glycan);</w:t>
      </w:r>
    </w:p>
    <w:p w:rsidR="0005355E" w:rsidRDefault="0005355E" w:rsidP="00390C58">
      <w:pPr>
        <w:pStyle w:val="CommandLine"/>
        <w:ind w:left="1440"/>
        <w:rPr>
          <w:rFonts w:ascii="Courier New" w:hAnsi="Courier New" w:cs="Courier New"/>
          <w:color w:val="147F0F"/>
          <w:sz w:val="18"/>
          <w:szCs w:val="18"/>
        </w:rPr>
      </w:pPr>
      <w:r>
        <w:rPr>
          <w:rFonts w:ascii="Courier New" w:hAnsi="Courier New" w:cs="Courier New"/>
          <w:color w:val="147F0F"/>
          <w:sz w:val="18"/>
          <w:szCs w:val="18"/>
        </w:rPr>
        <w:t>glycansMap('M</w:t>
      </w:r>
      <w:r>
        <w:rPr>
          <w:rFonts w:ascii="Courier New" w:hAnsi="Courier New" w:cs="Courier New"/>
          <w:color w:val="147F0F"/>
          <w:sz w:val="18"/>
          <w:szCs w:val="18"/>
          <w:lang w:val="en-US"/>
        </w:rPr>
        <w:t>7</w:t>
      </w:r>
      <w:r>
        <w:rPr>
          <w:rFonts w:ascii="Courier New" w:hAnsi="Courier New" w:cs="Courier New"/>
          <w:color w:val="147F0F"/>
          <w:sz w:val="18"/>
          <w:szCs w:val="18"/>
        </w:rPr>
        <w:t>')=glycanStrwrite(M</w:t>
      </w:r>
      <w:r>
        <w:rPr>
          <w:rFonts w:ascii="Courier New" w:hAnsi="Courier New" w:cs="Courier New"/>
          <w:color w:val="147F0F"/>
          <w:sz w:val="18"/>
          <w:szCs w:val="18"/>
          <w:lang w:val="en-US"/>
        </w:rPr>
        <w:t>7</w:t>
      </w:r>
      <w:r w:rsidRPr="0020791C">
        <w:rPr>
          <w:rFonts w:ascii="Courier New" w:hAnsi="Courier New" w:cs="Courier New"/>
          <w:color w:val="147F0F"/>
          <w:sz w:val="18"/>
          <w:szCs w:val="18"/>
        </w:rPr>
        <w:t>_glycan);</w:t>
      </w:r>
    </w:p>
    <w:p w:rsidR="003358A4" w:rsidRPr="0020791C" w:rsidRDefault="0005355E" w:rsidP="00390C58">
      <w:pPr>
        <w:pStyle w:val="CommandLine"/>
        <w:ind w:left="1440"/>
        <w:rPr>
          <w:rFonts w:ascii="Courier New" w:hAnsi="Courier New" w:cs="Courier New"/>
          <w:color w:val="147F0F"/>
          <w:sz w:val="18"/>
          <w:szCs w:val="18"/>
        </w:rPr>
      </w:pPr>
      <w:r>
        <w:rPr>
          <w:rFonts w:ascii="Courier New" w:hAnsi="Courier New" w:cs="Courier New"/>
          <w:color w:val="147F0F"/>
          <w:sz w:val="18"/>
          <w:szCs w:val="18"/>
        </w:rPr>
        <w:t>glycansMap('M</w:t>
      </w:r>
      <w:r>
        <w:rPr>
          <w:rFonts w:ascii="Courier New" w:hAnsi="Courier New" w:cs="Courier New"/>
          <w:color w:val="147F0F"/>
          <w:sz w:val="18"/>
          <w:szCs w:val="18"/>
          <w:lang w:val="en-US"/>
        </w:rPr>
        <w:t>6</w:t>
      </w:r>
      <w:r>
        <w:rPr>
          <w:rFonts w:ascii="Courier New" w:hAnsi="Courier New" w:cs="Courier New"/>
          <w:color w:val="147F0F"/>
          <w:sz w:val="18"/>
          <w:szCs w:val="18"/>
        </w:rPr>
        <w:t>')=glycanStrwrite(M</w:t>
      </w:r>
      <w:r>
        <w:rPr>
          <w:rFonts w:ascii="Courier New" w:hAnsi="Courier New" w:cs="Courier New"/>
          <w:color w:val="147F0F"/>
          <w:sz w:val="18"/>
          <w:szCs w:val="18"/>
          <w:lang w:val="en-US"/>
        </w:rPr>
        <w:t>6</w:t>
      </w:r>
      <w:r w:rsidRPr="0020791C">
        <w:rPr>
          <w:rFonts w:ascii="Courier New" w:hAnsi="Courier New" w:cs="Courier New"/>
          <w:color w:val="147F0F"/>
          <w:sz w:val="18"/>
          <w:szCs w:val="18"/>
        </w:rPr>
        <w:t>_glycan);</w:t>
      </w:r>
      <w:r>
        <w:rPr>
          <w:rFonts w:ascii="Courier New" w:hAnsi="Courier New" w:cs="Courier New"/>
          <w:color w:val="147F0F"/>
          <w:sz w:val="18"/>
          <w:szCs w:val="18"/>
        </w:rPr>
        <w:br w:type="page"/>
      </w:r>
      <w:r w:rsidR="003358A4" w:rsidRPr="0020791C">
        <w:rPr>
          <w:rFonts w:ascii="Courier New" w:hAnsi="Courier New" w:cs="Courier New"/>
          <w:color w:val="147F0F"/>
          <w:sz w:val="18"/>
          <w:szCs w:val="18"/>
        </w:rPr>
        <w:lastRenderedPageBreak/>
        <w:t xml:space="preserve">  </w:t>
      </w:r>
    </w:p>
    <w:p w:rsidR="003358A4" w:rsidRPr="0020791C" w:rsidRDefault="003358A4"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 create key</w:t>
      </w:r>
      <w:r w:rsidR="00B12972" w:rsidRPr="0020791C">
        <w:rPr>
          <w:rFonts w:ascii="Courier New" w:hAnsi="Courier New" w:cs="Courier New"/>
          <w:color w:val="147F0F"/>
          <w:sz w:val="18"/>
          <w:szCs w:val="18"/>
        </w:rPr>
        <w:t>-</w:t>
      </w:r>
      <w:r w:rsidRPr="0020791C">
        <w:rPr>
          <w:rFonts w:ascii="Courier New" w:hAnsi="Courier New" w:cs="Courier New"/>
          <w:color w:val="147F0F"/>
          <w:sz w:val="18"/>
          <w:szCs w:val="18"/>
        </w:rPr>
        <w:t>value pair</w:t>
      </w:r>
      <w:r w:rsidR="00E726A0" w:rsidRPr="0020791C">
        <w:rPr>
          <w:rFonts w:ascii="Courier New" w:hAnsi="Courier New" w:cs="Courier New"/>
          <w:color w:val="147F0F"/>
          <w:sz w:val="18"/>
          <w:szCs w:val="18"/>
        </w:rPr>
        <w:t xml:space="preserve"> </w:t>
      </w:r>
      <w:r w:rsidRPr="0020791C">
        <w:rPr>
          <w:rFonts w:ascii="Courier New" w:hAnsi="Courier New" w:cs="Courier New"/>
          <w:color w:val="147F0F"/>
          <w:sz w:val="18"/>
          <w:szCs w:val="18"/>
        </w:rPr>
        <w:t>linking species name</w:t>
      </w:r>
      <w:r w:rsidR="0005355E">
        <w:rPr>
          <w:rFonts w:ascii="Courier New" w:hAnsi="Courier New" w:cs="Courier New"/>
          <w:color w:val="147F0F"/>
          <w:sz w:val="18"/>
          <w:szCs w:val="18"/>
          <w:lang w:val="en-US"/>
        </w:rPr>
        <w:t>s</w:t>
      </w:r>
      <w:r w:rsidRPr="0020791C">
        <w:rPr>
          <w:rFonts w:ascii="Courier New" w:hAnsi="Courier New" w:cs="Courier New"/>
          <w:color w:val="147F0F"/>
          <w:sz w:val="18"/>
          <w:szCs w:val="18"/>
        </w:rPr>
        <w:t xml:space="preserve"> to glycan object </w:t>
      </w:r>
    </w:p>
    <w:p w:rsidR="003358A4" w:rsidRPr="0020791C" w:rsidRDefault="003358A4" w:rsidP="00390C58">
      <w:pPr>
        <w:pStyle w:val="CommandLine"/>
        <w:ind w:left="1440"/>
        <w:rPr>
          <w:rFonts w:ascii="Courier New" w:hAnsi="Courier New" w:cs="Courier New"/>
          <w:color w:val="147F0F"/>
          <w:sz w:val="18"/>
          <w:szCs w:val="18"/>
        </w:rPr>
      </w:pPr>
    </w:p>
    <w:p w:rsidR="00E726A0" w:rsidRPr="0020791C" w:rsidRDefault="00E726A0"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NLinkedModel_SBMLAnnot=addGlycanAnnotation(linearNLinkedModel_SBML,</w:t>
      </w:r>
      <w:r w:rsidR="000E7F41" w:rsidRPr="0020791C">
        <w:rPr>
          <w:rFonts w:ascii="Courier New" w:hAnsi="Courier New" w:cs="Courier New"/>
          <w:color w:val="147F0F"/>
          <w:sz w:val="18"/>
          <w:szCs w:val="18"/>
        </w:rPr>
        <w:t>...</w:t>
      </w:r>
    </w:p>
    <w:p w:rsidR="003358A4" w:rsidRPr="0020791C" w:rsidRDefault="00E726A0" w:rsidP="00390C58">
      <w:pPr>
        <w:pStyle w:val="CommandLine"/>
        <w:ind w:left="1440"/>
        <w:rPr>
          <w:rFonts w:ascii="Courier New" w:hAnsi="Courier New" w:cs="Courier New"/>
          <w:color w:val="147F0F"/>
          <w:sz w:val="18"/>
          <w:szCs w:val="18"/>
        </w:rPr>
      </w:pPr>
      <w:r w:rsidRPr="0020791C">
        <w:rPr>
          <w:rFonts w:ascii="Courier New" w:hAnsi="Courier New" w:cs="Courier New"/>
          <w:color w:val="147F0F"/>
          <w:sz w:val="18"/>
          <w:szCs w:val="18"/>
        </w:rPr>
        <w:t>glycansMap);</w:t>
      </w:r>
      <w:r w:rsidR="003358A4" w:rsidRPr="0020791C">
        <w:rPr>
          <w:rFonts w:ascii="Courier New" w:hAnsi="Courier New" w:cs="Courier New"/>
          <w:color w:val="147F0F"/>
          <w:sz w:val="18"/>
          <w:szCs w:val="18"/>
        </w:rPr>
        <w:t xml:space="preserve">   </w:t>
      </w:r>
    </w:p>
    <w:p w:rsidR="003078E1" w:rsidRPr="0020791C" w:rsidRDefault="0005355E" w:rsidP="00390C58">
      <w:pPr>
        <w:pStyle w:val="CommandLine"/>
        <w:ind w:left="1440"/>
        <w:rPr>
          <w:rFonts w:ascii="Courier New" w:hAnsi="Courier New" w:cs="Courier New"/>
          <w:color w:val="147F0F"/>
          <w:sz w:val="18"/>
          <w:szCs w:val="18"/>
        </w:rPr>
      </w:pPr>
      <w:r>
        <w:rPr>
          <w:rFonts w:ascii="Courier New" w:hAnsi="Courier New" w:cs="Courier New"/>
          <w:color w:val="147F0F"/>
          <w:sz w:val="18"/>
          <w:szCs w:val="18"/>
        </w:rPr>
        <w:t xml:space="preserve">% </w:t>
      </w:r>
      <w:r>
        <w:rPr>
          <w:rFonts w:ascii="Courier New" w:hAnsi="Courier New" w:cs="Courier New"/>
          <w:color w:val="147F0F"/>
          <w:sz w:val="18"/>
          <w:szCs w:val="18"/>
          <w:lang w:val="en-US"/>
        </w:rPr>
        <w:t>Above a</w:t>
      </w:r>
      <w:r w:rsidR="003358A4" w:rsidRPr="0020791C">
        <w:rPr>
          <w:rFonts w:ascii="Courier New" w:hAnsi="Courier New" w:cs="Courier New"/>
          <w:color w:val="147F0F"/>
          <w:sz w:val="18"/>
          <w:szCs w:val="18"/>
        </w:rPr>
        <w:t>dds annotation element</w:t>
      </w:r>
      <w:r>
        <w:rPr>
          <w:rFonts w:ascii="Courier New" w:hAnsi="Courier New" w:cs="Courier New"/>
          <w:color w:val="147F0F"/>
          <w:sz w:val="18"/>
          <w:szCs w:val="18"/>
          <w:lang w:val="en-US"/>
        </w:rPr>
        <w:t>s</w:t>
      </w:r>
      <w:r w:rsidR="003358A4" w:rsidRPr="0020791C">
        <w:rPr>
          <w:rFonts w:ascii="Courier New" w:hAnsi="Courier New" w:cs="Courier New"/>
          <w:color w:val="147F0F"/>
          <w:sz w:val="18"/>
          <w:szCs w:val="18"/>
        </w:rPr>
        <w:t xml:space="preserve"> </w:t>
      </w:r>
      <w:r>
        <w:rPr>
          <w:rFonts w:ascii="Courier New" w:hAnsi="Courier New" w:cs="Courier New"/>
          <w:color w:val="147F0F"/>
          <w:sz w:val="18"/>
          <w:szCs w:val="18"/>
          <w:lang w:val="en-US"/>
        </w:rPr>
        <w:t>for</w:t>
      </w:r>
      <w:r w:rsidR="003358A4" w:rsidRPr="0020791C">
        <w:rPr>
          <w:rFonts w:ascii="Courier New" w:hAnsi="Courier New" w:cs="Courier New"/>
          <w:color w:val="147F0F"/>
          <w:sz w:val="18"/>
          <w:szCs w:val="18"/>
        </w:rPr>
        <w:t xml:space="preserve"> M9</w:t>
      </w:r>
      <w:r>
        <w:rPr>
          <w:rFonts w:ascii="Courier New" w:hAnsi="Courier New" w:cs="Courier New"/>
          <w:color w:val="147F0F"/>
          <w:sz w:val="18"/>
          <w:szCs w:val="18"/>
          <w:lang w:val="en-US"/>
        </w:rPr>
        <w:t>-M</w:t>
      </w:r>
      <w:r w:rsidR="007F54ED">
        <w:rPr>
          <w:rFonts w:ascii="Courier New" w:hAnsi="Courier New" w:cs="Courier New"/>
          <w:color w:val="147F0F"/>
          <w:sz w:val="18"/>
          <w:szCs w:val="18"/>
          <w:lang w:val="en-US"/>
        </w:rPr>
        <w:t>6</w:t>
      </w:r>
      <w:r w:rsidR="003358A4" w:rsidRPr="0020791C">
        <w:rPr>
          <w:rFonts w:ascii="Courier New" w:hAnsi="Courier New" w:cs="Courier New"/>
          <w:color w:val="147F0F"/>
          <w:sz w:val="18"/>
          <w:szCs w:val="18"/>
        </w:rPr>
        <w:t xml:space="preserve"> species element</w:t>
      </w:r>
      <w:r w:rsidR="007F54ED">
        <w:rPr>
          <w:rFonts w:ascii="Courier New" w:hAnsi="Courier New" w:cs="Courier New"/>
          <w:color w:val="147F0F"/>
          <w:sz w:val="18"/>
          <w:szCs w:val="18"/>
          <w:lang w:val="en-US"/>
        </w:rPr>
        <w:t>s</w:t>
      </w:r>
      <w:r w:rsidR="003358A4" w:rsidRPr="0020791C">
        <w:rPr>
          <w:rFonts w:ascii="Courier New" w:hAnsi="Courier New" w:cs="Courier New"/>
          <w:color w:val="147F0F"/>
          <w:sz w:val="18"/>
          <w:szCs w:val="18"/>
        </w:rPr>
        <w:t xml:space="preserve"> in SBML  structure</w:t>
      </w:r>
    </w:p>
    <w:p w:rsidR="00B12972" w:rsidRPr="0020791C" w:rsidRDefault="00B12972" w:rsidP="00390C58">
      <w:pPr>
        <w:pStyle w:val="CommandLine"/>
        <w:ind w:left="1440"/>
        <w:rPr>
          <w:rFonts w:ascii="Courier New" w:hAnsi="Courier New" w:cs="Courier New"/>
          <w:color w:val="147F0F"/>
          <w:sz w:val="18"/>
          <w:szCs w:val="18"/>
        </w:rPr>
      </w:pPr>
    </w:p>
    <w:p w:rsidR="007F7400" w:rsidRDefault="0016324E" w:rsidP="00390C58">
      <w:pPr>
        <w:pStyle w:val="CommandLine"/>
        <w:ind w:left="1440"/>
        <w:rPr>
          <w:rFonts w:ascii="Courier New" w:hAnsi="Courier New" w:cs="Courier New"/>
          <w:color w:val="147F0F"/>
          <w:sz w:val="18"/>
          <w:szCs w:val="18"/>
          <w:lang w:val="en-US"/>
        </w:rPr>
      </w:pPr>
      <w:r w:rsidRPr="0020791C">
        <w:rPr>
          <w:rFonts w:ascii="Courier New" w:hAnsi="Courier New" w:cs="Courier New"/>
          <w:color w:val="147F0F"/>
          <w:sz w:val="18"/>
          <w:szCs w:val="18"/>
        </w:rPr>
        <w:t xml:space="preserve">% </w:t>
      </w:r>
      <w:r w:rsidR="00B12972" w:rsidRPr="0020791C">
        <w:rPr>
          <w:rFonts w:ascii="Courier New" w:hAnsi="Courier New" w:cs="Courier New"/>
          <w:color w:val="147F0F"/>
          <w:sz w:val="18"/>
          <w:szCs w:val="18"/>
        </w:rPr>
        <w:t xml:space="preserve">To </w:t>
      </w:r>
      <w:r w:rsidR="007F7400">
        <w:rPr>
          <w:rFonts w:ascii="Courier New" w:hAnsi="Courier New" w:cs="Courier New"/>
          <w:color w:val="147F0F"/>
          <w:sz w:val="18"/>
          <w:szCs w:val="18"/>
          <w:lang w:val="en-US"/>
        </w:rPr>
        <w:t xml:space="preserve">write this new model into an SBML format file use the </w:t>
      </w:r>
      <w:r w:rsidR="007F7400" w:rsidRPr="007F7400">
        <w:rPr>
          <w:rFonts w:ascii="Courier New" w:hAnsi="Courier New" w:cs="Courier New"/>
          <w:b w:val="0"/>
          <w:color w:val="147F0F"/>
          <w:sz w:val="18"/>
          <w:szCs w:val="18"/>
          <w:lang w:val="en-US"/>
        </w:rPr>
        <w:t>GlycanNetModel</w:t>
      </w:r>
      <w:r w:rsidR="007F7400">
        <w:rPr>
          <w:rFonts w:ascii="Courier New" w:hAnsi="Courier New" w:cs="Courier New"/>
          <w:color w:val="147F0F"/>
          <w:sz w:val="18"/>
          <w:szCs w:val="18"/>
          <w:lang w:val="en-US"/>
        </w:rPr>
        <w:t xml:space="preserve"> </w:t>
      </w:r>
    </w:p>
    <w:p w:rsidR="00F368E5" w:rsidRDefault="007F7400" w:rsidP="00390C58">
      <w:pPr>
        <w:pStyle w:val="CommandLine"/>
        <w:ind w:left="1440"/>
        <w:rPr>
          <w:rFonts w:ascii="Courier New" w:hAnsi="Courier New" w:cs="Courier New"/>
          <w:color w:val="147F0F"/>
          <w:sz w:val="18"/>
          <w:szCs w:val="18"/>
          <w:lang w:val="en-US"/>
        </w:rPr>
      </w:pPr>
      <w:r>
        <w:rPr>
          <w:rFonts w:ascii="Courier New" w:hAnsi="Courier New" w:cs="Courier New"/>
          <w:color w:val="147F0F"/>
          <w:sz w:val="18"/>
          <w:szCs w:val="18"/>
          <w:lang w:val="en-US"/>
        </w:rPr>
        <w:t xml:space="preserve">% </w:t>
      </w:r>
      <w:r w:rsidR="00F368E5">
        <w:rPr>
          <w:rFonts w:ascii="Courier New" w:hAnsi="Courier New" w:cs="Courier New"/>
          <w:color w:val="147F0F"/>
          <w:sz w:val="18"/>
          <w:szCs w:val="18"/>
          <w:lang w:val="en-US"/>
        </w:rPr>
        <w:t xml:space="preserve">constructor. </w:t>
      </w:r>
      <w:r w:rsidR="00676FC1">
        <w:rPr>
          <w:rFonts w:ascii="Courier New" w:hAnsi="Courier New" w:cs="Courier New"/>
          <w:color w:val="147F0F"/>
          <w:sz w:val="18"/>
          <w:szCs w:val="18"/>
          <w:lang w:val="en-US"/>
        </w:rPr>
        <w:t xml:space="preserve">Note that this command only works if all species in a given </w:t>
      </w:r>
    </w:p>
    <w:p w:rsidR="007F7400" w:rsidRDefault="00F368E5" w:rsidP="00390C58">
      <w:pPr>
        <w:pStyle w:val="CommandLine"/>
        <w:ind w:left="1440"/>
        <w:rPr>
          <w:rFonts w:ascii="Courier New" w:hAnsi="Courier New" w:cs="Courier New"/>
          <w:color w:val="147F0F"/>
          <w:sz w:val="18"/>
          <w:szCs w:val="18"/>
          <w:lang w:val="en-US"/>
        </w:rPr>
      </w:pPr>
      <w:r>
        <w:rPr>
          <w:rFonts w:ascii="Courier New" w:hAnsi="Courier New" w:cs="Courier New"/>
          <w:color w:val="147F0F"/>
          <w:sz w:val="18"/>
          <w:szCs w:val="18"/>
          <w:lang w:val="en-US"/>
        </w:rPr>
        <w:t xml:space="preserve">% </w:t>
      </w:r>
      <w:r w:rsidR="00676FC1">
        <w:rPr>
          <w:rFonts w:ascii="Courier New" w:hAnsi="Courier New" w:cs="Courier New"/>
          <w:color w:val="147F0F"/>
          <w:sz w:val="18"/>
          <w:szCs w:val="18"/>
          <w:lang w:val="en-US"/>
        </w:rPr>
        <w:t>reaction are annotated</w:t>
      </w:r>
      <w:r>
        <w:rPr>
          <w:rFonts w:ascii="Courier New" w:hAnsi="Courier New" w:cs="Courier New"/>
          <w:color w:val="147F0F"/>
          <w:sz w:val="18"/>
          <w:szCs w:val="18"/>
          <w:lang w:val="en-US"/>
        </w:rPr>
        <w:t xml:space="preserve"> and there are no missing elements</w:t>
      </w:r>
      <w:r w:rsidR="00676FC1">
        <w:rPr>
          <w:rFonts w:ascii="Courier New" w:hAnsi="Courier New" w:cs="Courier New"/>
          <w:color w:val="147F0F"/>
          <w:sz w:val="18"/>
          <w:szCs w:val="18"/>
          <w:lang w:val="en-US"/>
        </w:rPr>
        <w:t>.</w:t>
      </w:r>
    </w:p>
    <w:p w:rsidR="007F7400" w:rsidRDefault="007F7400" w:rsidP="00390C58">
      <w:pPr>
        <w:pStyle w:val="CommandLine"/>
        <w:ind w:left="1440"/>
        <w:rPr>
          <w:rFonts w:ascii="Courier New" w:hAnsi="Courier New" w:cs="Courier New"/>
          <w:color w:val="147F0F"/>
          <w:sz w:val="18"/>
          <w:szCs w:val="18"/>
          <w:lang w:val="en-US"/>
        </w:rPr>
      </w:pPr>
      <w:r w:rsidRPr="007F7400">
        <w:rPr>
          <w:rFonts w:ascii="Courier New" w:hAnsi="Courier New" w:cs="Courier New"/>
          <w:color w:val="147F0F"/>
          <w:sz w:val="18"/>
          <w:szCs w:val="18"/>
          <w:lang w:val="en-US"/>
        </w:rPr>
        <w:t>GModel =  GlycanNetModel(NLinkedModel_SBMLAnnot)</w:t>
      </w:r>
      <w:r>
        <w:rPr>
          <w:rFonts w:ascii="Courier New" w:hAnsi="Courier New" w:cs="Courier New"/>
          <w:color w:val="147F0F"/>
          <w:sz w:val="18"/>
          <w:szCs w:val="18"/>
          <w:lang w:val="en-US"/>
        </w:rPr>
        <w:t>;</w:t>
      </w:r>
    </w:p>
    <w:p w:rsidR="007F7400" w:rsidRDefault="007F7400" w:rsidP="00390C58">
      <w:pPr>
        <w:pStyle w:val="CommandLine"/>
        <w:ind w:left="1440"/>
        <w:rPr>
          <w:rFonts w:ascii="Courier New" w:hAnsi="Courier New" w:cs="Courier New"/>
          <w:color w:val="147F0F"/>
          <w:sz w:val="18"/>
          <w:szCs w:val="18"/>
          <w:lang w:val="en-US"/>
        </w:rPr>
      </w:pPr>
    </w:p>
    <w:p w:rsidR="007F7400" w:rsidRDefault="007F7400" w:rsidP="00390C58">
      <w:pPr>
        <w:pStyle w:val="CommandLine"/>
        <w:ind w:left="1440"/>
        <w:rPr>
          <w:rFonts w:ascii="Courier New" w:hAnsi="Courier New" w:cs="Courier New"/>
          <w:color w:val="147F0F"/>
          <w:sz w:val="18"/>
          <w:szCs w:val="18"/>
          <w:lang w:val="en-US"/>
        </w:rPr>
      </w:pPr>
      <w:r>
        <w:rPr>
          <w:rFonts w:ascii="Courier New" w:hAnsi="Courier New" w:cs="Courier New"/>
          <w:color w:val="147F0F"/>
          <w:sz w:val="18"/>
          <w:szCs w:val="18"/>
          <w:lang w:val="en-US"/>
        </w:rPr>
        <w:t>% This can then be written to an xml file using:</w:t>
      </w:r>
    </w:p>
    <w:p w:rsidR="007F7400" w:rsidRPr="00390C58" w:rsidRDefault="007F7400" w:rsidP="007F7400">
      <w:pPr>
        <w:pStyle w:val="CommandLine"/>
        <w:ind w:left="1440"/>
        <w:rPr>
          <w:rFonts w:ascii="Courier New" w:hAnsi="Courier New" w:cs="Courier New"/>
          <w:bCs/>
          <w:sz w:val="18"/>
          <w:szCs w:val="18"/>
        </w:rPr>
      </w:pPr>
      <w:r>
        <w:rPr>
          <w:rFonts w:ascii="Courier New" w:hAnsi="Courier New" w:cs="Courier New"/>
          <w:bCs/>
          <w:sz w:val="18"/>
          <w:szCs w:val="18"/>
        </w:rPr>
        <w:t>glycanNetSBMLwrite(</w:t>
      </w:r>
      <w:r>
        <w:rPr>
          <w:rFonts w:ascii="Courier New" w:hAnsi="Courier New" w:cs="Courier New"/>
          <w:bCs/>
          <w:sz w:val="18"/>
          <w:szCs w:val="18"/>
          <w:lang w:val="en-US"/>
        </w:rPr>
        <w:t>G</w:t>
      </w:r>
      <w:r w:rsidR="00724686">
        <w:rPr>
          <w:rFonts w:ascii="Courier New" w:hAnsi="Courier New" w:cs="Courier New"/>
          <w:bCs/>
          <w:sz w:val="18"/>
          <w:szCs w:val="18"/>
          <w:lang w:val="en-US"/>
        </w:rPr>
        <w:t>M</w:t>
      </w:r>
      <w:r w:rsidR="00F368E5">
        <w:rPr>
          <w:rFonts w:ascii="Courier New" w:hAnsi="Courier New" w:cs="Courier New"/>
          <w:bCs/>
          <w:sz w:val="18"/>
          <w:szCs w:val="18"/>
        </w:rPr>
        <w:t>odel</w:t>
      </w:r>
      <w:r w:rsidR="00F368E5">
        <w:rPr>
          <w:rFonts w:ascii="Courier New" w:hAnsi="Courier New" w:cs="Courier New"/>
          <w:bCs/>
          <w:sz w:val="18"/>
          <w:szCs w:val="18"/>
          <w:lang w:val="en-US"/>
        </w:rPr>
        <w:t>,</w:t>
      </w:r>
      <w:r w:rsidRPr="00390C58">
        <w:rPr>
          <w:rFonts w:ascii="Courier New" w:hAnsi="Courier New" w:cs="Courier New"/>
          <w:bCs/>
          <w:sz w:val="18"/>
          <w:szCs w:val="18"/>
        </w:rPr>
        <w:t>'</w:t>
      </w:r>
      <w:r>
        <w:rPr>
          <w:rFonts w:ascii="Courier New" w:hAnsi="Courier New" w:cs="Courier New"/>
          <w:bCs/>
          <w:sz w:val="18"/>
          <w:szCs w:val="18"/>
          <w:lang w:val="en-US"/>
        </w:rPr>
        <w:t>GModel</w:t>
      </w:r>
      <w:r w:rsidRPr="00390C58">
        <w:rPr>
          <w:rFonts w:ascii="Courier New" w:hAnsi="Courier New" w:cs="Courier New"/>
          <w:bCs/>
          <w:sz w:val="18"/>
          <w:szCs w:val="18"/>
        </w:rPr>
        <w:t xml:space="preserve">.xml');   </w:t>
      </w:r>
    </w:p>
    <w:p w:rsidR="007F7400" w:rsidRDefault="007F7400" w:rsidP="00390C58">
      <w:pPr>
        <w:pStyle w:val="CommandLine"/>
        <w:ind w:left="1440"/>
        <w:rPr>
          <w:rFonts w:ascii="Courier New" w:hAnsi="Courier New" w:cs="Courier New"/>
          <w:color w:val="147F0F"/>
          <w:sz w:val="18"/>
          <w:szCs w:val="18"/>
          <w:lang w:val="en-US"/>
        </w:rPr>
      </w:pPr>
    </w:p>
    <w:p w:rsidR="00B12972" w:rsidRPr="00390C58" w:rsidRDefault="00390C58" w:rsidP="00390C58">
      <w:pPr>
        <w:pStyle w:val="CommandLine"/>
        <w:ind w:left="1440"/>
        <w:rPr>
          <w:rFonts w:ascii="Courier New" w:hAnsi="Courier New" w:cs="Courier New"/>
          <w:color w:val="00A550"/>
          <w:sz w:val="18"/>
          <w:szCs w:val="18"/>
        </w:rPr>
      </w:pPr>
      <w:r>
        <w:rPr>
          <w:rFonts w:ascii="Courier New" w:hAnsi="Courier New" w:cs="Courier New"/>
          <w:color w:val="00A550"/>
          <w:sz w:val="18"/>
          <w:szCs w:val="18"/>
        </w:rPr>
        <w:br w:type="page"/>
      </w:r>
    </w:p>
    <w:p w:rsidR="00530E18" w:rsidRPr="00390C58" w:rsidRDefault="00530E18" w:rsidP="004378BD">
      <w:pPr>
        <w:pStyle w:val="Heading1"/>
        <w:ind w:hanging="144"/>
      </w:pPr>
      <w:bookmarkStart w:id="51" w:name="_Toc361851710"/>
      <w:bookmarkStart w:id="52" w:name="_Toc381190811"/>
      <w:r w:rsidRPr="00390C58">
        <w:lastRenderedPageBreak/>
        <w:t>7. Display glycans, enzymes and glycosylation networks</w:t>
      </w:r>
      <w:bookmarkEnd w:id="51"/>
      <w:bookmarkEnd w:id="52"/>
    </w:p>
    <w:p w:rsidR="00530E18" w:rsidRDefault="00530E18" w:rsidP="00CE3AD0">
      <w:pPr>
        <w:pStyle w:val="Bullet1GNAT"/>
        <w:numPr>
          <w:ilvl w:val="0"/>
          <w:numId w:val="0"/>
        </w:numPr>
        <w:ind w:firstLine="630"/>
        <w:jc w:val="both"/>
      </w:pPr>
      <w:r w:rsidRPr="00486933">
        <w:t xml:space="preserve">This category provides </w:t>
      </w:r>
      <w:r w:rsidR="00E94CEE">
        <w:rPr>
          <w:lang w:val="en-US"/>
        </w:rPr>
        <w:t>nine</w:t>
      </w:r>
      <w:r w:rsidRPr="00486933">
        <w:t xml:space="preserve"> commands</w:t>
      </w:r>
      <w:r>
        <w:t>, viz.</w:t>
      </w:r>
      <w:r w:rsidRPr="00486933">
        <w:t xml:space="preserve"> </w:t>
      </w:r>
      <w:r w:rsidRPr="00022C99">
        <w:rPr>
          <w:b/>
          <w:i/>
        </w:rPr>
        <w:t>glycanFileViewer</w:t>
      </w:r>
      <w:r w:rsidRPr="00486933">
        <w:t xml:space="preserve">, </w:t>
      </w:r>
      <w:r w:rsidRPr="00022C99">
        <w:rPr>
          <w:b/>
          <w:i/>
        </w:rPr>
        <w:t>glycanViewer</w:t>
      </w:r>
      <w:r w:rsidRPr="00486933">
        <w:t xml:space="preserve">, </w:t>
      </w:r>
      <w:r w:rsidR="00602D50" w:rsidRPr="00022C99">
        <w:rPr>
          <w:b/>
          <w:i/>
          <w:lang w:val="en-US"/>
        </w:rPr>
        <w:t>enzViewer</w:t>
      </w:r>
      <w:r w:rsidR="00602D50">
        <w:rPr>
          <w:b/>
          <w:lang w:val="en-US"/>
        </w:rPr>
        <w:t>,</w:t>
      </w:r>
      <w:r w:rsidR="00602D50" w:rsidRPr="00602D50">
        <w:rPr>
          <w:b/>
        </w:rPr>
        <w:t xml:space="preserve"> </w:t>
      </w:r>
      <w:r w:rsidRPr="00022C99">
        <w:rPr>
          <w:b/>
          <w:i/>
        </w:rPr>
        <w:t>glycanNetFileViewer</w:t>
      </w:r>
      <w:r w:rsidRPr="00486933">
        <w:t xml:space="preserve">, </w:t>
      </w:r>
      <w:r w:rsidR="00602D50" w:rsidRPr="00022C99">
        <w:rPr>
          <w:b/>
          <w:i/>
          <w:lang w:val="en-US"/>
        </w:rPr>
        <w:t>glycanRxnViewer</w:t>
      </w:r>
      <w:r w:rsidR="00602D50" w:rsidRPr="00602D50">
        <w:rPr>
          <w:b/>
          <w:lang w:val="en-US"/>
        </w:rPr>
        <w:t xml:space="preserve">, </w:t>
      </w:r>
      <w:r w:rsidR="00602D50" w:rsidRPr="00022C99">
        <w:rPr>
          <w:b/>
          <w:i/>
          <w:lang w:val="en-US"/>
        </w:rPr>
        <w:t>glycanPathViewer</w:t>
      </w:r>
      <w:r w:rsidR="00602D50" w:rsidRPr="00602D50">
        <w:rPr>
          <w:b/>
          <w:lang w:val="en-US"/>
        </w:rPr>
        <w:t>,</w:t>
      </w:r>
      <w:r w:rsidR="00602D50" w:rsidRPr="00602D50">
        <w:rPr>
          <w:b/>
        </w:rPr>
        <w:t xml:space="preserve"> </w:t>
      </w:r>
      <w:r w:rsidRPr="00022C99">
        <w:rPr>
          <w:b/>
          <w:i/>
        </w:rPr>
        <w:t>glycanNetViewer</w:t>
      </w:r>
      <w:r w:rsidRPr="00602D50">
        <w:t xml:space="preserve">, </w:t>
      </w:r>
      <w:r w:rsidR="00602D50" w:rsidRPr="00022C99">
        <w:rPr>
          <w:lang w:val="en-US"/>
        </w:rPr>
        <w:t>and</w:t>
      </w:r>
      <w:r w:rsidR="00602D50">
        <w:rPr>
          <w:b/>
          <w:lang w:val="en-US"/>
        </w:rPr>
        <w:t xml:space="preserve"> </w:t>
      </w:r>
      <w:r w:rsidRPr="00022C99">
        <w:rPr>
          <w:b/>
          <w:i/>
        </w:rPr>
        <w:t>displayset</w:t>
      </w:r>
      <w:r w:rsidRPr="00602D50">
        <w:t xml:space="preserve"> and </w:t>
      </w:r>
      <w:r w:rsidRPr="00022C99">
        <w:rPr>
          <w:b/>
          <w:i/>
        </w:rPr>
        <w:t>displayget</w:t>
      </w:r>
      <w:r w:rsidRPr="00602D50">
        <w:t xml:space="preserve">. The first two functions, </w:t>
      </w:r>
      <w:r w:rsidRPr="00022C99">
        <w:rPr>
          <w:b/>
          <w:i/>
        </w:rPr>
        <w:t>glycanFileViewer</w:t>
      </w:r>
      <w:r w:rsidRPr="00602D50">
        <w:t xml:space="preserve"> and </w:t>
      </w:r>
      <w:r w:rsidRPr="00022C99">
        <w:rPr>
          <w:rFonts w:hint="eastAsia"/>
          <w:b/>
          <w:i/>
        </w:rPr>
        <w:t>glycanViewer</w:t>
      </w:r>
      <w:r w:rsidRPr="00602D50">
        <w:t xml:space="preserve"> </w:t>
      </w:r>
      <w:r w:rsidRPr="00602D50">
        <w:rPr>
          <w:rFonts w:hint="eastAsia"/>
        </w:rPr>
        <w:t>can be used to view the glycan structure</w:t>
      </w:r>
      <w:r w:rsidRPr="00486933">
        <w:rPr>
          <w:rFonts w:hint="eastAsia"/>
        </w:rPr>
        <w:t xml:space="preserve"> from the glycan structure file or</w:t>
      </w:r>
      <w:r w:rsidRPr="00602D50">
        <w:rPr>
          <w:rFonts w:hint="eastAsia"/>
        </w:rPr>
        <w:t xml:space="preserve"> a MATLAB variable</w:t>
      </w:r>
      <w:r w:rsidRPr="00602D50">
        <w:t xml:space="preserve">. </w:t>
      </w:r>
      <w:r w:rsidR="00602D50" w:rsidRPr="00022C99">
        <w:rPr>
          <w:b/>
          <w:i/>
          <w:lang w:val="en-US"/>
        </w:rPr>
        <w:t>enzViewer</w:t>
      </w:r>
      <w:r w:rsidR="00602D50">
        <w:rPr>
          <w:lang w:val="en-US"/>
        </w:rPr>
        <w:t xml:space="preserve"> displays properties related to the enzyme class definition. </w:t>
      </w:r>
      <w:r w:rsidRPr="00022C99">
        <w:rPr>
          <w:b/>
          <w:i/>
        </w:rPr>
        <w:t>glycanNetFileViewer</w:t>
      </w:r>
      <w:r w:rsidRPr="00602D50">
        <w:rPr>
          <w:b/>
          <w:lang w:val="en-US"/>
        </w:rPr>
        <w:t xml:space="preserve">, </w:t>
      </w:r>
      <w:r w:rsidRPr="00022C99">
        <w:rPr>
          <w:b/>
          <w:i/>
          <w:lang w:val="en-US"/>
        </w:rPr>
        <w:t>glycanRxnViewer</w:t>
      </w:r>
      <w:r w:rsidRPr="00602D50">
        <w:rPr>
          <w:b/>
          <w:lang w:val="en-US"/>
        </w:rPr>
        <w:t xml:space="preserve">, </w:t>
      </w:r>
      <w:r w:rsidRPr="00022C99">
        <w:rPr>
          <w:b/>
          <w:i/>
          <w:lang w:val="en-US"/>
        </w:rPr>
        <w:t>glycanPathViewer</w:t>
      </w:r>
      <w:r w:rsidRPr="00602D50">
        <w:t xml:space="preserve"> and </w:t>
      </w:r>
      <w:r w:rsidRPr="00022C99">
        <w:rPr>
          <w:b/>
          <w:i/>
        </w:rPr>
        <w:t>glycanNetViewer</w:t>
      </w:r>
      <w:r w:rsidRPr="00486933">
        <w:t xml:space="preserve"> </w:t>
      </w:r>
      <w:r w:rsidRPr="00486933">
        <w:rPr>
          <w:rFonts w:hint="eastAsia"/>
        </w:rPr>
        <w:t>display</w:t>
      </w:r>
      <w:r w:rsidRPr="00486933">
        <w:t xml:space="preserve"> </w:t>
      </w:r>
      <w:r>
        <w:t>the</w:t>
      </w:r>
      <w:r w:rsidRPr="00486933">
        <w:t xml:space="preserve"> glycosylation reaction network </w:t>
      </w:r>
      <w:r w:rsidRPr="00486933">
        <w:rPr>
          <w:rFonts w:hint="eastAsia"/>
        </w:rPr>
        <w:t>along with the glycan structures</w:t>
      </w:r>
      <w:r>
        <w:t xml:space="preserve">. The input is either </w:t>
      </w:r>
      <w:r w:rsidRPr="00486933">
        <w:t>a</w:t>
      </w:r>
      <w:r>
        <w:t>n</w:t>
      </w:r>
      <w:r w:rsidRPr="00486933">
        <w:t xml:space="preserve"> SBML file or a MATLAB variable</w:t>
      </w:r>
      <w:r w:rsidRPr="00486933">
        <w:rPr>
          <w:rFonts w:hint="eastAsia"/>
        </w:rPr>
        <w:t xml:space="preserve">. </w:t>
      </w:r>
      <w:r w:rsidR="00602D50">
        <w:t xml:space="preserve">The commands </w:t>
      </w:r>
      <w:r w:rsidR="00602D50" w:rsidRPr="00022C99">
        <w:rPr>
          <w:b/>
          <w:i/>
        </w:rPr>
        <w:t>d</w:t>
      </w:r>
      <w:r w:rsidR="00602D50" w:rsidRPr="00022C99">
        <w:rPr>
          <w:rFonts w:hint="eastAsia"/>
          <w:b/>
          <w:i/>
        </w:rPr>
        <w:t>isplayset</w:t>
      </w:r>
      <w:r w:rsidR="00602D50" w:rsidRPr="00486933">
        <w:rPr>
          <w:rFonts w:hint="eastAsia"/>
        </w:rPr>
        <w:t xml:space="preserve"> and </w:t>
      </w:r>
      <w:r w:rsidR="00602D50" w:rsidRPr="00022C99">
        <w:rPr>
          <w:rFonts w:hint="eastAsia"/>
          <w:b/>
          <w:i/>
        </w:rPr>
        <w:t>displayget</w:t>
      </w:r>
      <w:r w:rsidR="00602D50" w:rsidRPr="00486933">
        <w:rPr>
          <w:rFonts w:hint="eastAsia"/>
        </w:rPr>
        <w:t xml:space="preserve"> </w:t>
      </w:r>
      <w:r w:rsidR="00602D50">
        <w:t xml:space="preserve">either </w:t>
      </w:r>
      <w:r w:rsidR="00602D50" w:rsidRPr="00486933">
        <w:rPr>
          <w:rFonts w:hint="eastAsia"/>
        </w:rPr>
        <w:t>set</w:t>
      </w:r>
      <w:r w:rsidR="00602D50">
        <w:t xml:space="preserve"> or get</w:t>
      </w:r>
      <w:r w:rsidR="00602D50" w:rsidRPr="00486933">
        <w:rPr>
          <w:rFonts w:hint="eastAsia"/>
        </w:rPr>
        <w:t xml:space="preserve"> </w:t>
      </w:r>
      <w:r w:rsidR="00602D50">
        <w:t xml:space="preserve">the </w:t>
      </w:r>
      <w:r w:rsidR="00602D50" w:rsidRPr="00486933">
        <w:rPr>
          <w:rFonts w:hint="eastAsia"/>
        </w:rPr>
        <w:t xml:space="preserve">display options for the four display functions. </w:t>
      </w:r>
    </w:p>
    <w:p w:rsidR="00530E18" w:rsidRPr="00602D50" w:rsidRDefault="00530E18" w:rsidP="00E94CEE">
      <w:pPr>
        <w:pStyle w:val="Bullet1GNAT"/>
        <w:numPr>
          <w:ilvl w:val="0"/>
          <w:numId w:val="0"/>
        </w:numPr>
        <w:tabs>
          <w:tab w:val="left" w:pos="0"/>
        </w:tabs>
        <w:ind w:firstLine="630"/>
      </w:pPr>
      <w:r w:rsidRPr="00602D50">
        <w:rPr>
          <w:rFonts w:hint="eastAsia"/>
        </w:rPr>
        <w:t xml:space="preserve">Below we show examples </w:t>
      </w:r>
      <w:r w:rsidRPr="00602D50">
        <w:rPr>
          <w:lang w:val="en-US"/>
        </w:rPr>
        <w:t>of</w:t>
      </w:r>
      <w:r w:rsidRPr="00602D50">
        <w:rPr>
          <w:rFonts w:hint="eastAsia"/>
        </w:rPr>
        <w:t xml:space="preserve"> </w:t>
      </w:r>
      <w:r w:rsidRPr="00022C99">
        <w:rPr>
          <w:rFonts w:hint="eastAsia"/>
          <w:b/>
          <w:i/>
        </w:rPr>
        <w:t>glycanFileViewer</w:t>
      </w:r>
      <w:r w:rsidR="003F3A7B" w:rsidRPr="00602D50">
        <w:rPr>
          <w:b/>
          <w:lang w:val="en-US"/>
        </w:rPr>
        <w:t xml:space="preserve">, </w:t>
      </w:r>
      <w:r w:rsidR="003F3A7B" w:rsidRPr="00022C99">
        <w:rPr>
          <w:b/>
          <w:i/>
          <w:lang w:val="en-US"/>
        </w:rPr>
        <w:t>enzViewer</w:t>
      </w:r>
      <w:r w:rsidRPr="00602D50">
        <w:rPr>
          <w:rFonts w:hint="eastAsia"/>
        </w:rPr>
        <w:t xml:space="preserve"> and </w:t>
      </w:r>
      <w:r w:rsidRPr="00022C99">
        <w:rPr>
          <w:rFonts w:hint="eastAsia"/>
          <w:b/>
          <w:i/>
        </w:rPr>
        <w:t>glycanNetFileViewer</w:t>
      </w:r>
      <w:r w:rsidRPr="00602D50">
        <w:rPr>
          <w:rFonts w:hint="eastAsia"/>
        </w:rPr>
        <w:t xml:space="preserve">. The usage of other commands can be found using </w:t>
      </w:r>
      <w:r w:rsidRPr="00602D50">
        <w:t>“</w:t>
      </w:r>
      <w:r w:rsidRPr="00602D50">
        <w:rPr>
          <w:rFonts w:hint="eastAsia"/>
        </w:rPr>
        <w:t xml:space="preserve">help </w:t>
      </w:r>
      <w:r w:rsidRPr="00022C99">
        <w:rPr>
          <w:rFonts w:hint="eastAsia"/>
          <w:b/>
          <w:i/>
        </w:rPr>
        <w:t>functionname</w:t>
      </w:r>
      <w:r w:rsidRPr="00602D50">
        <w:t>”</w:t>
      </w:r>
      <w:r w:rsidRPr="00602D50">
        <w:rPr>
          <w:rFonts w:hint="eastAsia"/>
        </w:rPr>
        <w:t>.</w:t>
      </w:r>
    </w:p>
    <w:p w:rsidR="00530E18" w:rsidRPr="001402B8" w:rsidRDefault="00530E18" w:rsidP="00E94CEE">
      <w:pPr>
        <w:pStyle w:val="Bullet3GNAT"/>
        <w:ind w:left="990"/>
        <w:jc w:val="both"/>
      </w:pPr>
      <w:r w:rsidRPr="001402B8">
        <w:t xml:space="preserve">Example </w:t>
      </w:r>
      <w:r w:rsidR="00602D50">
        <w:rPr>
          <w:lang w:val="en-US"/>
        </w:rPr>
        <w:t>7.</w:t>
      </w:r>
      <w:r>
        <w:t>1</w:t>
      </w:r>
      <w:r w:rsidRPr="001402B8">
        <w:t xml:space="preserve">: </w:t>
      </w:r>
      <w:r w:rsidRPr="00564C8E">
        <w:rPr>
          <w:i/>
        </w:rPr>
        <w:t>glycanFileViewer</w:t>
      </w:r>
      <w:r w:rsidRPr="001402B8">
        <w:t xml:space="preserve"> reads the sequence of a glycan from a file </w:t>
      </w:r>
      <w:r w:rsidRPr="00434677">
        <w:rPr>
          <w:rFonts w:hint="eastAsia"/>
        </w:rPr>
        <w:t xml:space="preserve">or a MATLAB GlycanStruct object </w:t>
      </w:r>
      <w:r w:rsidRPr="001402B8">
        <w:t>and return a graphical representation of its 2D structure</w:t>
      </w:r>
      <w:r>
        <w:t>.</w:t>
      </w:r>
      <w:r w:rsidRPr="00A75CB5">
        <w:t xml:space="preserve"> </w:t>
      </w:r>
      <w:r>
        <w:t>D</w:t>
      </w:r>
      <w:r w:rsidRPr="001402B8">
        <w:t xml:space="preserve">efault </w:t>
      </w:r>
      <w:r>
        <w:t>settings</w:t>
      </w:r>
      <w:r w:rsidRPr="001402B8">
        <w:t xml:space="preserve"> </w:t>
      </w:r>
      <w:r>
        <w:t>are</w:t>
      </w:r>
      <w:r w:rsidRPr="001402B8">
        <w:t xml:space="preserve"> used</w:t>
      </w:r>
      <w:r>
        <w:t xml:space="preserve"> when options is not specified</w:t>
      </w:r>
      <w:r w:rsidRPr="00434677">
        <w:rPr>
          <w:rFonts w:hint="eastAsia"/>
        </w:rPr>
        <w:t>.</w:t>
      </w:r>
    </w:p>
    <w:p w:rsidR="00530E18" w:rsidRDefault="001A4909" w:rsidP="00E94CEE">
      <w:pPr>
        <w:pStyle w:val="CommandLine"/>
        <w:ind w:left="990" w:hanging="90"/>
        <w:rPr>
          <w:rFonts w:ascii="Courier New" w:hAnsi="Courier New" w:cs="Courier New"/>
          <w:sz w:val="18"/>
        </w:rPr>
      </w:pPr>
      <w:r>
        <w:rPr>
          <w:rFonts w:ascii="Courier New" w:hAnsi="Courier New" w:cs="Courier New"/>
          <w:sz w:val="18"/>
          <w:lang w:val="en-US"/>
        </w:rPr>
        <w:t>g</w:t>
      </w:r>
      <w:r w:rsidR="00530E18" w:rsidRPr="00587431">
        <w:rPr>
          <w:rFonts w:ascii="Courier New" w:hAnsi="Courier New" w:cs="Courier New"/>
          <w:sz w:val="18"/>
        </w:rPr>
        <w:t>lycanFileViewer('highmannose.glycoct_xml','glycoct_xml');</w:t>
      </w:r>
    </w:p>
    <w:p w:rsidR="00530E18" w:rsidRDefault="00530E18" w:rsidP="00E94CEE">
      <w:pPr>
        <w:pStyle w:val="CommandLine"/>
        <w:ind w:left="990" w:hanging="90"/>
        <w:rPr>
          <w:rFonts w:ascii="Courier New" w:hAnsi="Courier New" w:cs="Courier New"/>
          <w:sz w:val="18"/>
        </w:rPr>
      </w:pPr>
      <w:r w:rsidRPr="00733871">
        <w:rPr>
          <w:rFonts w:ascii="Courier New" w:hAnsi="Courier New" w:cs="Courier New"/>
          <w:sz w:val="18"/>
        </w:rPr>
        <w:t>% This displays highmannose.glycoct_xml, a file in GlycoCT format</w:t>
      </w:r>
    </w:p>
    <w:p w:rsidR="00530E18" w:rsidRDefault="00530E18" w:rsidP="00530E18">
      <w:pPr>
        <w:pStyle w:val="CommandLine"/>
        <w:rPr>
          <w:rFonts w:ascii="Courier New" w:hAnsi="Courier New" w:cs="Courier New"/>
          <w:szCs w:val="22"/>
        </w:rPr>
      </w:pPr>
    </w:p>
    <w:p w:rsidR="00530E18" w:rsidRPr="00D16766" w:rsidRDefault="00E94CEE" w:rsidP="00E94CEE">
      <w:pPr>
        <w:pStyle w:val="CommandLine"/>
        <w:ind w:left="0" w:firstLine="418"/>
        <w:rPr>
          <w:rFonts w:ascii="Courier New" w:hAnsi="Courier New" w:cs="Courier New"/>
          <w:color w:val="C00000"/>
          <w:szCs w:val="22"/>
        </w:rPr>
      </w:pPr>
      <w:r w:rsidRPr="00D16766">
        <w:rPr>
          <w:rFonts w:ascii="Courier New" w:hAnsi="Courier New" w:cs="Courier New"/>
          <w:color w:val="C00000"/>
          <w:szCs w:val="22"/>
          <w:lang w:val="en-US"/>
        </w:rPr>
        <w:t xml:space="preserve"> </w:t>
      </w:r>
      <w:r w:rsidRPr="00D16766">
        <w:rPr>
          <w:rFonts w:ascii="Courier New" w:hAnsi="Courier New" w:cs="Courier New"/>
          <w:color w:val="C00000"/>
          <w:szCs w:val="22"/>
          <w:lang w:val="en-US"/>
        </w:rPr>
        <w:tab/>
        <w:t xml:space="preserve"> </w:t>
      </w:r>
      <w:r w:rsidR="00530E18" w:rsidRPr="00D16766">
        <w:rPr>
          <w:rFonts w:ascii="Courier New" w:hAnsi="Courier New" w:cs="Courier New"/>
          <w:color w:val="C00000"/>
          <w:szCs w:val="22"/>
        </w:rPr>
        <w:t xml:space="preserve">Output: </w:t>
      </w:r>
    </w:p>
    <w:p w:rsidR="00530E18" w:rsidRDefault="006A03D6" w:rsidP="00530E18">
      <w:pPr>
        <w:pStyle w:val="CommandLine"/>
        <w:rPr>
          <w:rFonts w:ascii="Courier New" w:hAnsi="Courier New" w:cs="Courier New"/>
          <w:szCs w:val="22"/>
        </w:rPr>
      </w:pPr>
      <w:r>
        <w:rPr>
          <w:noProof/>
          <w:lang w:val="en-US"/>
        </w:rPr>
        <w:drawing>
          <wp:inline distT="0" distB="0" distL="0" distR="0">
            <wp:extent cx="3062605" cy="2277110"/>
            <wp:effectExtent l="0" t="0" r="4445" b="8890"/>
            <wp:docPr id="1" name="Picture 1" descr="Screen Shot 2012-11-12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 Shot 2012-11-12 at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2605" cy="2277110"/>
                    </a:xfrm>
                    <a:prstGeom prst="rect">
                      <a:avLst/>
                    </a:prstGeom>
                    <a:noFill/>
                    <a:ln>
                      <a:noFill/>
                    </a:ln>
                  </pic:spPr>
                </pic:pic>
              </a:graphicData>
            </a:graphic>
          </wp:inline>
        </w:drawing>
      </w:r>
    </w:p>
    <w:p w:rsidR="00530E18" w:rsidRPr="00733871" w:rsidRDefault="00530E18" w:rsidP="00530E18">
      <w:pPr>
        <w:pStyle w:val="CommandLine"/>
        <w:rPr>
          <w:rFonts w:ascii="Courier New" w:hAnsi="Courier New" w:cs="Courier New"/>
          <w:szCs w:val="22"/>
        </w:rPr>
      </w:pPr>
    </w:p>
    <w:p w:rsidR="00602D50" w:rsidRPr="00B57DFE" w:rsidRDefault="00602D50" w:rsidP="00CE3AD0">
      <w:pPr>
        <w:pStyle w:val="Bullet3GNAT"/>
        <w:ind w:left="990"/>
      </w:pPr>
      <w:r w:rsidRPr="001402B8">
        <w:t>Example</w:t>
      </w:r>
      <w:r>
        <w:t xml:space="preserve"> </w:t>
      </w:r>
      <w:r>
        <w:rPr>
          <w:lang w:val="en-US"/>
        </w:rPr>
        <w:t>7.2</w:t>
      </w:r>
      <w:r w:rsidRPr="001402B8">
        <w:t xml:space="preserve">: </w:t>
      </w:r>
      <w:r w:rsidRPr="00D21BFF">
        <w:t>enz</w:t>
      </w:r>
      <w:r w:rsidRPr="001402B8">
        <w:t xml:space="preserve">Viewer </w:t>
      </w:r>
      <w:r>
        <w:rPr>
          <w:lang w:val="en-US"/>
        </w:rPr>
        <w:t xml:space="preserve">reads an </w:t>
      </w:r>
      <w:r w:rsidRPr="00C301D9">
        <w:rPr>
          <w:lang w:val="en-US"/>
        </w:rPr>
        <w:t xml:space="preserve">enzyme </w:t>
      </w:r>
      <w:r>
        <w:rPr>
          <w:lang w:val="en-US"/>
        </w:rPr>
        <w:t>object</w:t>
      </w:r>
      <w:r>
        <w:rPr>
          <w:i/>
          <w:lang w:val="en-US"/>
        </w:rPr>
        <w:t xml:space="preserve"> </w:t>
      </w:r>
      <w:r w:rsidRPr="00C301D9">
        <w:rPr>
          <w:lang w:val="en-US"/>
        </w:rPr>
        <w:t>and</w:t>
      </w:r>
      <w:r>
        <w:rPr>
          <w:i/>
          <w:lang w:val="en-US"/>
        </w:rPr>
        <w:t xml:space="preserve"> </w:t>
      </w:r>
      <w:r w:rsidRPr="00D21BFF">
        <w:t xml:space="preserve">returns a GUI window listing available </w:t>
      </w:r>
      <w:r>
        <w:rPr>
          <w:lang w:val="en-US"/>
        </w:rPr>
        <w:t xml:space="preserve">enzyme </w:t>
      </w:r>
      <w:r w:rsidRPr="00D21BFF">
        <w:t>properties</w:t>
      </w:r>
      <w:r>
        <w:rPr>
          <w:lang w:val="en-US"/>
        </w:rPr>
        <w:t xml:space="preserve"> defined in the object</w:t>
      </w:r>
      <w:r w:rsidR="00B57DFE">
        <w:rPr>
          <w:lang w:val="en-US"/>
        </w:rPr>
        <w:t>.</w:t>
      </w:r>
    </w:p>
    <w:p w:rsidR="00B57DFE" w:rsidRDefault="00B57DFE" w:rsidP="00CE3AD0">
      <w:pPr>
        <w:pStyle w:val="Bullet3GNAT"/>
        <w:numPr>
          <w:ilvl w:val="0"/>
          <w:numId w:val="0"/>
        </w:numPr>
        <w:ind w:left="630"/>
        <w:rPr>
          <w:lang w:val="en-US"/>
        </w:rPr>
      </w:pPr>
      <w:r>
        <w:rPr>
          <w:lang w:val="en-US"/>
        </w:rPr>
        <w:t xml:space="preserve">Note: The enzViewer is the same for the parent </w:t>
      </w:r>
      <w:r w:rsidRPr="00B57DFE">
        <w:rPr>
          <w:i/>
          <w:lang w:val="en-US"/>
        </w:rPr>
        <w:t>Enz</w:t>
      </w:r>
      <w:r>
        <w:rPr>
          <w:lang w:val="en-US"/>
        </w:rPr>
        <w:t xml:space="preserve"> class and also subclasses which include </w:t>
      </w:r>
      <w:r w:rsidRPr="00B57DFE">
        <w:rPr>
          <w:i/>
          <w:lang w:val="en-US"/>
        </w:rPr>
        <w:t>GTEnz</w:t>
      </w:r>
      <w:r>
        <w:rPr>
          <w:lang w:val="en-US"/>
        </w:rPr>
        <w:t xml:space="preserve"> and </w:t>
      </w:r>
      <w:r w:rsidRPr="00B57DFE">
        <w:rPr>
          <w:i/>
          <w:lang w:val="en-US"/>
        </w:rPr>
        <w:t>GHEnz</w:t>
      </w:r>
      <w:r>
        <w:rPr>
          <w:lang w:val="en-US"/>
        </w:rPr>
        <w:t xml:space="preserve">. In the case of </w:t>
      </w:r>
      <w:r w:rsidRPr="00B57DFE">
        <w:rPr>
          <w:i/>
          <w:lang w:val="en-US"/>
        </w:rPr>
        <w:t>Enz</w:t>
      </w:r>
      <w:r>
        <w:rPr>
          <w:lang w:val="en-US"/>
        </w:rPr>
        <w:t xml:space="preserve">, only the first few fields are populated. Additional fields are included in </w:t>
      </w:r>
      <w:r w:rsidRPr="00B57DFE">
        <w:rPr>
          <w:i/>
          <w:lang w:val="en-US"/>
        </w:rPr>
        <w:t>GTEnz</w:t>
      </w:r>
      <w:r>
        <w:rPr>
          <w:lang w:val="en-US"/>
        </w:rPr>
        <w:t xml:space="preserve"> and </w:t>
      </w:r>
      <w:r w:rsidRPr="00B57DFE">
        <w:rPr>
          <w:i/>
          <w:lang w:val="en-US"/>
        </w:rPr>
        <w:t>GHEnz</w:t>
      </w:r>
      <w:r>
        <w:rPr>
          <w:lang w:val="en-US"/>
        </w:rPr>
        <w:t xml:space="preserve"> as described later in chapter 9.</w:t>
      </w:r>
    </w:p>
    <w:p w:rsidR="00B57DFE" w:rsidRPr="00D65495" w:rsidRDefault="00B57DFE" w:rsidP="00CE3AD0">
      <w:pPr>
        <w:pStyle w:val="Bullet3GNAT"/>
        <w:numPr>
          <w:ilvl w:val="0"/>
          <w:numId w:val="0"/>
        </w:numPr>
        <w:ind w:left="630"/>
      </w:pPr>
      <w:r>
        <w:rPr>
          <w:lang w:val="en-US"/>
        </w:rPr>
        <w:t xml:space="preserve">  </w:t>
      </w:r>
    </w:p>
    <w:p w:rsidR="00602D50" w:rsidRPr="00A76B32" w:rsidRDefault="00602D50" w:rsidP="00CE3AD0">
      <w:pPr>
        <w:pStyle w:val="CommandLine"/>
        <w:ind w:left="1614" w:hanging="90"/>
        <w:rPr>
          <w:rFonts w:ascii="Courier New" w:hAnsi="Courier New" w:cs="Courier New"/>
          <w:sz w:val="18"/>
        </w:rPr>
      </w:pPr>
      <w:r w:rsidRPr="004C4DE1">
        <w:rPr>
          <w:rFonts w:ascii="Courier New" w:hAnsi="Courier New" w:cs="Courier New"/>
          <w:sz w:val="18"/>
        </w:rPr>
        <w:t xml:space="preserve">synthase = Enz([2;4;1;29]);   </w:t>
      </w:r>
    </w:p>
    <w:p w:rsidR="00602D50" w:rsidRDefault="00602D50" w:rsidP="00C15BC7">
      <w:pPr>
        <w:pStyle w:val="CommandLine"/>
        <w:pBdr>
          <w:left w:val="single" w:sz="4" w:space="1" w:color="auto"/>
        </w:pBdr>
        <w:ind w:left="1614" w:hanging="90"/>
        <w:rPr>
          <w:rFonts w:ascii="Courier New" w:hAnsi="Courier New" w:cs="Courier New"/>
          <w:sz w:val="18"/>
          <w:lang w:val="en-US"/>
        </w:rPr>
      </w:pPr>
      <w:r w:rsidRPr="00A76B32">
        <w:rPr>
          <w:rFonts w:ascii="Courier New" w:hAnsi="Courier New" w:cs="Courier New"/>
          <w:sz w:val="18"/>
        </w:rPr>
        <w:t>enzViewer(synthase);</w:t>
      </w:r>
    </w:p>
    <w:p w:rsidR="00602D50" w:rsidRDefault="00602D50" w:rsidP="00C15BC7">
      <w:pPr>
        <w:pStyle w:val="CommandLine"/>
        <w:pBdr>
          <w:left w:val="single" w:sz="4" w:space="1" w:color="auto"/>
        </w:pBdr>
        <w:ind w:left="1614" w:hanging="90"/>
        <w:rPr>
          <w:rFonts w:ascii="Courier New" w:hAnsi="Courier New" w:cs="Courier New"/>
          <w:sz w:val="18"/>
          <w:lang w:val="en-US"/>
        </w:rPr>
      </w:pPr>
    </w:p>
    <w:p w:rsidR="00B57DFE" w:rsidRDefault="00B57DFE" w:rsidP="00C15BC7">
      <w:pPr>
        <w:pStyle w:val="CommandLine"/>
        <w:pBdr>
          <w:left w:val="single" w:sz="4" w:space="1" w:color="auto"/>
        </w:pBdr>
        <w:ind w:left="1614" w:hanging="90"/>
        <w:rPr>
          <w:rFonts w:ascii="Courier New" w:hAnsi="Courier New" w:cs="Courier New"/>
          <w:color w:val="FF0000"/>
          <w:sz w:val="18"/>
          <w:lang w:val="en-US"/>
        </w:rPr>
      </w:pPr>
    </w:p>
    <w:p w:rsidR="00B57DFE" w:rsidRDefault="00B57DFE" w:rsidP="00C15BC7">
      <w:pPr>
        <w:pStyle w:val="CommandLine"/>
        <w:pBdr>
          <w:left w:val="single" w:sz="4" w:space="1" w:color="auto"/>
        </w:pBdr>
        <w:ind w:left="1614" w:hanging="90"/>
        <w:rPr>
          <w:rFonts w:ascii="Courier New" w:hAnsi="Courier New" w:cs="Courier New"/>
          <w:color w:val="FF0000"/>
          <w:sz w:val="18"/>
          <w:lang w:val="en-US"/>
        </w:rPr>
      </w:pPr>
    </w:p>
    <w:p w:rsidR="00B57DFE" w:rsidRDefault="00B57DFE" w:rsidP="00C15BC7">
      <w:pPr>
        <w:pStyle w:val="CommandLine"/>
        <w:pBdr>
          <w:left w:val="single" w:sz="4" w:space="1" w:color="auto"/>
        </w:pBdr>
        <w:ind w:left="1614" w:hanging="90"/>
        <w:rPr>
          <w:rFonts w:ascii="Courier New" w:hAnsi="Courier New" w:cs="Courier New"/>
          <w:color w:val="FF0000"/>
          <w:sz w:val="18"/>
          <w:lang w:val="en-US"/>
        </w:rPr>
      </w:pPr>
    </w:p>
    <w:p w:rsidR="00602D50" w:rsidRPr="00B57DFE" w:rsidRDefault="00602D50" w:rsidP="00C15BC7">
      <w:pPr>
        <w:pStyle w:val="CommandLine"/>
        <w:pBdr>
          <w:left w:val="single" w:sz="4" w:space="1" w:color="auto"/>
        </w:pBdr>
        <w:ind w:left="1614" w:hanging="90"/>
        <w:rPr>
          <w:rFonts w:ascii="Courier New" w:hAnsi="Courier New" w:cs="Courier New"/>
          <w:color w:val="FF0000"/>
          <w:sz w:val="18"/>
          <w:lang w:val="en-US"/>
        </w:rPr>
      </w:pPr>
      <w:r w:rsidRPr="00B57DFE">
        <w:rPr>
          <w:rFonts w:ascii="Courier New" w:hAnsi="Courier New" w:cs="Courier New"/>
          <w:color w:val="FF0000"/>
          <w:sz w:val="18"/>
          <w:lang w:val="en-US"/>
        </w:rPr>
        <w:t>Output:</w:t>
      </w:r>
    </w:p>
    <w:p w:rsidR="00602D50" w:rsidRPr="00602D50" w:rsidRDefault="006A03D6" w:rsidP="00CE3AD0">
      <w:pPr>
        <w:pStyle w:val="Bullet3GNAT"/>
        <w:numPr>
          <w:ilvl w:val="0"/>
          <w:numId w:val="0"/>
        </w:numPr>
        <w:ind w:left="1980" w:hanging="1144"/>
        <w:jc w:val="center"/>
      </w:pPr>
      <w:r>
        <w:rPr>
          <w:noProof/>
          <w:lang w:val="en-US"/>
        </w:rPr>
        <w:lastRenderedPageBreak/>
        <w:drawing>
          <wp:inline distT="0" distB="0" distL="0" distR="0">
            <wp:extent cx="4114800" cy="4088765"/>
            <wp:effectExtent l="0" t="0" r="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14800" cy="4088765"/>
                    </a:xfrm>
                    <a:prstGeom prst="rect">
                      <a:avLst/>
                    </a:prstGeom>
                    <a:noFill/>
                    <a:ln>
                      <a:noFill/>
                    </a:ln>
                  </pic:spPr>
                </pic:pic>
              </a:graphicData>
            </a:graphic>
          </wp:inline>
        </w:drawing>
      </w:r>
    </w:p>
    <w:p w:rsidR="00530E18" w:rsidRPr="001402B8" w:rsidRDefault="00530E18" w:rsidP="00CE3AD0">
      <w:pPr>
        <w:pStyle w:val="Bullet3GNAT"/>
      </w:pPr>
      <w:r w:rsidRPr="001402B8">
        <w:t>Example</w:t>
      </w:r>
      <w:r>
        <w:t xml:space="preserve"> </w:t>
      </w:r>
      <w:r w:rsidR="00602D50">
        <w:rPr>
          <w:lang w:val="en-US"/>
        </w:rPr>
        <w:t>7.3</w:t>
      </w:r>
      <w:r w:rsidRPr="001402B8">
        <w:t xml:space="preserve">: glycanNetFileViewer reads an SBML file </w:t>
      </w:r>
      <w:r w:rsidRPr="00434677">
        <w:rPr>
          <w:rFonts w:hint="eastAsia"/>
        </w:rPr>
        <w:t xml:space="preserve">of </w:t>
      </w:r>
      <w:r w:rsidRPr="001402B8">
        <w:t>a glycosylation network annotated with glycan structures and returns a graphical representation</w:t>
      </w:r>
      <w:r>
        <w:t xml:space="preserve"> in a GUI window</w:t>
      </w:r>
    </w:p>
    <w:p w:rsidR="00530E18" w:rsidRPr="00587431" w:rsidRDefault="00530E18" w:rsidP="00866E22">
      <w:pPr>
        <w:pStyle w:val="CommandLine"/>
        <w:ind w:left="990" w:hanging="90"/>
        <w:rPr>
          <w:rFonts w:ascii="Courier New" w:hAnsi="Courier New" w:cs="Courier New"/>
          <w:sz w:val="18"/>
        </w:rPr>
      </w:pPr>
      <w:r w:rsidRPr="00587431">
        <w:rPr>
          <w:rFonts w:ascii="Courier New" w:hAnsi="Courier New" w:cs="Courier New"/>
          <w:sz w:val="18"/>
        </w:rPr>
        <w:t>options=displayset('showRedEnd',false,'sho</w:t>
      </w:r>
      <w:r>
        <w:rPr>
          <w:rFonts w:ascii="Courier New" w:hAnsi="Courier New" w:cs="Courier New"/>
          <w:sz w:val="18"/>
        </w:rPr>
        <w:t>wLinkage',false,'netlayout','CompactTree</w:t>
      </w:r>
      <w:r w:rsidRPr="00587431">
        <w:rPr>
          <w:rFonts w:ascii="Courier New" w:hAnsi="Courier New" w:cs="Courier New"/>
          <w:sz w:val="18"/>
        </w:rPr>
        <w:t xml:space="preserve">');    </w:t>
      </w:r>
      <w:r w:rsidR="00602D50">
        <w:rPr>
          <w:rFonts w:ascii="Courier New" w:hAnsi="Courier New" w:cs="Courier New"/>
          <w:sz w:val="18"/>
          <w:lang w:val="en-US"/>
        </w:rPr>
        <w:tab/>
      </w:r>
      <w:r w:rsidR="00602D50">
        <w:rPr>
          <w:rFonts w:ascii="Courier New" w:hAnsi="Courier New" w:cs="Courier New"/>
          <w:sz w:val="18"/>
          <w:lang w:val="en-US"/>
        </w:rPr>
        <w:tab/>
      </w:r>
      <w:r w:rsidR="00602D50">
        <w:rPr>
          <w:rFonts w:ascii="Courier New" w:hAnsi="Courier New" w:cs="Courier New"/>
          <w:sz w:val="18"/>
          <w:lang w:val="en-US"/>
        </w:rPr>
        <w:tab/>
      </w:r>
      <w:r w:rsidR="00602D50">
        <w:rPr>
          <w:rFonts w:ascii="Courier New" w:hAnsi="Courier New" w:cs="Courier New"/>
          <w:sz w:val="18"/>
          <w:lang w:val="en-US"/>
        </w:rPr>
        <w:tab/>
      </w:r>
      <w:r>
        <w:rPr>
          <w:rFonts w:ascii="Courier New" w:hAnsi="Courier New" w:cs="Courier New"/>
          <w:sz w:val="18"/>
        </w:rPr>
        <w:t>% sets display options</w:t>
      </w:r>
    </w:p>
    <w:p w:rsidR="00530E18" w:rsidRDefault="00530E18" w:rsidP="00866E22">
      <w:pPr>
        <w:pStyle w:val="CommandLine"/>
        <w:ind w:left="990" w:hanging="90"/>
        <w:rPr>
          <w:rFonts w:ascii="Courier New" w:hAnsi="Courier New" w:cs="Courier New"/>
          <w:sz w:val="18"/>
        </w:rPr>
      </w:pPr>
      <w:r w:rsidRPr="00587431">
        <w:rPr>
          <w:rFonts w:ascii="Courier New" w:hAnsi="Courier New" w:cs="Courier New"/>
          <w:sz w:val="18"/>
        </w:rPr>
        <w:t xml:space="preserve">glycanNetFileViewer('gnat_test_wtannot.xml','glycoct_xml',options); </w:t>
      </w:r>
    </w:p>
    <w:p w:rsidR="00530E18" w:rsidRDefault="00530E18" w:rsidP="00602D50">
      <w:pPr>
        <w:pStyle w:val="CommandLine"/>
        <w:ind w:left="3498" w:firstLine="264"/>
        <w:rPr>
          <w:rFonts w:ascii="Courier New" w:hAnsi="Courier New" w:cs="Courier New"/>
          <w:sz w:val="18"/>
        </w:rPr>
      </w:pPr>
      <w:r>
        <w:rPr>
          <w:rFonts w:ascii="Courier New" w:hAnsi="Courier New" w:cs="Courier New"/>
          <w:sz w:val="18"/>
        </w:rPr>
        <w:t>% reads and displays network in SBML file</w:t>
      </w:r>
    </w:p>
    <w:p w:rsidR="00530E18" w:rsidRPr="00B57DFE" w:rsidRDefault="00530E18" w:rsidP="00866E22">
      <w:pPr>
        <w:pStyle w:val="CommandLine"/>
        <w:ind w:left="990" w:hanging="90"/>
        <w:rPr>
          <w:rFonts w:ascii="Courier New" w:hAnsi="Courier New" w:cs="Courier New"/>
          <w:color w:val="FF0000"/>
          <w:sz w:val="18"/>
        </w:rPr>
      </w:pPr>
      <w:r w:rsidRPr="00B57DFE">
        <w:rPr>
          <w:rFonts w:ascii="Courier New" w:hAnsi="Courier New" w:cs="Courier New"/>
          <w:color w:val="FF0000"/>
          <w:sz w:val="18"/>
        </w:rPr>
        <w:t xml:space="preserve">Output: </w:t>
      </w:r>
    </w:p>
    <w:p w:rsidR="00530E18" w:rsidRDefault="006A03D6" w:rsidP="00602D50">
      <w:pPr>
        <w:pStyle w:val="CommandLine"/>
        <w:ind w:left="1440"/>
        <w:jc w:val="center"/>
        <w:rPr>
          <w:rFonts w:ascii="Courier New" w:hAnsi="Courier New" w:cs="Courier New"/>
          <w:sz w:val="18"/>
        </w:rPr>
      </w:pPr>
      <w:r>
        <w:rPr>
          <w:noProof/>
          <w:lang w:val="en-US"/>
        </w:rPr>
        <w:drawing>
          <wp:inline distT="0" distB="0" distL="0" distR="0">
            <wp:extent cx="4105910" cy="2035810"/>
            <wp:effectExtent l="0" t="0" r="8890" b="2540"/>
            <wp:docPr id="3" name="Picture 3" descr="Screen Shot 2012-11-12 a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 Shot 2012-11-12 at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5910" cy="2035810"/>
                    </a:xfrm>
                    <a:prstGeom prst="rect">
                      <a:avLst/>
                    </a:prstGeom>
                    <a:noFill/>
                    <a:ln>
                      <a:noFill/>
                    </a:ln>
                  </pic:spPr>
                </pic:pic>
              </a:graphicData>
            </a:graphic>
          </wp:inline>
        </w:drawing>
      </w:r>
    </w:p>
    <w:p w:rsidR="00530E18" w:rsidRPr="00602D50" w:rsidRDefault="00530E18" w:rsidP="00602D50">
      <w:pPr>
        <w:pStyle w:val="CommandLine"/>
        <w:ind w:left="0"/>
        <w:rPr>
          <w:lang w:val="en-US"/>
        </w:rPr>
      </w:pPr>
    </w:p>
    <w:p w:rsidR="00F4781B" w:rsidRPr="00592CBC" w:rsidRDefault="00866E22" w:rsidP="00602D50">
      <w:pPr>
        <w:ind w:left="990" w:firstLine="0"/>
      </w:pPr>
      <w:r w:rsidRPr="00592CBC">
        <w:t xml:space="preserve">Note: </w:t>
      </w:r>
      <w:r w:rsidR="00530E18" w:rsidRPr="00592CBC">
        <w:t>The above figure illustrates the serial conversion of an N-glycan from a unit that contains nine mannose residues (‘M9’) to one that has six mannose residues ‘M5’</w:t>
      </w:r>
    </w:p>
    <w:p w:rsidR="003078E1" w:rsidRPr="00022C99" w:rsidRDefault="001257FF" w:rsidP="00022C99">
      <w:pPr>
        <w:pStyle w:val="Heading1"/>
      </w:pPr>
      <w:bookmarkStart w:id="53" w:name="_Toc361851711"/>
      <w:bookmarkStart w:id="54" w:name="_Toc381190812"/>
      <w:r w:rsidRPr="00022C99">
        <w:lastRenderedPageBreak/>
        <w:t xml:space="preserve">8. </w:t>
      </w:r>
      <w:r w:rsidR="003078E1" w:rsidRPr="00022C99">
        <w:rPr>
          <w:rFonts w:hint="eastAsia"/>
        </w:rPr>
        <w:t>Dat</w:t>
      </w:r>
      <w:r w:rsidR="003078E1" w:rsidRPr="00022C99">
        <w:t>a</w:t>
      </w:r>
      <w:r w:rsidR="003078E1" w:rsidRPr="00022C99">
        <w:rPr>
          <w:rFonts w:hint="eastAsia"/>
        </w:rPr>
        <w:t>base</w:t>
      </w:r>
      <w:r w:rsidR="003078E1" w:rsidRPr="00022C99">
        <w:t xml:space="preserve"> </w:t>
      </w:r>
      <w:r w:rsidR="003078E1" w:rsidRPr="00022C99">
        <w:rPr>
          <w:rFonts w:hint="eastAsia"/>
        </w:rPr>
        <w:t>Query</w:t>
      </w:r>
      <w:bookmarkEnd w:id="53"/>
      <w:bookmarkEnd w:id="54"/>
    </w:p>
    <w:p w:rsidR="002066B7" w:rsidRPr="00763829" w:rsidRDefault="0027364A" w:rsidP="00763829">
      <w:pPr>
        <w:pStyle w:val="TextGNAT"/>
        <w:tabs>
          <w:tab w:val="clear" w:pos="0"/>
        </w:tabs>
        <w:spacing w:before="0"/>
        <w:ind w:left="0" w:firstLine="0"/>
        <w:rPr>
          <w:sz w:val="24"/>
          <w:szCs w:val="24"/>
        </w:rPr>
      </w:pPr>
      <w:r>
        <w:rPr>
          <w:sz w:val="24"/>
          <w:szCs w:val="24"/>
        </w:rPr>
        <w:tab/>
      </w:r>
      <w:r w:rsidR="002066B7" w:rsidRPr="00763829">
        <w:rPr>
          <w:sz w:val="24"/>
          <w:szCs w:val="24"/>
        </w:rPr>
        <w:t xml:space="preserve">Three options are available for querying databases: </w:t>
      </w:r>
    </w:p>
    <w:p w:rsidR="002066B7" w:rsidRPr="00763829" w:rsidRDefault="002066B7" w:rsidP="00763829">
      <w:pPr>
        <w:pStyle w:val="TextGNAT"/>
        <w:tabs>
          <w:tab w:val="clear" w:pos="0"/>
        </w:tabs>
        <w:spacing w:before="0"/>
        <w:ind w:left="0" w:firstLine="0"/>
        <w:rPr>
          <w:sz w:val="24"/>
          <w:szCs w:val="24"/>
        </w:rPr>
      </w:pPr>
      <w:r w:rsidRPr="00763829">
        <w:rPr>
          <w:sz w:val="24"/>
          <w:szCs w:val="24"/>
        </w:rPr>
        <w:t xml:space="preserve">1) query the online database with carbohydrate database ID to return results in default web browser. The function is </w:t>
      </w:r>
      <w:r w:rsidRPr="00022C99">
        <w:rPr>
          <w:b/>
          <w:i/>
          <w:sz w:val="24"/>
          <w:szCs w:val="24"/>
        </w:rPr>
        <w:t>webGlycomicsDB</w:t>
      </w:r>
      <w:r w:rsidRPr="00763829">
        <w:rPr>
          <w:b/>
          <w:sz w:val="24"/>
          <w:szCs w:val="24"/>
        </w:rPr>
        <w:t>.</w:t>
      </w:r>
    </w:p>
    <w:p w:rsidR="002066B7" w:rsidRPr="00763829" w:rsidRDefault="002066B7" w:rsidP="00CE3AD0">
      <w:pPr>
        <w:pStyle w:val="TextGNAT"/>
        <w:tabs>
          <w:tab w:val="clear" w:pos="0"/>
        </w:tabs>
        <w:spacing w:before="0"/>
        <w:ind w:left="0" w:firstLine="0"/>
        <w:rPr>
          <w:sz w:val="24"/>
          <w:szCs w:val="24"/>
        </w:rPr>
      </w:pPr>
      <w:r w:rsidRPr="00763829">
        <w:rPr>
          <w:sz w:val="24"/>
          <w:szCs w:val="24"/>
        </w:rPr>
        <w:t xml:space="preserve">2) query the online database with carbohydrate database ID to retrieve results in MATLAB structures. </w:t>
      </w:r>
      <w:r w:rsidR="0027364A" w:rsidRPr="00763829">
        <w:rPr>
          <w:sz w:val="24"/>
          <w:szCs w:val="24"/>
        </w:rPr>
        <w:t xml:space="preserve">The commands include </w:t>
      </w:r>
      <w:r w:rsidR="0027364A" w:rsidRPr="00022C99">
        <w:rPr>
          <w:b/>
          <w:i/>
          <w:sz w:val="24"/>
          <w:szCs w:val="24"/>
        </w:rPr>
        <w:t>queryCFGDB</w:t>
      </w:r>
      <w:r w:rsidR="0027364A" w:rsidRPr="00763829">
        <w:rPr>
          <w:sz w:val="24"/>
          <w:szCs w:val="24"/>
        </w:rPr>
        <w:t xml:space="preserve">, </w:t>
      </w:r>
      <w:r w:rsidR="0027364A" w:rsidRPr="00022C99">
        <w:rPr>
          <w:b/>
          <w:i/>
          <w:sz w:val="24"/>
          <w:szCs w:val="24"/>
        </w:rPr>
        <w:t>queryGlycomeDB</w:t>
      </w:r>
      <w:r w:rsidR="0027364A" w:rsidRPr="00763829">
        <w:rPr>
          <w:sz w:val="24"/>
          <w:szCs w:val="24"/>
        </w:rPr>
        <w:t xml:space="preserve">, </w:t>
      </w:r>
      <w:r w:rsidR="00763829" w:rsidRPr="00022C99">
        <w:rPr>
          <w:sz w:val="24"/>
          <w:szCs w:val="24"/>
        </w:rPr>
        <w:t>and</w:t>
      </w:r>
      <w:r w:rsidR="0027364A" w:rsidRPr="00763829">
        <w:rPr>
          <w:b/>
          <w:sz w:val="24"/>
          <w:szCs w:val="24"/>
        </w:rPr>
        <w:t xml:space="preserve"> </w:t>
      </w:r>
      <w:r w:rsidR="0027364A" w:rsidRPr="00022C99">
        <w:rPr>
          <w:b/>
          <w:i/>
          <w:sz w:val="24"/>
          <w:szCs w:val="24"/>
        </w:rPr>
        <w:t>queryIUBMB</w:t>
      </w:r>
      <w:r w:rsidR="0027364A" w:rsidRPr="00763829">
        <w:rPr>
          <w:b/>
          <w:sz w:val="24"/>
          <w:szCs w:val="24"/>
        </w:rPr>
        <w:t>.</w:t>
      </w:r>
    </w:p>
    <w:p w:rsidR="00763829" w:rsidRPr="00763829" w:rsidRDefault="0027364A" w:rsidP="00763829">
      <w:pPr>
        <w:pStyle w:val="Bullet1GNAT"/>
        <w:numPr>
          <w:ilvl w:val="0"/>
          <w:numId w:val="0"/>
        </w:numPr>
        <w:rPr>
          <w:szCs w:val="24"/>
          <w:lang w:val="en-US"/>
        </w:rPr>
      </w:pPr>
      <w:r w:rsidRPr="00763829">
        <w:rPr>
          <w:szCs w:val="24"/>
        </w:rPr>
        <w:t xml:space="preserve">3) </w:t>
      </w:r>
      <w:r w:rsidRPr="00763829">
        <w:rPr>
          <w:szCs w:val="24"/>
          <w:lang w:val="en-US"/>
        </w:rPr>
        <w:t>q</w:t>
      </w:r>
      <w:r w:rsidR="002066B7" w:rsidRPr="00763829">
        <w:rPr>
          <w:szCs w:val="24"/>
        </w:rPr>
        <w:t>uery the local/offline database with carbohydrate structure to retrieve carbohydrate database ID. Output from this last step can be used with the online database commands described in steps 1 and 2.</w:t>
      </w:r>
      <w:r w:rsidRPr="00763829">
        <w:rPr>
          <w:szCs w:val="24"/>
          <w:lang w:val="en-US"/>
        </w:rPr>
        <w:t xml:space="preserve"> </w:t>
      </w:r>
    </w:p>
    <w:p w:rsidR="00763829" w:rsidRPr="00763829" w:rsidRDefault="00763829" w:rsidP="00763829">
      <w:pPr>
        <w:pStyle w:val="Bullet1GNAT"/>
        <w:numPr>
          <w:ilvl w:val="0"/>
          <w:numId w:val="0"/>
        </w:numPr>
        <w:rPr>
          <w:szCs w:val="24"/>
          <w:lang w:val="en-US"/>
        </w:rPr>
      </w:pPr>
      <w:r w:rsidRPr="00763829">
        <w:rPr>
          <w:szCs w:val="24"/>
          <w:lang w:val="en-US"/>
        </w:rPr>
        <w:t>The last step involves the use of two fu</w:t>
      </w:r>
      <w:r w:rsidRPr="00763829">
        <w:rPr>
          <w:szCs w:val="24"/>
        </w:rPr>
        <w:t xml:space="preserve">nctions </w:t>
      </w:r>
      <w:r w:rsidRPr="00022C99">
        <w:rPr>
          <w:b/>
          <w:i/>
          <w:szCs w:val="24"/>
        </w:rPr>
        <w:t>dbLocalConnect</w:t>
      </w:r>
      <w:r w:rsidRPr="00763829">
        <w:rPr>
          <w:b/>
          <w:szCs w:val="24"/>
          <w:lang w:val="en-US"/>
        </w:rPr>
        <w:t xml:space="preserve"> </w:t>
      </w:r>
      <w:r w:rsidRPr="00022C99">
        <w:rPr>
          <w:szCs w:val="24"/>
          <w:lang w:val="en-US"/>
        </w:rPr>
        <w:t>and</w:t>
      </w:r>
      <w:r w:rsidRPr="00763829">
        <w:rPr>
          <w:b/>
          <w:szCs w:val="24"/>
          <w:lang w:val="en-US"/>
        </w:rPr>
        <w:t xml:space="preserve"> </w:t>
      </w:r>
      <w:r w:rsidRPr="00022C99">
        <w:rPr>
          <w:b/>
          <w:i/>
          <w:szCs w:val="24"/>
        </w:rPr>
        <w:t>dbExactStructSearch</w:t>
      </w:r>
      <w:r w:rsidRPr="00022C99">
        <w:rPr>
          <w:szCs w:val="24"/>
          <w:lang w:val="en-US"/>
        </w:rPr>
        <w:t xml:space="preserve">. </w:t>
      </w:r>
      <w:r w:rsidRPr="00763829">
        <w:rPr>
          <w:szCs w:val="24"/>
          <w:lang w:val="en-US"/>
        </w:rPr>
        <w:t>These functions are</w:t>
      </w:r>
      <w:r w:rsidRPr="00763829">
        <w:rPr>
          <w:b/>
          <w:szCs w:val="24"/>
          <w:lang w:val="en-US"/>
        </w:rPr>
        <w:t xml:space="preserve"> </w:t>
      </w:r>
      <w:r w:rsidRPr="00022C99">
        <w:rPr>
          <w:szCs w:val="24"/>
          <w:lang w:val="en-US"/>
        </w:rPr>
        <w:t>only</w:t>
      </w:r>
      <w:r w:rsidRPr="00763829">
        <w:rPr>
          <w:b/>
          <w:szCs w:val="24"/>
          <w:lang w:val="en-US"/>
        </w:rPr>
        <w:t xml:space="preserve"> </w:t>
      </w:r>
      <w:r w:rsidRPr="00022C99">
        <w:rPr>
          <w:szCs w:val="24"/>
          <w:lang w:val="en-US"/>
        </w:rPr>
        <w:t>enabled</w:t>
      </w:r>
      <w:r w:rsidRPr="00763829">
        <w:rPr>
          <w:szCs w:val="24"/>
          <w:lang w:val="en-US"/>
        </w:rPr>
        <w:t xml:space="preserve"> after </w:t>
      </w:r>
      <w:r w:rsidRPr="00763829">
        <w:rPr>
          <w:szCs w:val="24"/>
        </w:rPr>
        <w:t>set</w:t>
      </w:r>
      <w:r w:rsidRPr="00763829">
        <w:rPr>
          <w:szCs w:val="24"/>
          <w:lang w:val="en-US"/>
        </w:rPr>
        <w:t xml:space="preserve">ting </w:t>
      </w:r>
      <w:r w:rsidRPr="00763829">
        <w:rPr>
          <w:szCs w:val="24"/>
        </w:rPr>
        <w:t xml:space="preserve">up </w:t>
      </w:r>
      <w:r w:rsidRPr="00763829">
        <w:rPr>
          <w:szCs w:val="24"/>
          <w:lang w:val="en-US"/>
        </w:rPr>
        <w:t>a</w:t>
      </w:r>
      <w:r w:rsidRPr="00763829">
        <w:rPr>
          <w:szCs w:val="24"/>
        </w:rPr>
        <w:t xml:space="preserve"> local database </w:t>
      </w:r>
      <w:r w:rsidRPr="00763829">
        <w:rPr>
          <w:szCs w:val="24"/>
          <w:lang w:val="en-US"/>
        </w:rPr>
        <w:t>using</w:t>
      </w:r>
      <w:r w:rsidRPr="00763829">
        <w:rPr>
          <w:szCs w:val="24"/>
        </w:rPr>
        <w:t xml:space="preserve"> the MATLAB database toolbox </w:t>
      </w:r>
      <w:r w:rsidRPr="00763829">
        <w:rPr>
          <w:szCs w:val="24"/>
          <w:lang w:val="en-US"/>
        </w:rPr>
        <w:t>(see</w:t>
      </w:r>
      <w:r w:rsidRPr="00763829">
        <w:rPr>
          <w:szCs w:val="24"/>
        </w:rPr>
        <w:t xml:space="preserve"> section </w:t>
      </w:r>
      <w:r w:rsidRPr="00763829">
        <w:rPr>
          <w:szCs w:val="24"/>
          <w:lang w:val="en-US"/>
        </w:rPr>
        <w:t>1</w:t>
      </w:r>
      <w:r w:rsidR="00415CF4">
        <w:rPr>
          <w:szCs w:val="24"/>
          <w:lang w:val="en-US"/>
        </w:rPr>
        <w:t>4</w:t>
      </w:r>
      <w:r w:rsidR="00415CF4">
        <w:rPr>
          <w:szCs w:val="24"/>
        </w:rPr>
        <w:t>.</w:t>
      </w:r>
      <w:r w:rsidR="00415CF4">
        <w:rPr>
          <w:szCs w:val="24"/>
          <w:lang w:val="en-US"/>
        </w:rPr>
        <w:t>5</w:t>
      </w:r>
      <w:r w:rsidRPr="00763829">
        <w:rPr>
          <w:szCs w:val="24"/>
          <w:lang w:val="en-US"/>
        </w:rPr>
        <w:t xml:space="preserve"> for details). The </w:t>
      </w:r>
      <w:r w:rsidRPr="00763829">
        <w:rPr>
          <w:szCs w:val="24"/>
        </w:rPr>
        <w:t xml:space="preserve">remaining </w:t>
      </w:r>
      <w:r w:rsidRPr="00763829">
        <w:rPr>
          <w:szCs w:val="24"/>
          <w:lang w:val="en-US"/>
        </w:rPr>
        <w:t xml:space="preserve">query operations (1 &amp; 2) require only the standard GNAT </w:t>
      </w:r>
      <w:r w:rsidRPr="00763829">
        <w:rPr>
          <w:szCs w:val="24"/>
        </w:rPr>
        <w:t>installation</w:t>
      </w:r>
      <w:r w:rsidR="00415CF4">
        <w:rPr>
          <w:szCs w:val="24"/>
          <w:lang w:val="en-US"/>
        </w:rPr>
        <w:t xml:space="preserve"> steps described in section 14.2-14.4</w:t>
      </w:r>
      <w:r w:rsidRPr="00763829">
        <w:rPr>
          <w:szCs w:val="24"/>
        </w:rPr>
        <w:t>.</w:t>
      </w:r>
    </w:p>
    <w:p w:rsidR="009D49CC" w:rsidRPr="00022C99" w:rsidRDefault="0027364A" w:rsidP="00022C99">
      <w:pPr>
        <w:pStyle w:val="Heading2"/>
      </w:pPr>
      <w:bookmarkStart w:id="55" w:name="_Toc361851712"/>
      <w:bookmarkStart w:id="56" w:name="_Toc381190813"/>
      <w:r w:rsidRPr="00022C99">
        <w:t xml:space="preserve">8.1 </w:t>
      </w:r>
      <w:r w:rsidR="001D7FC2" w:rsidRPr="00022C99">
        <w:t>Online database query with w</w:t>
      </w:r>
      <w:r w:rsidR="009D49CC" w:rsidRPr="00022C99">
        <w:t xml:space="preserve">eb browser </w:t>
      </w:r>
      <w:r w:rsidR="001D7FC2" w:rsidRPr="00022C99">
        <w:t>output</w:t>
      </w:r>
      <w:bookmarkEnd w:id="55"/>
      <w:bookmarkEnd w:id="56"/>
    </w:p>
    <w:p w:rsidR="009D49CC" w:rsidRDefault="009D49CC" w:rsidP="00763829">
      <w:pPr>
        <w:pStyle w:val="Bullet1GNAT"/>
        <w:numPr>
          <w:ilvl w:val="0"/>
          <w:numId w:val="0"/>
        </w:numPr>
        <w:rPr>
          <w:lang w:val="en-US"/>
        </w:rPr>
      </w:pPr>
      <w:r w:rsidRPr="00022C99">
        <w:rPr>
          <w:b/>
          <w:i/>
        </w:rPr>
        <w:t>webGlycomicsDB</w:t>
      </w:r>
      <w:r>
        <w:t xml:space="preserve"> displays CFG or GlycomeDB database results in default web browser. Here, the user provides the "resource name" and "dBID" as shown in example below. Currently, this command is limited to the GlycomeDB and CFG databases.</w:t>
      </w:r>
    </w:p>
    <w:p w:rsidR="0027364A" w:rsidRPr="0027364A" w:rsidRDefault="0027364A" w:rsidP="00F31FB3">
      <w:pPr>
        <w:pStyle w:val="Bullet3GNAT"/>
        <w:numPr>
          <w:ilvl w:val="0"/>
          <w:numId w:val="24"/>
        </w:numPr>
        <w:ind w:left="990" w:right="1170" w:hanging="270"/>
        <w:jc w:val="both"/>
      </w:pPr>
      <w:r w:rsidRPr="0027364A">
        <w:t>Example</w:t>
      </w:r>
      <w:r>
        <w:rPr>
          <w:lang w:val="en-US"/>
        </w:rPr>
        <w:t xml:space="preserve"> </w:t>
      </w:r>
      <w:r w:rsidR="00D03822">
        <w:rPr>
          <w:lang w:val="en-US"/>
        </w:rPr>
        <w:t>8.</w:t>
      </w:r>
      <w:r>
        <w:rPr>
          <w:lang w:val="en-US"/>
        </w:rPr>
        <w:t>1</w:t>
      </w:r>
      <w:r w:rsidRPr="0027364A">
        <w:t xml:space="preserve">: </w:t>
      </w:r>
    </w:p>
    <w:p w:rsidR="008936BD" w:rsidRPr="008936BD" w:rsidRDefault="009D49CC" w:rsidP="008936BD">
      <w:pPr>
        <w:pStyle w:val="CommandLine"/>
        <w:ind w:left="1614" w:hanging="90"/>
        <w:rPr>
          <w:rFonts w:ascii="Courier New" w:hAnsi="Courier New" w:cs="Courier New"/>
          <w:sz w:val="18"/>
          <w:lang w:val="en-US"/>
        </w:rPr>
      </w:pPr>
      <w:r w:rsidRPr="008936BD">
        <w:rPr>
          <w:rFonts w:ascii="Courier New" w:hAnsi="Courier New" w:cs="Courier New"/>
          <w:sz w:val="18"/>
        </w:rPr>
        <w:t>webGlycomicsDB('GlycomeDB','123');</w:t>
      </w:r>
    </w:p>
    <w:p w:rsidR="009D49CC" w:rsidRPr="00540286" w:rsidRDefault="0027364A" w:rsidP="009D49CC">
      <w:pPr>
        <w:pStyle w:val="HTMLPreformatted"/>
        <w:ind w:left="1170" w:hanging="720"/>
        <w:rPr>
          <w:b/>
          <w:color w:val="FF0000"/>
        </w:rPr>
      </w:pPr>
      <w:r>
        <w:rPr>
          <w:b/>
          <w:color w:val="FF0000"/>
          <w:lang w:val="en-US"/>
        </w:rPr>
        <w:t xml:space="preserve">   </w:t>
      </w:r>
      <w:r w:rsidR="009D49CC" w:rsidRPr="00540286">
        <w:rPr>
          <w:b/>
          <w:color w:val="FF0000"/>
        </w:rPr>
        <w:t>Output:</w:t>
      </w:r>
    </w:p>
    <w:p w:rsidR="009D49CC" w:rsidRPr="00733871" w:rsidRDefault="006A03D6" w:rsidP="0027364A">
      <w:pPr>
        <w:pStyle w:val="HTMLPreformatted"/>
        <w:ind w:left="1170" w:hanging="1170"/>
        <w:jc w:val="center"/>
        <w:rPr>
          <w:b/>
          <w:color w:val="008000"/>
        </w:rPr>
      </w:pPr>
      <w:r>
        <w:rPr>
          <w:noProof/>
          <w:lang w:val="en-US" w:eastAsia="zh-CN"/>
        </w:rPr>
        <w:drawing>
          <wp:inline distT="0" distB="0" distL="0" distR="0">
            <wp:extent cx="4951730" cy="3096895"/>
            <wp:effectExtent l="0" t="0" r="127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51730" cy="3096895"/>
                    </a:xfrm>
                    <a:prstGeom prst="rect">
                      <a:avLst/>
                    </a:prstGeom>
                    <a:noFill/>
                    <a:ln>
                      <a:noFill/>
                    </a:ln>
                  </pic:spPr>
                </pic:pic>
              </a:graphicData>
            </a:graphic>
          </wp:inline>
        </w:drawing>
      </w:r>
    </w:p>
    <w:p w:rsidR="009D49CC" w:rsidRDefault="009D49CC" w:rsidP="009D49CC">
      <w:pPr>
        <w:pStyle w:val="HTMLPreformatted"/>
        <w:ind w:left="1170"/>
        <w:rPr>
          <w:b/>
          <w:color w:val="008000"/>
        </w:rPr>
      </w:pPr>
    </w:p>
    <w:p w:rsidR="009D49CC" w:rsidRDefault="009D49CC" w:rsidP="009D49CC">
      <w:pPr>
        <w:pStyle w:val="HTMLPreformatted"/>
        <w:ind w:left="1170"/>
        <w:rPr>
          <w:b/>
          <w:color w:val="008000"/>
        </w:rPr>
      </w:pPr>
    </w:p>
    <w:p w:rsidR="008936BD" w:rsidRPr="0027364A" w:rsidRDefault="009D49CC" w:rsidP="00F31FB3">
      <w:pPr>
        <w:pStyle w:val="Bullet3GNAT"/>
        <w:numPr>
          <w:ilvl w:val="0"/>
          <w:numId w:val="24"/>
        </w:numPr>
        <w:ind w:left="990" w:right="1170" w:hanging="270"/>
        <w:jc w:val="both"/>
      </w:pPr>
      <w:r>
        <w:rPr>
          <w:b w:val="0"/>
          <w:color w:val="008000"/>
        </w:rPr>
        <w:br w:type="page"/>
      </w:r>
      <w:r w:rsidR="008936BD" w:rsidRPr="0027364A">
        <w:lastRenderedPageBreak/>
        <w:t>Example</w:t>
      </w:r>
      <w:r w:rsidR="008936BD">
        <w:rPr>
          <w:lang w:val="en-US"/>
        </w:rPr>
        <w:t xml:space="preserve"> </w:t>
      </w:r>
      <w:r w:rsidR="00D03822">
        <w:rPr>
          <w:lang w:val="en-US"/>
        </w:rPr>
        <w:t>8.</w:t>
      </w:r>
      <w:r w:rsidR="008936BD">
        <w:rPr>
          <w:lang w:val="en-US"/>
        </w:rPr>
        <w:t>2</w:t>
      </w:r>
      <w:r w:rsidR="008936BD" w:rsidRPr="0027364A">
        <w:t xml:space="preserve">: </w:t>
      </w:r>
    </w:p>
    <w:p w:rsidR="009D49CC" w:rsidRDefault="009D49CC" w:rsidP="009D49CC">
      <w:pPr>
        <w:pStyle w:val="HTMLPreformatted"/>
        <w:ind w:left="1170"/>
        <w:rPr>
          <w:b/>
          <w:color w:val="008000"/>
        </w:rPr>
      </w:pPr>
      <w:r w:rsidRPr="00733871">
        <w:rPr>
          <w:b/>
          <w:color w:val="008000"/>
        </w:rPr>
        <w:t>webGlycomicsDB(</w:t>
      </w:r>
      <w:r w:rsidRPr="00733871">
        <w:rPr>
          <w:rStyle w:val="string"/>
          <w:b/>
          <w:color w:val="008000"/>
        </w:rPr>
        <w:t>'CFG'</w:t>
      </w:r>
      <w:r w:rsidRPr="00733871">
        <w:rPr>
          <w:b/>
          <w:color w:val="008000"/>
        </w:rPr>
        <w:t>,</w:t>
      </w:r>
      <w:r w:rsidRPr="00733871">
        <w:rPr>
          <w:rStyle w:val="string"/>
          <w:b/>
          <w:color w:val="008000"/>
        </w:rPr>
        <w:t>'carbOlink_48280_D000'</w:t>
      </w:r>
      <w:r w:rsidRPr="00733871">
        <w:rPr>
          <w:b/>
          <w:color w:val="008000"/>
        </w:rPr>
        <w:t>);</w:t>
      </w:r>
    </w:p>
    <w:p w:rsidR="009D49CC" w:rsidRPr="008936BD" w:rsidRDefault="008936BD" w:rsidP="009D49CC">
      <w:pPr>
        <w:pStyle w:val="HTMLPreformatted"/>
        <w:ind w:left="1170" w:hanging="720"/>
        <w:rPr>
          <w:b/>
          <w:color w:val="FF0000"/>
          <w:lang w:val="en-US"/>
        </w:rPr>
      </w:pPr>
      <w:r>
        <w:rPr>
          <w:b/>
          <w:color w:val="FF0000"/>
          <w:lang w:val="en-US"/>
        </w:rPr>
        <w:tab/>
      </w:r>
      <w:r w:rsidR="009D49CC" w:rsidRPr="008936BD">
        <w:rPr>
          <w:b/>
          <w:color w:val="FF0000"/>
          <w:lang w:val="en-US"/>
        </w:rPr>
        <w:t>Output:</w:t>
      </w:r>
    </w:p>
    <w:p w:rsidR="009D49CC" w:rsidRPr="00733871" w:rsidRDefault="006A03D6" w:rsidP="008936BD">
      <w:pPr>
        <w:pStyle w:val="HTMLPreformatted"/>
        <w:ind w:left="1170" w:hanging="1170"/>
        <w:jc w:val="center"/>
        <w:rPr>
          <w:b/>
          <w:color w:val="008000"/>
        </w:rPr>
      </w:pPr>
      <w:r>
        <w:rPr>
          <w:noProof/>
          <w:lang w:val="en-US" w:eastAsia="zh-CN"/>
        </w:rPr>
        <w:drawing>
          <wp:inline distT="0" distB="0" distL="0" distR="0">
            <wp:extent cx="4899660" cy="3062605"/>
            <wp:effectExtent l="0" t="0" r="0" b="444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99660" cy="3062605"/>
                    </a:xfrm>
                    <a:prstGeom prst="rect">
                      <a:avLst/>
                    </a:prstGeom>
                    <a:noFill/>
                    <a:ln>
                      <a:noFill/>
                    </a:ln>
                  </pic:spPr>
                </pic:pic>
              </a:graphicData>
            </a:graphic>
          </wp:inline>
        </w:drawing>
      </w:r>
    </w:p>
    <w:p w:rsidR="009D49CC" w:rsidRDefault="009D49CC" w:rsidP="009D49CC">
      <w:pPr>
        <w:pStyle w:val="Heading3"/>
        <w:ind w:firstLine="418"/>
      </w:pPr>
    </w:p>
    <w:p w:rsidR="009D49CC" w:rsidRPr="00022C99" w:rsidRDefault="00D36FB6" w:rsidP="00022C99">
      <w:pPr>
        <w:pStyle w:val="Heading2"/>
      </w:pPr>
      <w:bookmarkStart w:id="57" w:name="_Toc361851713"/>
      <w:bookmarkStart w:id="58" w:name="_Toc381190814"/>
      <w:r w:rsidRPr="00022C99">
        <w:t xml:space="preserve">8.2 </w:t>
      </w:r>
      <w:r w:rsidR="001D7FC2" w:rsidRPr="00022C99">
        <w:t xml:space="preserve">Online database query with </w:t>
      </w:r>
      <w:r w:rsidR="009D49CC" w:rsidRPr="00022C99">
        <w:t>MATLAB structure output</w:t>
      </w:r>
      <w:bookmarkEnd w:id="57"/>
      <w:bookmarkEnd w:id="58"/>
    </w:p>
    <w:p w:rsidR="009D49CC" w:rsidRPr="00763829" w:rsidRDefault="009D49CC" w:rsidP="00763829">
      <w:pPr>
        <w:pStyle w:val="TextGNAT"/>
        <w:ind w:left="0" w:firstLine="0"/>
        <w:rPr>
          <w:rFonts w:ascii="Arial" w:hAnsi="Arial" w:cs="Arial"/>
          <w:b/>
          <w:i/>
          <w:sz w:val="24"/>
          <w:szCs w:val="24"/>
        </w:rPr>
      </w:pPr>
      <w:r w:rsidRPr="00763829">
        <w:rPr>
          <w:rFonts w:ascii="Arial" w:hAnsi="Arial" w:cs="Arial"/>
          <w:b/>
          <w:i/>
          <w:sz w:val="24"/>
          <w:szCs w:val="24"/>
        </w:rPr>
        <w:t>Extracting glycan information from GlycomeDB database</w:t>
      </w:r>
    </w:p>
    <w:p w:rsidR="009D49CC" w:rsidRPr="00763829" w:rsidRDefault="009D49CC" w:rsidP="00763829">
      <w:pPr>
        <w:pStyle w:val="TextGNAT"/>
        <w:ind w:left="0" w:firstLine="0"/>
        <w:rPr>
          <w:sz w:val="24"/>
          <w:szCs w:val="24"/>
        </w:rPr>
      </w:pPr>
      <w:r w:rsidRPr="00763829">
        <w:rPr>
          <w:sz w:val="24"/>
          <w:szCs w:val="24"/>
        </w:rPr>
        <w:t xml:space="preserve">GNAT provides the </w:t>
      </w:r>
      <w:r w:rsidRPr="00022C99">
        <w:rPr>
          <w:b/>
          <w:bCs/>
          <w:i/>
          <w:sz w:val="24"/>
          <w:szCs w:val="24"/>
        </w:rPr>
        <w:t>queryGlycomeDB</w:t>
      </w:r>
      <w:r w:rsidRPr="00763829">
        <w:rPr>
          <w:sz w:val="24"/>
          <w:szCs w:val="24"/>
        </w:rPr>
        <w:t xml:space="preserve"> function to retrieve glycan structure information from the GlycomeDB database by searching for a database glycan ID (Example below). The information is stored in a MATLAB structure with three fields "species", "dbIDs" and "glycanSeq". Here, "species" reports the names of the species reported to bear the glycan structure, their corresponding NCBI ID and references in other databases such as CFG and BCDS. "dbIDs" stores the GlycomeDB IDs for the glycan structure queried. If the glycan structure was also reported in other databases, the IDs and the resources are also included. "glycanSeq" contains four subfields including a GlycanStruct object, GLYDE string, GlycoCT string, and GlycoCT-condensed string. Note that the speed of execution of this command depends on the amount of data that is being retrieved.</w:t>
      </w:r>
    </w:p>
    <w:p w:rsidR="001D7FC2" w:rsidRDefault="001D7FC2" w:rsidP="001D7FC2">
      <w:pPr>
        <w:pStyle w:val="Bullet3GNAT"/>
        <w:ind w:left="900" w:hanging="270"/>
      </w:pPr>
      <w:r w:rsidRPr="00A608A2">
        <w:t xml:space="preserve">Example </w:t>
      </w:r>
      <w:r w:rsidR="00D03822">
        <w:rPr>
          <w:lang w:val="en-US"/>
        </w:rPr>
        <w:t>8.</w:t>
      </w:r>
      <w:r w:rsidR="00DB40D9">
        <w:rPr>
          <w:lang w:val="en-US"/>
        </w:rPr>
        <w:t>3</w:t>
      </w:r>
      <w:r w:rsidRPr="00A608A2">
        <w:t>:</w:t>
      </w:r>
      <w:r w:rsidRPr="000A57B5">
        <w:t xml:space="preserve"> </w:t>
      </w:r>
    </w:p>
    <w:p w:rsidR="009D49CC" w:rsidRPr="009E06BA" w:rsidRDefault="009D49CC" w:rsidP="009D49CC">
      <w:pPr>
        <w:pStyle w:val="HTMLPreformatted"/>
        <w:rPr>
          <w:b/>
          <w:color w:val="008000"/>
          <w:lang w:val="en-US"/>
        </w:rPr>
      </w:pPr>
      <w:r w:rsidRPr="00733871">
        <w:rPr>
          <w:b/>
          <w:color w:val="008000"/>
        </w:rPr>
        <w:t>queryGlycan = queryGlycomeDB(</w:t>
      </w:r>
      <w:r w:rsidRPr="00733871">
        <w:rPr>
          <w:rStyle w:val="string"/>
          <w:b/>
          <w:color w:val="008000"/>
        </w:rPr>
        <w:t>'365'</w:t>
      </w:r>
      <w:r w:rsidRPr="00733871">
        <w:rPr>
          <w:b/>
          <w:color w:val="008000"/>
        </w:rPr>
        <w:t xml:space="preserve">); </w:t>
      </w:r>
      <w:r w:rsidR="00DB40D9">
        <w:rPr>
          <w:b/>
          <w:color w:val="008000"/>
          <w:lang w:val="en-US"/>
        </w:rPr>
        <w:t>%</w:t>
      </w:r>
      <w:r w:rsidRPr="00733871">
        <w:rPr>
          <w:rStyle w:val="comment"/>
          <w:b/>
          <w:color w:val="008000"/>
        </w:rPr>
        <w:t xml:space="preserve"> </w:t>
      </w:r>
      <w:r>
        <w:rPr>
          <w:rStyle w:val="comment"/>
          <w:b/>
          <w:color w:val="008000"/>
          <w:lang w:val="en-US"/>
        </w:rPr>
        <w:t>Query command</w:t>
      </w:r>
    </w:p>
    <w:p w:rsidR="009D49CC" w:rsidRPr="009E06BA" w:rsidRDefault="009D49CC" w:rsidP="009D49CC">
      <w:pPr>
        <w:pStyle w:val="HTMLPreformatted"/>
        <w:rPr>
          <w:b/>
          <w:color w:val="008000"/>
          <w:lang w:val="en-US"/>
        </w:rPr>
      </w:pPr>
      <w:r w:rsidRPr="00733871">
        <w:rPr>
          <w:b/>
          <w:color w:val="008000"/>
        </w:rPr>
        <w:t>fn_structdisp(queryGlycan);</w:t>
      </w:r>
      <w:r>
        <w:rPr>
          <w:b/>
          <w:color w:val="008000"/>
          <w:lang w:val="en-US"/>
        </w:rPr>
        <w:t xml:space="preserve"> </w:t>
      </w:r>
      <w:r w:rsidR="00DB40D9">
        <w:rPr>
          <w:b/>
          <w:color w:val="008000"/>
          <w:lang w:val="en-US"/>
        </w:rPr>
        <w:t xml:space="preserve"> </w:t>
      </w:r>
      <w:r>
        <w:rPr>
          <w:b/>
          <w:color w:val="008000"/>
          <w:lang w:val="en-US"/>
        </w:rPr>
        <w:t>% To display output</w:t>
      </w:r>
    </w:p>
    <w:p w:rsidR="009D49CC" w:rsidRDefault="009D49CC" w:rsidP="009D49CC">
      <w:pPr>
        <w:pStyle w:val="HTMLPreformatted"/>
        <w:rPr>
          <w:b/>
          <w:color w:val="008000"/>
        </w:rPr>
      </w:pPr>
      <w:r w:rsidRPr="00733871">
        <w:rPr>
          <w:b/>
          <w:color w:val="008000"/>
        </w:rPr>
        <w:t>glycanViewer(queryGlycan</w:t>
      </w:r>
      <w:r>
        <w:rPr>
          <w:b/>
          <w:color w:val="008000"/>
        </w:rPr>
        <w:t>.glycanSeq.class</w:t>
      </w:r>
      <w:r w:rsidRPr="00733871">
        <w:rPr>
          <w:b/>
          <w:color w:val="008000"/>
        </w:rPr>
        <w:t>);</w:t>
      </w:r>
      <w:r>
        <w:rPr>
          <w:b/>
          <w:color w:val="008000"/>
        </w:rPr>
        <w:t>% To display glycan structure</w:t>
      </w:r>
    </w:p>
    <w:p w:rsidR="009D49CC" w:rsidRPr="00733871" w:rsidRDefault="009D49CC" w:rsidP="009D49CC">
      <w:pPr>
        <w:pStyle w:val="HTMLPreformatted"/>
        <w:rPr>
          <w:b/>
          <w:color w:val="008000"/>
        </w:rPr>
      </w:pPr>
    </w:p>
    <w:p w:rsidR="009D49CC" w:rsidRPr="00733871" w:rsidRDefault="009D49CC" w:rsidP="009D49CC">
      <w:pPr>
        <w:pStyle w:val="HTMLPreformatted"/>
        <w:rPr>
          <w:b/>
          <w:color w:val="FF0000"/>
        </w:rPr>
      </w:pPr>
      <w:r w:rsidRPr="00540286">
        <w:rPr>
          <w:color w:val="FF0000"/>
        </w:rPr>
        <w:t>Output:</w:t>
      </w:r>
    </w:p>
    <w:p w:rsidR="009D49CC" w:rsidRPr="00733871" w:rsidRDefault="009D49CC" w:rsidP="009D49CC">
      <w:pPr>
        <w:pStyle w:val="HTMLPreformatted"/>
        <w:rPr>
          <w:b/>
          <w:color w:val="FF0000"/>
        </w:rPr>
      </w:pPr>
      <w:r w:rsidRPr="00733871">
        <w:rPr>
          <w:b/>
          <w:color w:val="FF0000"/>
        </w:rPr>
        <w:t xml:space="preserve">      species: [1x1 struct]</w:t>
      </w:r>
    </w:p>
    <w:p w:rsidR="009D49CC" w:rsidRPr="00733871" w:rsidRDefault="009D49CC" w:rsidP="009D49CC">
      <w:pPr>
        <w:pStyle w:val="HTMLPreformatted"/>
        <w:rPr>
          <w:b/>
          <w:color w:val="FF0000"/>
        </w:rPr>
      </w:pPr>
      <w:r w:rsidRPr="00733871">
        <w:rPr>
          <w:b/>
          <w:color w:val="FF0000"/>
        </w:rPr>
        <w:t xml:space="preserve">        dbIDs: [1x6 struct]</w:t>
      </w:r>
    </w:p>
    <w:p w:rsidR="009D49CC" w:rsidRPr="00733871" w:rsidRDefault="009D49CC" w:rsidP="009D49CC">
      <w:pPr>
        <w:pStyle w:val="HTMLPreformatted"/>
        <w:rPr>
          <w:b/>
          <w:color w:val="FF0000"/>
        </w:rPr>
      </w:pPr>
      <w:r w:rsidRPr="00733871">
        <w:rPr>
          <w:b/>
          <w:color w:val="FF0000"/>
        </w:rPr>
        <w:t xml:space="preserve">    glycanSeq: [1x1 struct]</w:t>
      </w:r>
    </w:p>
    <w:p w:rsidR="009D49CC" w:rsidRPr="00733871" w:rsidRDefault="009D49CC" w:rsidP="009D49CC">
      <w:pPr>
        <w:pStyle w:val="HTMLPreformatted"/>
        <w:rPr>
          <w:b/>
          <w:color w:val="FF0000"/>
        </w:rPr>
      </w:pPr>
      <w:r w:rsidRPr="00733871">
        <w:rPr>
          <w:b/>
          <w:color w:val="FF0000"/>
        </w:rPr>
        <w:t>.species:</w:t>
      </w:r>
    </w:p>
    <w:p w:rsidR="009D49CC" w:rsidRPr="00733871" w:rsidRDefault="009D49CC" w:rsidP="009D49CC">
      <w:pPr>
        <w:pStyle w:val="HTMLPreformatted"/>
        <w:rPr>
          <w:b/>
          <w:color w:val="FF0000"/>
        </w:rPr>
      </w:pPr>
      <w:r w:rsidRPr="00733871">
        <w:rPr>
          <w:b/>
          <w:color w:val="FF0000"/>
        </w:rPr>
        <w:lastRenderedPageBreak/>
        <w:t xml:space="preserve">      name: 'Shigella flexneri'</w:t>
      </w:r>
    </w:p>
    <w:p w:rsidR="009D49CC" w:rsidRPr="00733871" w:rsidRDefault="009D49CC" w:rsidP="009D49CC">
      <w:pPr>
        <w:pStyle w:val="HTMLPreformatted"/>
        <w:rPr>
          <w:b/>
          <w:color w:val="FF0000"/>
        </w:rPr>
      </w:pPr>
      <w:r w:rsidRPr="00733871">
        <w:rPr>
          <w:b/>
          <w:color w:val="FF0000"/>
        </w:rPr>
        <w:t xml:space="preserve">    ncbiid: '623'</w:t>
      </w:r>
    </w:p>
    <w:p w:rsidR="009D49CC" w:rsidRPr="00733871" w:rsidRDefault="009D49CC" w:rsidP="009D49CC">
      <w:pPr>
        <w:pStyle w:val="HTMLPreformatted"/>
        <w:rPr>
          <w:b/>
          <w:color w:val="FF0000"/>
        </w:rPr>
      </w:pPr>
      <w:r w:rsidRPr="00733871">
        <w:rPr>
          <w:b/>
          <w:color w:val="FF0000"/>
        </w:rPr>
        <w:t xml:space="preserve">      refs: [1x2 struct]</w:t>
      </w:r>
    </w:p>
    <w:p w:rsidR="009D49CC" w:rsidRPr="00733871" w:rsidRDefault="009D49CC" w:rsidP="009D49CC">
      <w:pPr>
        <w:pStyle w:val="HTMLPreformatted"/>
        <w:rPr>
          <w:b/>
          <w:color w:val="FF0000"/>
        </w:rPr>
      </w:pPr>
      <w:r w:rsidRPr="00733871">
        <w:rPr>
          <w:b/>
          <w:color w:val="FF0000"/>
        </w:rPr>
        <w:t>.species.refs(1):</w:t>
      </w:r>
    </w:p>
    <w:p w:rsidR="009D49CC" w:rsidRPr="00733871" w:rsidRDefault="009D49CC" w:rsidP="009D49CC">
      <w:pPr>
        <w:pStyle w:val="HTMLPreformatted"/>
        <w:rPr>
          <w:b/>
          <w:color w:val="FF0000"/>
        </w:rPr>
      </w:pPr>
      <w:r w:rsidRPr="00733871">
        <w:rPr>
          <w:b/>
          <w:color w:val="FF0000"/>
        </w:rPr>
        <w:t xml:space="preserve">    name: 'carbbank'</w:t>
      </w:r>
    </w:p>
    <w:p w:rsidR="009D49CC" w:rsidRPr="00733871" w:rsidRDefault="009D49CC" w:rsidP="009D49CC">
      <w:pPr>
        <w:pStyle w:val="HTMLPreformatted"/>
        <w:rPr>
          <w:b/>
          <w:color w:val="FF0000"/>
        </w:rPr>
      </w:pPr>
      <w:r w:rsidRPr="00733871">
        <w:rPr>
          <w:b/>
          <w:color w:val="FF0000"/>
        </w:rPr>
        <w:t xml:space="preserve">      id: '12517'</w:t>
      </w:r>
    </w:p>
    <w:p w:rsidR="009D49CC" w:rsidRPr="00733871" w:rsidRDefault="009D49CC" w:rsidP="009D49CC">
      <w:pPr>
        <w:pStyle w:val="HTMLPreformatted"/>
        <w:rPr>
          <w:b/>
          <w:color w:val="FF0000"/>
        </w:rPr>
      </w:pPr>
      <w:r w:rsidRPr="00733871">
        <w:rPr>
          <w:b/>
          <w:color w:val="FF0000"/>
        </w:rPr>
        <w:t>.species.refs(2):</w:t>
      </w:r>
    </w:p>
    <w:p w:rsidR="009D49CC" w:rsidRPr="00733871" w:rsidRDefault="009D49CC" w:rsidP="009D49CC">
      <w:pPr>
        <w:pStyle w:val="HTMLPreformatted"/>
        <w:rPr>
          <w:b/>
          <w:color w:val="FF0000"/>
        </w:rPr>
      </w:pPr>
      <w:r w:rsidRPr="00733871">
        <w:rPr>
          <w:b/>
          <w:color w:val="FF0000"/>
        </w:rPr>
        <w:t xml:space="preserve">    name: 'eurocarbdb(ebi)'</w:t>
      </w:r>
    </w:p>
    <w:p w:rsidR="009D49CC" w:rsidRPr="00733871" w:rsidRDefault="009D49CC" w:rsidP="009D49CC">
      <w:pPr>
        <w:pStyle w:val="HTMLPreformatted"/>
        <w:rPr>
          <w:b/>
          <w:color w:val="FF0000"/>
        </w:rPr>
      </w:pPr>
      <w:r w:rsidRPr="00733871">
        <w:rPr>
          <w:b/>
          <w:color w:val="FF0000"/>
        </w:rPr>
        <w:t xml:space="preserve">      id: '418'</w:t>
      </w:r>
    </w:p>
    <w:p w:rsidR="009D49CC" w:rsidRPr="00733871" w:rsidRDefault="009D49CC" w:rsidP="009D49CC">
      <w:pPr>
        <w:pStyle w:val="HTMLPreformatted"/>
        <w:rPr>
          <w:b/>
          <w:color w:val="FF0000"/>
        </w:rPr>
      </w:pPr>
      <w:r w:rsidRPr="00733871">
        <w:rPr>
          <w:b/>
          <w:color w:val="FF0000"/>
        </w:rPr>
        <w:t>.dbIDs(1):</w:t>
      </w:r>
    </w:p>
    <w:p w:rsidR="009D49CC" w:rsidRPr="00733871" w:rsidRDefault="009D49CC" w:rsidP="009D49CC">
      <w:pPr>
        <w:pStyle w:val="HTMLPreformatted"/>
        <w:rPr>
          <w:b/>
          <w:color w:val="FF0000"/>
        </w:rPr>
      </w:pPr>
      <w:r w:rsidRPr="00733871">
        <w:rPr>
          <w:b/>
          <w:color w:val="FF0000"/>
        </w:rPr>
        <w:t xml:space="preserve">    name: 'carbbank'</w:t>
      </w:r>
    </w:p>
    <w:p w:rsidR="009D49CC" w:rsidRPr="00733871" w:rsidRDefault="009D49CC" w:rsidP="009D49CC">
      <w:pPr>
        <w:pStyle w:val="HTMLPreformatted"/>
        <w:rPr>
          <w:b/>
          <w:color w:val="FF0000"/>
        </w:rPr>
      </w:pPr>
      <w:r w:rsidRPr="00733871">
        <w:rPr>
          <w:b/>
          <w:color w:val="FF0000"/>
        </w:rPr>
        <w:t xml:space="preserve">      id: '12517'</w:t>
      </w:r>
    </w:p>
    <w:p w:rsidR="009D49CC" w:rsidRPr="00733871" w:rsidRDefault="009D49CC" w:rsidP="009D49CC">
      <w:pPr>
        <w:pStyle w:val="HTMLPreformatted"/>
        <w:rPr>
          <w:b/>
          <w:color w:val="FF0000"/>
        </w:rPr>
      </w:pPr>
      <w:r w:rsidRPr="00733871">
        <w:rPr>
          <w:b/>
          <w:color w:val="FF0000"/>
        </w:rPr>
        <w:t>.dbIDs(2):</w:t>
      </w:r>
    </w:p>
    <w:p w:rsidR="009D49CC" w:rsidRPr="00733871" w:rsidRDefault="009D49CC" w:rsidP="009D49CC">
      <w:pPr>
        <w:pStyle w:val="HTMLPreformatted"/>
        <w:rPr>
          <w:b/>
          <w:color w:val="FF0000"/>
        </w:rPr>
      </w:pPr>
      <w:r w:rsidRPr="00733871">
        <w:rPr>
          <w:b/>
          <w:color w:val="FF0000"/>
        </w:rPr>
        <w:t xml:space="preserve">    name: 'carbbank'</w:t>
      </w:r>
    </w:p>
    <w:p w:rsidR="009D49CC" w:rsidRPr="00733871" w:rsidRDefault="009D49CC" w:rsidP="009D49CC">
      <w:pPr>
        <w:pStyle w:val="HTMLPreformatted"/>
        <w:rPr>
          <w:b/>
          <w:color w:val="FF0000"/>
        </w:rPr>
      </w:pPr>
      <w:r w:rsidRPr="00733871">
        <w:rPr>
          <w:b/>
          <w:color w:val="FF0000"/>
        </w:rPr>
        <w:t xml:space="preserve">      id: '23702'</w:t>
      </w:r>
    </w:p>
    <w:p w:rsidR="009D49CC" w:rsidRPr="00733871" w:rsidRDefault="009D49CC" w:rsidP="009D49CC">
      <w:pPr>
        <w:pStyle w:val="HTMLPreformatted"/>
        <w:rPr>
          <w:b/>
          <w:color w:val="FF0000"/>
        </w:rPr>
      </w:pPr>
      <w:r w:rsidRPr="00733871">
        <w:rPr>
          <w:b/>
          <w:color w:val="FF0000"/>
        </w:rPr>
        <w:t>.dbIDs(3):</w:t>
      </w:r>
    </w:p>
    <w:p w:rsidR="009D49CC" w:rsidRPr="00733871" w:rsidRDefault="009D49CC" w:rsidP="009D49CC">
      <w:pPr>
        <w:pStyle w:val="HTMLPreformatted"/>
        <w:rPr>
          <w:b/>
          <w:color w:val="FF0000"/>
        </w:rPr>
      </w:pPr>
      <w:r w:rsidRPr="00733871">
        <w:rPr>
          <w:b/>
          <w:color w:val="FF0000"/>
        </w:rPr>
        <w:t xml:space="preserve">    name: 'eurocarbdb(ebi)'</w:t>
      </w:r>
    </w:p>
    <w:p w:rsidR="009D49CC" w:rsidRPr="00733871" w:rsidRDefault="009D49CC" w:rsidP="009D49CC">
      <w:pPr>
        <w:pStyle w:val="HTMLPreformatted"/>
        <w:rPr>
          <w:b/>
          <w:color w:val="FF0000"/>
        </w:rPr>
      </w:pPr>
      <w:r w:rsidRPr="00733871">
        <w:rPr>
          <w:b/>
          <w:color w:val="FF0000"/>
        </w:rPr>
        <w:t xml:space="preserve">      id: '418'</w:t>
      </w:r>
    </w:p>
    <w:p w:rsidR="009D49CC" w:rsidRPr="00733871" w:rsidRDefault="009D49CC" w:rsidP="009D49CC">
      <w:pPr>
        <w:pStyle w:val="HTMLPreformatted"/>
        <w:rPr>
          <w:b/>
          <w:color w:val="FF0000"/>
        </w:rPr>
      </w:pPr>
      <w:r w:rsidRPr="00733871">
        <w:rPr>
          <w:b/>
          <w:color w:val="FF0000"/>
        </w:rPr>
        <w:t>.dbIDs(4):</w:t>
      </w:r>
    </w:p>
    <w:p w:rsidR="009D49CC" w:rsidRPr="00733871" w:rsidRDefault="009D49CC" w:rsidP="009D49CC">
      <w:pPr>
        <w:pStyle w:val="HTMLPreformatted"/>
        <w:rPr>
          <w:b/>
          <w:color w:val="FF0000"/>
        </w:rPr>
      </w:pPr>
      <w:r w:rsidRPr="00733871">
        <w:rPr>
          <w:b/>
          <w:color w:val="FF0000"/>
        </w:rPr>
        <w:t xml:space="preserve">    name: 'glycosciences.de'</w:t>
      </w:r>
    </w:p>
    <w:p w:rsidR="009D49CC" w:rsidRPr="00733871" w:rsidRDefault="009D49CC" w:rsidP="009D49CC">
      <w:pPr>
        <w:pStyle w:val="HTMLPreformatted"/>
        <w:rPr>
          <w:b/>
          <w:color w:val="FF0000"/>
        </w:rPr>
      </w:pPr>
      <w:r w:rsidRPr="00733871">
        <w:rPr>
          <w:b/>
          <w:color w:val="FF0000"/>
        </w:rPr>
        <w:t xml:space="preserve">      id: '425'</w:t>
      </w:r>
    </w:p>
    <w:p w:rsidR="009D49CC" w:rsidRPr="00733871" w:rsidRDefault="009D49CC" w:rsidP="009D49CC">
      <w:pPr>
        <w:pStyle w:val="HTMLPreformatted"/>
        <w:rPr>
          <w:b/>
          <w:color w:val="FF0000"/>
        </w:rPr>
      </w:pPr>
      <w:r w:rsidRPr="00733871">
        <w:rPr>
          <w:b/>
          <w:color w:val="FF0000"/>
        </w:rPr>
        <w:t>.dbIDs(5):</w:t>
      </w:r>
    </w:p>
    <w:p w:rsidR="009D49CC" w:rsidRPr="00733871" w:rsidRDefault="009D49CC" w:rsidP="009D49CC">
      <w:pPr>
        <w:pStyle w:val="HTMLPreformatted"/>
        <w:rPr>
          <w:b/>
          <w:color w:val="FF0000"/>
        </w:rPr>
      </w:pPr>
      <w:r w:rsidRPr="00733871">
        <w:rPr>
          <w:b/>
          <w:color w:val="FF0000"/>
        </w:rPr>
        <w:t xml:space="preserve">    name: 'glycosciences.de'</w:t>
      </w:r>
    </w:p>
    <w:p w:rsidR="009D49CC" w:rsidRPr="00733871" w:rsidRDefault="009D49CC" w:rsidP="009D49CC">
      <w:pPr>
        <w:pStyle w:val="HTMLPreformatted"/>
        <w:rPr>
          <w:b/>
          <w:color w:val="FF0000"/>
        </w:rPr>
      </w:pPr>
      <w:r w:rsidRPr="00733871">
        <w:rPr>
          <w:b/>
          <w:color w:val="FF0000"/>
        </w:rPr>
        <w:t xml:space="preserve">      id: '27170'</w:t>
      </w:r>
    </w:p>
    <w:p w:rsidR="009D49CC" w:rsidRPr="00733871" w:rsidRDefault="009D49CC" w:rsidP="009D49CC">
      <w:pPr>
        <w:pStyle w:val="HTMLPreformatted"/>
        <w:rPr>
          <w:b/>
          <w:color w:val="FF0000"/>
        </w:rPr>
      </w:pPr>
      <w:r w:rsidRPr="00733871">
        <w:rPr>
          <w:b/>
          <w:color w:val="FF0000"/>
        </w:rPr>
        <w:t>.dbIDs(6):</w:t>
      </w:r>
    </w:p>
    <w:p w:rsidR="009D49CC" w:rsidRPr="00733871" w:rsidRDefault="009D49CC" w:rsidP="009D49CC">
      <w:pPr>
        <w:pStyle w:val="HTMLPreformatted"/>
        <w:rPr>
          <w:b/>
          <w:color w:val="FF0000"/>
        </w:rPr>
      </w:pPr>
      <w:r w:rsidRPr="00733871">
        <w:rPr>
          <w:b/>
          <w:color w:val="FF0000"/>
        </w:rPr>
        <w:t xml:space="preserve">    name: 'jcggdb'</w:t>
      </w:r>
    </w:p>
    <w:p w:rsidR="009D49CC" w:rsidRPr="00733871" w:rsidRDefault="009D49CC" w:rsidP="009D49CC">
      <w:pPr>
        <w:pStyle w:val="HTMLPreformatted"/>
        <w:rPr>
          <w:b/>
          <w:color w:val="FF0000"/>
        </w:rPr>
      </w:pPr>
      <w:r w:rsidRPr="00733871">
        <w:rPr>
          <w:b/>
          <w:color w:val="FF0000"/>
        </w:rPr>
        <w:t xml:space="preserve">      id: 'JCGG-STR024538'</w:t>
      </w:r>
    </w:p>
    <w:p w:rsidR="009D49CC" w:rsidRPr="00733871" w:rsidRDefault="009D49CC" w:rsidP="009D49CC">
      <w:pPr>
        <w:pStyle w:val="HTMLPreformatted"/>
        <w:rPr>
          <w:b/>
          <w:color w:val="FF0000"/>
        </w:rPr>
      </w:pPr>
      <w:r w:rsidRPr="00733871">
        <w:rPr>
          <w:b/>
          <w:color w:val="FF0000"/>
        </w:rPr>
        <w:t>.glycanSeq:</w:t>
      </w:r>
    </w:p>
    <w:p w:rsidR="009D49CC" w:rsidRPr="00733871" w:rsidRDefault="009D49CC" w:rsidP="009D49CC">
      <w:pPr>
        <w:pStyle w:val="HTMLPreformatted"/>
        <w:rPr>
          <w:b/>
          <w:color w:val="FF0000"/>
        </w:rPr>
      </w:pPr>
      <w:r w:rsidRPr="00733871">
        <w:rPr>
          <w:b/>
          <w:color w:val="FF0000"/>
        </w:rPr>
        <w:t xml:space="preserve">               glyde: [1x732 char]</w:t>
      </w:r>
    </w:p>
    <w:p w:rsidR="009D49CC" w:rsidRPr="00733871" w:rsidRDefault="009D49CC" w:rsidP="009D49CC">
      <w:pPr>
        <w:pStyle w:val="HTMLPreformatted"/>
        <w:rPr>
          <w:b/>
          <w:color w:val="FF0000"/>
        </w:rPr>
      </w:pPr>
      <w:r w:rsidRPr="00733871">
        <w:rPr>
          <w:b/>
          <w:color w:val="FF0000"/>
        </w:rPr>
        <w:t xml:space="preserve">             glycoct: [1x890 char]</w:t>
      </w:r>
    </w:p>
    <w:p w:rsidR="009D49CC" w:rsidRPr="00733871" w:rsidRDefault="009D49CC" w:rsidP="009D49CC">
      <w:pPr>
        <w:pStyle w:val="HTMLPreformatted"/>
        <w:rPr>
          <w:b/>
          <w:color w:val="FF0000"/>
        </w:rPr>
      </w:pPr>
      <w:r w:rsidRPr="00733871">
        <w:rPr>
          <w:b/>
          <w:color w:val="FF0000"/>
        </w:rPr>
        <w:t xml:space="preserve">    glycoctCondensed: [1x84 char]</w:t>
      </w:r>
    </w:p>
    <w:p w:rsidR="009D49CC" w:rsidRPr="00733871" w:rsidRDefault="009D49CC" w:rsidP="009D49CC">
      <w:pPr>
        <w:pStyle w:val="HTMLPreformatted"/>
        <w:rPr>
          <w:b/>
          <w:color w:val="FF0000"/>
        </w:rPr>
      </w:pPr>
      <w:r w:rsidRPr="00733871">
        <w:rPr>
          <w:b/>
          <w:color w:val="FF0000"/>
        </w:rPr>
        <w:t xml:space="preserve">               class: [1x1 GlycanStruct]</w:t>
      </w:r>
    </w:p>
    <w:p w:rsidR="009D49CC" w:rsidRDefault="009D49CC" w:rsidP="009D49CC">
      <w:pPr>
        <w:pStyle w:val="HTMLPreformatted"/>
      </w:pPr>
    </w:p>
    <w:p w:rsidR="009D49CC" w:rsidRDefault="009D49CC" w:rsidP="009D49CC">
      <w:pPr>
        <w:pStyle w:val="HTMLPreformatted"/>
      </w:pPr>
    </w:p>
    <w:p w:rsidR="009D49CC" w:rsidRDefault="006A03D6" w:rsidP="009D49CC">
      <w:pPr>
        <w:pStyle w:val="HTMLPreformatted"/>
      </w:pPr>
      <w:r>
        <w:rPr>
          <w:noProof/>
          <w:lang w:val="en-US" w:eastAsia="zh-CN"/>
        </w:rPr>
        <w:drawing>
          <wp:inline distT="0" distB="0" distL="0" distR="0">
            <wp:extent cx="2752090" cy="2061845"/>
            <wp:effectExtent l="0" t="0" r="0" b="0"/>
            <wp:docPr id="6" name="Picture 6" descr="glycome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lycomedb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090" cy="2061845"/>
                    </a:xfrm>
                    <a:prstGeom prst="rect">
                      <a:avLst/>
                    </a:prstGeom>
                    <a:noFill/>
                    <a:ln>
                      <a:noFill/>
                    </a:ln>
                  </pic:spPr>
                </pic:pic>
              </a:graphicData>
            </a:graphic>
          </wp:inline>
        </w:drawing>
      </w:r>
    </w:p>
    <w:p w:rsidR="009D49CC" w:rsidRPr="00763829" w:rsidRDefault="009D49CC" w:rsidP="00763829">
      <w:pPr>
        <w:pStyle w:val="TextGNAT"/>
        <w:tabs>
          <w:tab w:val="left" w:pos="720"/>
        </w:tabs>
        <w:ind w:left="0" w:firstLine="0"/>
        <w:rPr>
          <w:sz w:val="24"/>
          <w:szCs w:val="24"/>
        </w:rPr>
      </w:pPr>
      <w:r w:rsidRPr="00763829">
        <w:rPr>
          <w:sz w:val="24"/>
          <w:szCs w:val="24"/>
        </w:rPr>
        <w:t xml:space="preserve">The user can also return more limited information regarding the glycan, for example only the structure, using the command below. </w:t>
      </w:r>
    </w:p>
    <w:p w:rsidR="00541BD3" w:rsidRDefault="00541BD3" w:rsidP="009D49CC">
      <w:pPr>
        <w:pStyle w:val="Bullet3GNAT"/>
        <w:ind w:left="900" w:hanging="270"/>
      </w:pPr>
      <w:r w:rsidRPr="00A608A2">
        <w:t xml:space="preserve">Example </w:t>
      </w:r>
      <w:r w:rsidR="00D03822">
        <w:rPr>
          <w:lang w:val="en-US"/>
        </w:rPr>
        <w:t>8.</w:t>
      </w:r>
      <w:r>
        <w:rPr>
          <w:lang w:val="en-US"/>
        </w:rPr>
        <w:t>4</w:t>
      </w:r>
      <w:r w:rsidRPr="00A608A2">
        <w:t>:</w:t>
      </w:r>
      <w:r w:rsidRPr="000A57B5">
        <w:t xml:space="preserve"> </w:t>
      </w:r>
    </w:p>
    <w:p w:rsidR="009D49CC" w:rsidRDefault="009D49CC" w:rsidP="009D49CC">
      <w:pPr>
        <w:pStyle w:val="HTMLPreformatted"/>
        <w:rPr>
          <w:b/>
          <w:color w:val="008000"/>
          <w:lang w:val="en-US"/>
        </w:rPr>
      </w:pPr>
      <w:r w:rsidRPr="00733871">
        <w:rPr>
          <w:b/>
          <w:color w:val="008000"/>
        </w:rPr>
        <w:t>queryGlycan = queryGlycomeDB(</w:t>
      </w:r>
      <w:r w:rsidRPr="00733871">
        <w:rPr>
          <w:rStyle w:val="string"/>
          <w:b/>
          <w:color w:val="008000"/>
        </w:rPr>
        <w:t>'365'</w:t>
      </w:r>
      <w:r w:rsidRPr="00733871">
        <w:rPr>
          <w:b/>
          <w:color w:val="008000"/>
        </w:rPr>
        <w:t>,</w:t>
      </w:r>
      <w:r w:rsidRPr="00733871">
        <w:rPr>
          <w:rStyle w:val="string"/>
          <w:b/>
          <w:color w:val="008000"/>
        </w:rPr>
        <w:t>'sequenceOnly'</w:t>
      </w:r>
      <w:r w:rsidRPr="00733871">
        <w:rPr>
          <w:b/>
          <w:color w:val="008000"/>
        </w:rPr>
        <w:t xml:space="preserve">,true); </w:t>
      </w:r>
    </w:p>
    <w:p w:rsidR="00541BD3" w:rsidRDefault="00541BD3" w:rsidP="00541BD3">
      <w:pPr>
        <w:pStyle w:val="HTMLPreformatted"/>
        <w:rPr>
          <w:b/>
          <w:color w:val="008000"/>
        </w:rPr>
      </w:pPr>
      <w:r w:rsidRPr="00733871">
        <w:rPr>
          <w:b/>
          <w:color w:val="008000"/>
        </w:rPr>
        <w:t>glycanViewer(queryGlycan);</w:t>
      </w:r>
      <w:r>
        <w:rPr>
          <w:b/>
          <w:color w:val="008000"/>
        </w:rPr>
        <w:t>% To display glycan structure</w:t>
      </w:r>
    </w:p>
    <w:p w:rsidR="00541BD3" w:rsidRPr="00160CF6" w:rsidRDefault="00541BD3" w:rsidP="009D49CC">
      <w:pPr>
        <w:pStyle w:val="HTMLPreformatted"/>
        <w:rPr>
          <w:b/>
          <w:color w:val="C00000"/>
          <w:lang w:val="en-US"/>
        </w:rPr>
      </w:pPr>
      <w:r w:rsidRPr="00160CF6">
        <w:rPr>
          <w:b/>
          <w:color w:val="C00000"/>
          <w:lang w:val="en-US"/>
        </w:rPr>
        <w:t>Output:</w:t>
      </w:r>
    </w:p>
    <w:p w:rsidR="00541BD3" w:rsidRPr="00541BD3" w:rsidRDefault="006A03D6" w:rsidP="009D49CC">
      <w:pPr>
        <w:pStyle w:val="HTMLPreformatted"/>
        <w:rPr>
          <w:b/>
          <w:color w:val="008000"/>
          <w:lang w:val="en-US"/>
        </w:rPr>
      </w:pPr>
      <w:r>
        <w:rPr>
          <w:noProof/>
          <w:lang w:val="en-US" w:eastAsia="zh-CN"/>
        </w:rPr>
        <w:lastRenderedPageBreak/>
        <w:drawing>
          <wp:inline distT="0" distB="0" distL="0" distR="0">
            <wp:extent cx="2752090" cy="2061845"/>
            <wp:effectExtent l="0" t="0" r="0" b="0"/>
            <wp:docPr id="7" name="Picture 7" descr="glycomed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lycomedb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2090" cy="2061845"/>
                    </a:xfrm>
                    <a:prstGeom prst="rect">
                      <a:avLst/>
                    </a:prstGeom>
                    <a:noFill/>
                    <a:ln>
                      <a:noFill/>
                    </a:ln>
                  </pic:spPr>
                </pic:pic>
              </a:graphicData>
            </a:graphic>
          </wp:inline>
        </w:drawing>
      </w:r>
    </w:p>
    <w:p w:rsidR="009D49CC" w:rsidRDefault="009D49CC" w:rsidP="009D49CC">
      <w:pPr>
        <w:pStyle w:val="HTMLPreformatted"/>
      </w:pPr>
    </w:p>
    <w:p w:rsidR="009D49CC" w:rsidRPr="00763829" w:rsidRDefault="009D49CC" w:rsidP="00763829">
      <w:pPr>
        <w:pStyle w:val="TextGNAT"/>
        <w:ind w:left="0" w:firstLine="0"/>
        <w:rPr>
          <w:rFonts w:ascii="Arial" w:hAnsi="Arial" w:cs="Arial"/>
          <w:b/>
          <w:i/>
          <w:sz w:val="24"/>
          <w:szCs w:val="24"/>
        </w:rPr>
      </w:pPr>
      <w:r w:rsidRPr="00763829">
        <w:rPr>
          <w:rFonts w:ascii="Arial" w:hAnsi="Arial" w:cs="Arial"/>
          <w:b/>
          <w:i/>
          <w:sz w:val="24"/>
          <w:szCs w:val="24"/>
        </w:rPr>
        <w:t>Extracting glycan information from the CFG database</w:t>
      </w:r>
    </w:p>
    <w:p w:rsidR="009D49CC" w:rsidRPr="00763829" w:rsidRDefault="009D49CC" w:rsidP="00763829">
      <w:pPr>
        <w:pStyle w:val="TextGNAT"/>
        <w:ind w:left="0" w:firstLine="0"/>
        <w:rPr>
          <w:sz w:val="24"/>
          <w:szCs w:val="24"/>
        </w:rPr>
      </w:pPr>
      <w:r w:rsidRPr="00763829">
        <w:rPr>
          <w:sz w:val="24"/>
          <w:szCs w:val="24"/>
        </w:rPr>
        <w:t xml:space="preserve">GNAT provides the </w:t>
      </w:r>
      <w:r w:rsidRPr="00022C99">
        <w:rPr>
          <w:b/>
          <w:bCs/>
          <w:i/>
          <w:sz w:val="24"/>
          <w:szCs w:val="24"/>
        </w:rPr>
        <w:t>queryCFGDB</w:t>
      </w:r>
      <w:r w:rsidRPr="00763829">
        <w:rPr>
          <w:sz w:val="24"/>
          <w:szCs w:val="24"/>
        </w:rPr>
        <w:t xml:space="preserve"> function to retrieve glycan structure information from the CFG glycan structure database. The returned structure contains four fields: 1) summary, including the glycan family name, sub family name, last updated date, MolWeight (calculated Molecular Weight), composition, and status; 2) references; 3) IDs found in the reported databases; 4) glycanSeq including the IUPAC code and linear code.</w:t>
      </w:r>
    </w:p>
    <w:p w:rsidR="00541BD3" w:rsidRDefault="00541BD3" w:rsidP="009D49CC">
      <w:pPr>
        <w:pStyle w:val="Bullet3GNAT"/>
        <w:ind w:left="900" w:hanging="270"/>
      </w:pPr>
      <w:r w:rsidRPr="00A608A2">
        <w:t xml:space="preserve">Example </w:t>
      </w:r>
      <w:r w:rsidR="00D03822">
        <w:rPr>
          <w:lang w:val="en-US"/>
        </w:rPr>
        <w:t>8.</w:t>
      </w:r>
      <w:r>
        <w:rPr>
          <w:lang w:val="en-US"/>
        </w:rPr>
        <w:t>5</w:t>
      </w:r>
      <w:r w:rsidRPr="00A608A2">
        <w:t>:</w:t>
      </w:r>
      <w:r w:rsidRPr="000A57B5">
        <w:t xml:space="preserve"> </w:t>
      </w:r>
    </w:p>
    <w:p w:rsidR="009D49CC" w:rsidRPr="00733871" w:rsidRDefault="009D49CC" w:rsidP="009D49CC">
      <w:pPr>
        <w:pStyle w:val="HTMLPreformatted"/>
        <w:rPr>
          <w:b/>
          <w:color w:val="008000"/>
        </w:rPr>
      </w:pPr>
      <w:r w:rsidRPr="00733871">
        <w:rPr>
          <w:b/>
          <w:color w:val="008000"/>
        </w:rPr>
        <w:t>queryResult = queryCFGDB(</w:t>
      </w:r>
      <w:r w:rsidRPr="00733871">
        <w:rPr>
          <w:rStyle w:val="string"/>
          <w:b/>
          <w:color w:val="008000"/>
        </w:rPr>
        <w:t>'carbOlink_48280_D000'</w:t>
      </w:r>
      <w:r w:rsidRPr="00733871">
        <w:rPr>
          <w:b/>
          <w:color w:val="008000"/>
        </w:rPr>
        <w:t>);</w:t>
      </w:r>
    </w:p>
    <w:p w:rsidR="009D49CC" w:rsidRPr="00733871" w:rsidRDefault="009D49CC" w:rsidP="009D49CC">
      <w:pPr>
        <w:pStyle w:val="HTMLPreformatted"/>
        <w:rPr>
          <w:b/>
          <w:color w:val="008000"/>
        </w:rPr>
      </w:pPr>
      <w:r w:rsidRPr="00733871">
        <w:rPr>
          <w:b/>
          <w:color w:val="008000"/>
        </w:rPr>
        <w:t>fn_structdisp(queryResult);</w:t>
      </w:r>
    </w:p>
    <w:p w:rsidR="009D49CC" w:rsidRPr="00733871" w:rsidRDefault="009D49CC" w:rsidP="009D49CC">
      <w:pPr>
        <w:pStyle w:val="HTMLPreformatted"/>
        <w:rPr>
          <w:b/>
          <w:color w:val="FF0000"/>
        </w:rPr>
      </w:pPr>
      <w:r>
        <w:rPr>
          <w:b/>
          <w:color w:val="FF0000"/>
        </w:rPr>
        <w:t>Output</w:t>
      </w:r>
      <w:r w:rsidRPr="00733871">
        <w:rPr>
          <w:b/>
          <w:color w:val="FF0000"/>
        </w:rPr>
        <w:t>:</w:t>
      </w:r>
    </w:p>
    <w:p w:rsidR="009D49CC" w:rsidRPr="00733871" w:rsidRDefault="009D49CC" w:rsidP="009D49CC">
      <w:pPr>
        <w:pStyle w:val="HTMLPreformatted"/>
        <w:rPr>
          <w:b/>
          <w:color w:val="FF0000"/>
        </w:rPr>
      </w:pPr>
      <w:r w:rsidRPr="00733871">
        <w:rPr>
          <w:b/>
          <w:color w:val="FF0000"/>
        </w:rPr>
        <w:t xml:space="preserve">      summary: [1x1 struct]</w:t>
      </w:r>
    </w:p>
    <w:p w:rsidR="009D49CC" w:rsidRPr="00733871" w:rsidRDefault="009D49CC" w:rsidP="009D49CC">
      <w:pPr>
        <w:pStyle w:val="HTMLPreformatted"/>
        <w:rPr>
          <w:b/>
          <w:color w:val="FF0000"/>
        </w:rPr>
      </w:pPr>
      <w:r w:rsidRPr="00733871">
        <w:rPr>
          <w:b/>
          <w:color w:val="FF0000"/>
        </w:rPr>
        <w:t xml:space="preserve">        dbIDs: [1x1 struct]</w:t>
      </w:r>
    </w:p>
    <w:p w:rsidR="009D49CC" w:rsidRPr="00733871" w:rsidRDefault="009D49CC" w:rsidP="009D49CC">
      <w:pPr>
        <w:pStyle w:val="HTMLPreformatted"/>
        <w:rPr>
          <w:b/>
          <w:color w:val="FF0000"/>
        </w:rPr>
      </w:pPr>
      <w:r w:rsidRPr="00733871">
        <w:rPr>
          <w:b/>
          <w:color w:val="FF0000"/>
        </w:rPr>
        <w:t xml:space="preserve">          ref: [1x71 char]</w:t>
      </w:r>
    </w:p>
    <w:p w:rsidR="009D49CC" w:rsidRPr="00733871" w:rsidRDefault="009D49CC" w:rsidP="009D49CC">
      <w:pPr>
        <w:pStyle w:val="HTMLPreformatted"/>
        <w:rPr>
          <w:b/>
          <w:color w:val="FF0000"/>
        </w:rPr>
      </w:pPr>
      <w:r w:rsidRPr="00733871">
        <w:rPr>
          <w:b/>
          <w:color w:val="FF0000"/>
        </w:rPr>
        <w:t xml:space="preserve">    glycanSeq: [1x1 struct]</w:t>
      </w:r>
    </w:p>
    <w:p w:rsidR="009D49CC" w:rsidRPr="00733871" w:rsidRDefault="009D49CC" w:rsidP="009D49CC">
      <w:pPr>
        <w:pStyle w:val="HTMLPreformatted"/>
        <w:rPr>
          <w:b/>
          <w:color w:val="FF0000"/>
        </w:rPr>
      </w:pPr>
      <w:r w:rsidRPr="00733871">
        <w:rPr>
          <w:b/>
          <w:color w:val="FF0000"/>
        </w:rPr>
        <w:t>.summary:</w:t>
      </w:r>
    </w:p>
    <w:p w:rsidR="009D49CC" w:rsidRPr="00733871" w:rsidRDefault="009D49CC" w:rsidP="009D49CC">
      <w:pPr>
        <w:pStyle w:val="HTMLPreformatted"/>
        <w:rPr>
          <w:b/>
          <w:color w:val="FF0000"/>
        </w:rPr>
      </w:pPr>
      <w:r w:rsidRPr="00733871">
        <w:rPr>
          <w:b/>
          <w:color w:val="FF0000"/>
        </w:rPr>
        <w:t xml:space="preserve">      glycanFamily: 'O-linked'</w:t>
      </w:r>
    </w:p>
    <w:p w:rsidR="009D49CC" w:rsidRPr="00733871" w:rsidRDefault="009D49CC" w:rsidP="009D49CC">
      <w:pPr>
        <w:pStyle w:val="HTMLPreformatted"/>
        <w:rPr>
          <w:b/>
          <w:color w:val="FF0000"/>
        </w:rPr>
      </w:pPr>
      <w:r w:rsidRPr="00733871">
        <w:rPr>
          <w:b/>
          <w:color w:val="FF0000"/>
        </w:rPr>
        <w:t xml:space="preserve">         subFamily: 'NotClassified'</w:t>
      </w:r>
    </w:p>
    <w:p w:rsidR="009D49CC" w:rsidRPr="00733871" w:rsidRDefault="009D49CC" w:rsidP="009D49CC">
      <w:pPr>
        <w:pStyle w:val="HTMLPreformatted"/>
        <w:rPr>
          <w:b/>
          <w:color w:val="FF0000"/>
        </w:rPr>
      </w:pPr>
      <w:r w:rsidRPr="00733871">
        <w:rPr>
          <w:b/>
          <w:color w:val="FF0000"/>
        </w:rPr>
        <w:t xml:space="preserve">    lastupdatedate: '08/23/2004'</w:t>
      </w:r>
    </w:p>
    <w:p w:rsidR="009D49CC" w:rsidRPr="00733871" w:rsidRDefault="009D49CC" w:rsidP="009D49CC">
      <w:pPr>
        <w:pStyle w:val="HTMLPreformatted"/>
        <w:rPr>
          <w:b/>
          <w:color w:val="FF0000"/>
        </w:rPr>
      </w:pPr>
      <w:r w:rsidRPr="00733871">
        <w:rPr>
          <w:b/>
          <w:color w:val="FF0000"/>
        </w:rPr>
        <w:t xml:space="preserve">         molweight: '650.526'</w:t>
      </w:r>
    </w:p>
    <w:p w:rsidR="009D49CC" w:rsidRPr="00733871" w:rsidRDefault="009D49CC" w:rsidP="009D49CC">
      <w:pPr>
        <w:pStyle w:val="HTMLPreformatted"/>
        <w:rPr>
          <w:b/>
          <w:color w:val="FF0000"/>
        </w:rPr>
      </w:pPr>
      <w:r w:rsidRPr="00733871">
        <w:rPr>
          <w:b/>
          <w:color w:val="FF0000"/>
        </w:rPr>
        <w:t xml:space="preserve">       composition: 'UA1  Hex2  Pent1'</w:t>
      </w:r>
    </w:p>
    <w:p w:rsidR="009D49CC" w:rsidRPr="00733871" w:rsidRDefault="009D49CC" w:rsidP="009D49CC">
      <w:pPr>
        <w:pStyle w:val="HTMLPreformatted"/>
        <w:rPr>
          <w:b/>
          <w:color w:val="FF0000"/>
        </w:rPr>
      </w:pPr>
      <w:r w:rsidRPr="00733871">
        <w:rPr>
          <w:b/>
          <w:color w:val="FF0000"/>
        </w:rPr>
        <w:t>.dbIDs:</w:t>
      </w:r>
    </w:p>
    <w:p w:rsidR="009D49CC" w:rsidRPr="00733871" w:rsidRDefault="009D49CC" w:rsidP="009D49CC">
      <w:pPr>
        <w:pStyle w:val="HTMLPreformatted"/>
        <w:rPr>
          <w:b/>
          <w:color w:val="FF0000"/>
        </w:rPr>
      </w:pPr>
      <w:r w:rsidRPr="00733871">
        <w:rPr>
          <w:b/>
          <w:color w:val="FF0000"/>
        </w:rPr>
        <w:t xml:space="preserve">    carbBank: 'CCSD:49286'</w:t>
      </w:r>
    </w:p>
    <w:p w:rsidR="009D49CC" w:rsidRPr="00733871" w:rsidRDefault="009D49CC" w:rsidP="009D49CC">
      <w:pPr>
        <w:pStyle w:val="HTMLPreformatted"/>
        <w:rPr>
          <w:color w:val="008000"/>
        </w:rPr>
      </w:pPr>
      <w:r w:rsidRPr="00733871">
        <w:rPr>
          <w:b/>
          <w:color w:val="FF0000"/>
        </w:rPr>
        <w:t xml:space="preserve">    glycoSci: 'Glycosciences.DB: 13927'</w:t>
      </w:r>
    </w:p>
    <w:p w:rsidR="009D49CC" w:rsidRPr="00733871" w:rsidRDefault="009D49CC" w:rsidP="009D49CC">
      <w:pPr>
        <w:pStyle w:val="HTMLPreformatted"/>
        <w:rPr>
          <w:b/>
          <w:color w:val="FF0000"/>
        </w:rPr>
      </w:pPr>
      <w:r w:rsidRPr="00733871">
        <w:rPr>
          <w:b/>
          <w:color w:val="FF0000"/>
        </w:rPr>
        <w:t>.glycanSeq:</w:t>
      </w:r>
    </w:p>
    <w:p w:rsidR="009D49CC" w:rsidRPr="00733871" w:rsidRDefault="009D49CC" w:rsidP="009D49CC">
      <w:pPr>
        <w:pStyle w:val="HTMLPreformatted"/>
        <w:rPr>
          <w:b/>
          <w:color w:val="FF0000"/>
        </w:rPr>
      </w:pPr>
      <w:r w:rsidRPr="00733871">
        <w:rPr>
          <w:b/>
          <w:color w:val="FF0000"/>
        </w:rPr>
        <w:t xml:space="preserve">         iupac: 'GlcA b1-3 Gal b1-3 Gal b1-4 Xyl b1-3;S'</w:t>
      </w:r>
    </w:p>
    <w:p w:rsidR="009D49CC" w:rsidRDefault="009D49CC" w:rsidP="009D49CC">
      <w:pPr>
        <w:pStyle w:val="HTMLPreformatted"/>
        <w:rPr>
          <w:b/>
          <w:color w:val="FF0000"/>
          <w:lang w:val="en-US"/>
        </w:rPr>
      </w:pPr>
      <w:r w:rsidRPr="00733871">
        <w:rPr>
          <w:b/>
          <w:color w:val="FF0000"/>
        </w:rPr>
        <w:t xml:space="preserve">    linearcode: 'Ub3Ab3Ab4Xb3;S'</w:t>
      </w:r>
    </w:p>
    <w:p w:rsidR="00597102" w:rsidRPr="00763829" w:rsidRDefault="00597102" w:rsidP="00CE3AD0">
      <w:pPr>
        <w:pStyle w:val="TextGNAT"/>
        <w:rPr>
          <w:rFonts w:ascii="Arial" w:hAnsi="Arial" w:cs="Arial"/>
          <w:b/>
          <w:i/>
          <w:sz w:val="24"/>
          <w:szCs w:val="24"/>
        </w:rPr>
      </w:pPr>
      <w:r w:rsidRPr="00763829">
        <w:rPr>
          <w:rFonts w:ascii="Arial" w:hAnsi="Arial" w:cs="Arial"/>
          <w:b/>
          <w:i/>
          <w:sz w:val="24"/>
          <w:szCs w:val="24"/>
        </w:rPr>
        <w:t>Query Enzyme information from IUBMB website</w:t>
      </w:r>
    </w:p>
    <w:p w:rsidR="00597102" w:rsidRPr="00763829" w:rsidRDefault="00597102" w:rsidP="00CE3AD0">
      <w:pPr>
        <w:pStyle w:val="TextGNAT"/>
        <w:rPr>
          <w:sz w:val="24"/>
          <w:szCs w:val="24"/>
        </w:rPr>
      </w:pPr>
      <w:r w:rsidRPr="00763829">
        <w:rPr>
          <w:sz w:val="24"/>
          <w:szCs w:val="24"/>
        </w:rPr>
        <w:t xml:space="preserve">GNAT provides the </w:t>
      </w:r>
      <w:r w:rsidR="00E4050E" w:rsidRPr="00022C99">
        <w:rPr>
          <w:b/>
          <w:bCs/>
          <w:i/>
          <w:sz w:val="24"/>
          <w:szCs w:val="24"/>
        </w:rPr>
        <w:t>queryIUBMB</w:t>
      </w:r>
      <w:r w:rsidR="00A41AC5" w:rsidRPr="00022C99">
        <w:rPr>
          <w:b/>
          <w:bCs/>
          <w:i/>
          <w:sz w:val="24"/>
          <w:szCs w:val="24"/>
        </w:rPr>
        <w:t>DB</w:t>
      </w:r>
      <w:r w:rsidRPr="00763829">
        <w:rPr>
          <w:sz w:val="24"/>
          <w:szCs w:val="24"/>
        </w:rPr>
        <w:t xml:space="preserve"> function to retrieve </w:t>
      </w:r>
      <w:r w:rsidR="00A41AC5" w:rsidRPr="00763829">
        <w:rPr>
          <w:sz w:val="24"/>
          <w:szCs w:val="24"/>
        </w:rPr>
        <w:t xml:space="preserve">enzyme </w:t>
      </w:r>
      <w:r w:rsidRPr="00763829">
        <w:rPr>
          <w:sz w:val="24"/>
          <w:szCs w:val="24"/>
        </w:rPr>
        <w:t xml:space="preserve">information from the </w:t>
      </w:r>
      <w:r w:rsidR="00A41AC5" w:rsidRPr="00763829">
        <w:rPr>
          <w:sz w:val="24"/>
          <w:szCs w:val="24"/>
        </w:rPr>
        <w:t>IUBMB website</w:t>
      </w:r>
      <w:r w:rsidRPr="00763829">
        <w:rPr>
          <w:sz w:val="24"/>
          <w:szCs w:val="24"/>
        </w:rPr>
        <w:t xml:space="preserve">. The returned structure contains </w:t>
      </w:r>
      <w:r w:rsidR="00A41AC5" w:rsidRPr="00763829">
        <w:rPr>
          <w:sz w:val="24"/>
          <w:szCs w:val="24"/>
        </w:rPr>
        <w:t>five</w:t>
      </w:r>
      <w:r w:rsidRPr="00763829">
        <w:rPr>
          <w:sz w:val="24"/>
          <w:szCs w:val="24"/>
        </w:rPr>
        <w:t xml:space="preserve"> fields: </w:t>
      </w:r>
      <w:r w:rsidR="00A41AC5" w:rsidRPr="00763829">
        <w:rPr>
          <w:sz w:val="24"/>
          <w:szCs w:val="24"/>
        </w:rPr>
        <w:t>1</w:t>
      </w:r>
      <w:r w:rsidR="001146FF" w:rsidRPr="00763829">
        <w:rPr>
          <w:sz w:val="24"/>
          <w:szCs w:val="24"/>
        </w:rPr>
        <w:t>) systematic</w:t>
      </w:r>
      <w:r w:rsidR="00A41AC5" w:rsidRPr="00763829">
        <w:rPr>
          <w:sz w:val="24"/>
          <w:szCs w:val="24"/>
        </w:rPr>
        <w:t xml:space="preserve"> name; 2) accepted name</w:t>
      </w:r>
      <w:r w:rsidR="001146FF" w:rsidRPr="00763829">
        <w:rPr>
          <w:sz w:val="24"/>
          <w:szCs w:val="24"/>
        </w:rPr>
        <w:t>; 3) comments; 4) reaction</w:t>
      </w:r>
      <w:r w:rsidR="00A41AC5" w:rsidRPr="00763829">
        <w:rPr>
          <w:sz w:val="24"/>
          <w:szCs w:val="24"/>
        </w:rPr>
        <w:t xml:space="preserve"> and 5) other names.</w:t>
      </w:r>
    </w:p>
    <w:p w:rsidR="00A41AC5" w:rsidRPr="00763829" w:rsidRDefault="00A41AC5" w:rsidP="00CE3AD0">
      <w:pPr>
        <w:pStyle w:val="Bullet3GNAT"/>
        <w:ind w:left="900" w:hanging="270"/>
        <w:rPr>
          <w:szCs w:val="24"/>
        </w:rPr>
      </w:pPr>
      <w:r w:rsidRPr="00763829">
        <w:rPr>
          <w:szCs w:val="24"/>
        </w:rPr>
        <w:t xml:space="preserve">Example </w:t>
      </w:r>
      <w:r w:rsidR="00D03822" w:rsidRPr="00763829">
        <w:rPr>
          <w:szCs w:val="24"/>
          <w:lang w:val="en-US"/>
        </w:rPr>
        <w:t>8.</w:t>
      </w:r>
      <w:r w:rsidRPr="00763829">
        <w:rPr>
          <w:szCs w:val="24"/>
          <w:lang w:val="en-US"/>
        </w:rPr>
        <w:t>6</w:t>
      </w:r>
      <w:r w:rsidRPr="00763829">
        <w:rPr>
          <w:szCs w:val="24"/>
        </w:rPr>
        <w:t xml:space="preserve">: </w:t>
      </w:r>
    </w:p>
    <w:p w:rsidR="00A41AC5" w:rsidRPr="00A41AC5" w:rsidRDefault="00A41AC5" w:rsidP="00CE3AD0">
      <w:pPr>
        <w:pStyle w:val="HTMLPreformatted"/>
        <w:rPr>
          <w:b/>
          <w:color w:val="008000"/>
          <w:lang w:val="en-US"/>
        </w:rPr>
      </w:pPr>
      <w:r w:rsidRPr="00A41AC5">
        <w:rPr>
          <w:b/>
          <w:color w:val="008000"/>
        </w:rPr>
        <w:t>queryEnzRe</w:t>
      </w:r>
      <w:r>
        <w:rPr>
          <w:b/>
          <w:color w:val="008000"/>
        </w:rPr>
        <w:t>sult = queryIUBMBDB([2;3;1;29])</w:t>
      </w:r>
    </w:p>
    <w:p w:rsidR="00A41AC5" w:rsidRPr="00A41AC5" w:rsidRDefault="00A41AC5" w:rsidP="00CE3AD0">
      <w:pPr>
        <w:pStyle w:val="HTMLPreformatted"/>
        <w:rPr>
          <w:b/>
          <w:color w:val="FF0000"/>
        </w:rPr>
      </w:pPr>
      <w:r w:rsidRPr="00A41AC5">
        <w:rPr>
          <w:b/>
          <w:color w:val="FF0000"/>
        </w:rPr>
        <w:lastRenderedPageBreak/>
        <w:t xml:space="preserve">Output: </w:t>
      </w:r>
    </w:p>
    <w:p w:rsidR="00A41AC5" w:rsidRPr="00A41AC5" w:rsidRDefault="00A41AC5" w:rsidP="00CE3AD0">
      <w:pPr>
        <w:pStyle w:val="HTMLPreformatted"/>
        <w:rPr>
          <w:b/>
          <w:color w:val="FF0000"/>
        </w:rPr>
      </w:pPr>
      <w:r w:rsidRPr="00A41AC5">
        <w:rPr>
          <w:b/>
          <w:color w:val="FF0000"/>
        </w:rPr>
        <w:t xml:space="preserve">queryEnzResult = </w:t>
      </w:r>
    </w:p>
    <w:p w:rsidR="00A41AC5" w:rsidRPr="00A41AC5" w:rsidRDefault="00A41AC5" w:rsidP="00CE3AD0">
      <w:pPr>
        <w:pStyle w:val="HTMLPreformatted"/>
        <w:rPr>
          <w:b/>
          <w:color w:val="FF0000"/>
        </w:rPr>
      </w:pPr>
      <w:r w:rsidRPr="00A41AC5">
        <w:rPr>
          <w:b/>
          <w:color w:val="FF0000"/>
        </w:rPr>
        <w:t xml:space="preserve">      comments: [1x298 char]</w:t>
      </w:r>
    </w:p>
    <w:p w:rsidR="00A41AC5" w:rsidRPr="00A41AC5" w:rsidRDefault="00A41AC5" w:rsidP="00CE3AD0">
      <w:pPr>
        <w:pStyle w:val="HTMLPreformatted"/>
        <w:rPr>
          <w:b/>
          <w:color w:val="FF0000"/>
        </w:rPr>
      </w:pPr>
      <w:r w:rsidRPr="00A41AC5">
        <w:rPr>
          <w:b/>
          <w:color w:val="FF0000"/>
        </w:rPr>
        <w:t xml:space="preserve">      systname: 'acetyl-CoA:glycine C-acetyltransferase'</w:t>
      </w:r>
    </w:p>
    <w:p w:rsidR="00A41AC5" w:rsidRPr="00A41AC5" w:rsidRDefault="00A41AC5" w:rsidP="00CE3AD0">
      <w:pPr>
        <w:pStyle w:val="HTMLPreformatted"/>
        <w:rPr>
          <w:b/>
          <w:color w:val="FF0000"/>
        </w:rPr>
      </w:pPr>
      <w:r w:rsidRPr="00A41AC5">
        <w:rPr>
          <w:b/>
          <w:color w:val="FF0000"/>
        </w:rPr>
        <w:t xml:space="preserve">    othernames: [1x202 char]</w:t>
      </w:r>
    </w:p>
    <w:p w:rsidR="00A41AC5" w:rsidRPr="00A41AC5" w:rsidRDefault="00A41AC5" w:rsidP="00CE3AD0">
      <w:pPr>
        <w:pStyle w:val="HTMLPreformatted"/>
        <w:rPr>
          <w:b/>
          <w:color w:val="FF0000"/>
        </w:rPr>
      </w:pPr>
      <w:r w:rsidRPr="00A41AC5">
        <w:rPr>
          <w:b/>
          <w:color w:val="FF0000"/>
        </w:rPr>
        <w:t xml:space="preserve">          name: 'glycine C-acetyltransferase'</w:t>
      </w:r>
    </w:p>
    <w:p w:rsidR="00A41AC5" w:rsidRPr="00A41AC5" w:rsidRDefault="00A41AC5" w:rsidP="00CE3AD0">
      <w:pPr>
        <w:pStyle w:val="HTMLPreformatted"/>
        <w:rPr>
          <w:b/>
          <w:color w:val="FF0000"/>
        </w:rPr>
      </w:pPr>
      <w:r w:rsidRPr="00A41AC5">
        <w:rPr>
          <w:b/>
          <w:color w:val="FF0000"/>
        </w:rPr>
        <w:t xml:space="preserve">           rxn: 'acetyl-CoA + glycine = CoA + L-2-amino-3-oxobutanoate'</w:t>
      </w:r>
    </w:p>
    <w:p w:rsidR="00597102" w:rsidRPr="00597102" w:rsidRDefault="00597102" w:rsidP="009D49CC">
      <w:pPr>
        <w:pStyle w:val="HTMLPreformatted"/>
        <w:rPr>
          <w:b/>
          <w:color w:val="FF0000"/>
          <w:lang w:val="en-US"/>
        </w:rPr>
      </w:pPr>
    </w:p>
    <w:p w:rsidR="0005555E" w:rsidRPr="00022C99" w:rsidRDefault="0005555E" w:rsidP="00022C99">
      <w:pPr>
        <w:pStyle w:val="Heading2"/>
      </w:pPr>
      <w:bookmarkStart w:id="59" w:name="_Toc361851714"/>
      <w:bookmarkStart w:id="60" w:name="_Toc381190815"/>
      <w:r w:rsidRPr="00022C99">
        <w:t>8.</w:t>
      </w:r>
      <w:r w:rsidR="000D5324" w:rsidRPr="00022C99">
        <w:t>3</w:t>
      </w:r>
      <w:r w:rsidRPr="00022C99">
        <w:t xml:space="preserve"> Local database query with MATLAB structure output</w:t>
      </w:r>
      <w:bookmarkEnd w:id="59"/>
      <w:bookmarkEnd w:id="60"/>
    </w:p>
    <w:p w:rsidR="009D49CC" w:rsidRPr="00763829" w:rsidRDefault="009D49CC" w:rsidP="009D49CC">
      <w:pPr>
        <w:pStyle w:val="TextGNAT"/>
        <w:rPr>
          <w:sz w:val="24"/>
          <w:szCs w:val="24"/>
        </w:rPr>
      </w:pPr>
      <w:r w:rsidRPr="00763829">
        <w:rPr>
          <w:sz w:val="24"/>
          <w:szCs w:val="24"/>
        </w:rPr>
        <w:t xml:space="preserve">The features described above allow querying of glycomics databases using the glycan ID. If the ID for a specific glycan is not known, </w:t>
      </w:r>
      <w:r w:rsidRPr="00763829">
        <w:rPr>
          <w:i/>
          <w:sz w:val="24"/>
          <w:szCs w:val="24"/>
        </w:rPr>
        <w:t>a priori</w:t>
      </w:r>
      <w:r w:rsidRPr="00763829">
        <w:rPr>
          <w:sz w:val="24"/>
          <w:szCs w:val="24"/>
        </w:rPr>
        <w:t xml:space="preserve">, the </w:t>
      </w:r>
      <w:r w:rsidRPr="00022C99">
        <w:rPr>
          <w:b/>
          <w:i/>
          <w:sz w:val="24"/>
          <w:szCs w:val="24"/>
        </w:rPr>
        <w:t>dbExactStructSearch</w:t>
      </w:r>
      <w:r w:rsidRPr="00763829">
        <w:rPr>
          <w:sz w:val="24"/>
          <w:szCs w:val="24"/>
        </w:rPr>
        <w:t xml:space="preserve"> function can be utilized to determine the glycan ID in GlycomeDB using the glycan structure in XML format as input. </w:t>
      </w:r>
    </w:p>
    <w:p w:rsidR="009D49CC" w:rsidRPr="00763829" w:rsidRDefault="009D49CC" w:rsidP="009D49CC">
      <w:pPr>
        <w:pStyle w:val="TextGNAT"/>
        <w:rPr>
          <w:sz w:val="24"/>
          <w:szCs w:val="24"/>
        </w:rPr>
      </w:pPr>
      <w:r w:rsidRPr="00763829">
        <w:rPr>
          <w:sz w:val="24"/>
          <w:szCs w:val="24"/>
        </w:rPr>
        <w:t>Before running such searches, however, a PostgresSQL server containing the Glycome DB database must be created on the local computer. Detailed instructions for installation are provided at the GlycomeDB website (http://www.glycome-db.org/getDownloadPage.action?page=glycomedb) website. The GlycomeDB database dump file can also be obtained from this site. A server account with username (say ‘usrGlycan’) and password (say ‘pwdGlycan’) will be established at this stage. To communicate with the database server, two commands</w:t>
      </w:r>
      <w:r w:rsidRPr="00763829">
        <w:rPr>
          <w:b/>
          <w:bCs/>
          <w:sz w:val="24"/>
          <w:szCs w:val="24"/>
        </w:rPr>
        <w:t xml:space="preserve"> </w:t>
      </w:r>
      <w:r w:rsidRPr="00022C99">
        <w:rPr>
          <w:b/>
          <w:bCs/>
          <w:i/>
          <w:sz w:val="24"/>
          <w:szCs w:val="24"/>
        </w:rPr>
        <w:t>dbLocalConnect</w:t>
      </w:r>
      <w:r w:rsidRPr="00763829">
        <w:rPr>
          <w:b/>
          <w:bCs/>
          <w:sz w:val="24"/>
          <w:szCs w:val="24"/>
        </w:rPr>
        <w:t xml:space="preserve"> </w:t>
      </w:r>
      <w:r w:rsidRPr="00763829">
        <w:rPr>
          <w:bCs/>
          <w:sz w:val="24"/>
          <w:szCs w:val="24"/>
        </w:rPr>
        <w:t>and</w:t>
      </w:r>
      <w:r w:rsidRPr="00763829">
        <w:rPr>
          <w:b/>
          <w:bCs/>
          <w:sz w:val="24"/>
          <w:szCs w:val="24"/>
        </w:rPr>
        <w:t xml:space="preserve"> </w:t>
      </w:r>
      <w:r w:rsidRPr="00022C99">
        <w:rPr>
          <w:b/>
          <w:i/>
          <w:sz w:val="24"/>
          <w:szCs w:val="24"/>
        </w:rPr>
        <w:t>dbExactStructSearch</w:t>
      </w:r>
      <w:r w:rsidRPr="00763829">
        <w:rPr>
          <w:b/>
          <w:sz w:val="24"/>
          <w:szCs w:val="24"/>
        </w:rPr>
        <w:t xml:space="preserve"> </w:t>
      </w:r>
      <w:r w:rsidRPr="00763829">
        <w:rPr>
          <w:sz w:val="24"/>
          <w:szCs w:val="24"/>
        </w:rPr>
        <w:t>are available in GNAT. Note that the execution of these functions requires the ‘MATLAB Database toolbox’ (</w:t>
      </w:r>
      <w:hyperlink r:id="rId19" w:history="1">
        <w:r w:rsidRPr="00763829">
          <w:rPr>
            <w:rStyle w:val="Hyperlink"/>
            <w:sz w:val="24"/>
            <w:szCs w:val="24"/>
          </w:rPr>
          <w:t>http://www.mathworks.com/products/database/</w:t>
        </w:r>
      </w:hyperlink>
      <w:r w:rsidRPr="00763829">
        <w:rPr>
          <w:sz w:val="24"/>
          <w:szCs w:val="24"/>
        </w:rPr>
        <w:t>).</w:t>
      </w:r>
    </w:p>
    <w:p w:rsidR="009D49CC" w:rsidRPr="00763829" w:rsidRDefault="009D49CC" w:rsidP="009D49CC">
      <w:pPr>
        <w:pStyle w:val="TextGNAT"/>
        <w:rPr>
          <w:sz w:val="24"/>
          <w:szCs w:val="24"/>
        </w:rPr>
      </w:pPr>
      <w:r w:rsidRPr="00763829">
        <w:rPr>
          <w:sz w:val="24"/>
          <w:szCs w:val="24"/>
        </w:rPr>
        <w:t xml:space="preserve">In the example below, we illustrate how the local PostgreSQL server database is searched in order to determine the GlycomeDB database ID corresponding to the glycan </w:t>
      </w:r>
      <w:r w:rsidRPr="00763829">
        <w:rPr>
          <w:rStyle w:val="string"/>
          <w:sz w:val="24"/>
          <w:szCs w:val="24"/>
        </w:rPr>
        <w:t>'highmannose.glycoct_xml'</w:t>
      </w:r>
      <w:r w:rsidRPr="00763829">
        <w:rPr>
          <w:sz w:val="24"/>
          <w:szCs w:val="24"/>
        </w:rPr>
        <w:t xml:space="preserve"> (glycoCT format file). Here, </w:t>
      </w:r>
      <w:r w:rsidRPr="00022C99">
        <w:rPr>
          <w:b/>
          <w:bCs/>
          <w:i/>
          <w:sz w:val="24"/>
          <w:szCs w:val="24"/>
        </w:rPr>
        <w:t>dbLocalConnect</w:t>
      </w:r>
      <w:r w:rsidRPr="00763829">
        <w:rPr>
          <w:sz w:val="24"/>
          <w:szCs w:val="24"/>
        </w:rPr>
        <w:t xml:space="preserve"> allows connection to the local database. </w:t>
      </w:r>
      <w:r w:rsidRPr="00022C99">
        <w:rPr>
          <w:b/>
          <w:i/>
          <w:sz w:val="24"/>
          <w:szCs w:val="24"/>
        </w:rPr>
        <w:t>dbExactStructSearch</w:t>
      </w:r>
      <w:r w:rsidRPr="00763829">
        <w:rPr>
          <w:sz w:val="24"/>
          <w:szCs w:val="24"/>
        </w:rPr>
        <w:t xml:space="preserve"> then performs the search.</w:t>
      </w:r>
    </w:p>
    <w:p w:rsidR="0005555E" w:rsidRDefault="0005555E" w:rsidP="0005555E">
      <w:pPr>
        <w:pStyle w:val="Bullet3GNAT"/>
        <w:ind w:left="900" w:hanging="270"/>
      </w:pPr>
      <w:r w:rsidRPr="00A608A2">
        <w:t xml:space="preserve">Example </w:t>
      </w:r>
      <w:r w:rsidR="00D03822">
        <w:rPr>
          <w:lang w:val="en-US"/>
        </w:rPr>
        <w:t>8.</w:t>
      </w:r>
      <w:r w:rsidR="00B033F6">
        <w:rPr>
          <w:lang w:val="en-US"/>
        </w:rPr>
        <w:t>7</w:t>
      </w:r>
      <w:r w:rsidRPr="00A608A2">
        <w:t>:</w:t>
      </w:r>
      <w:r w:rsidRPr="000A57B5">
        <w:t xml:space="preserve"> </w:t>
      </w:r>
    </w:p>
    <w:p w:rsidR="009D49CC" w:rsidRPr="00473519" w:rsidRDefault="009D49CC" w:rsidP="009D49CC">
      <w:pPr>
        <w:pStyle w:val="HTMLPreformatted"/>
        <w:rPr>
          <w:b/>
          <w:color w:val="008000"/>
        </w:rPr>
      </w:pPr>
      <w:r w:rsidRPr="00473519">
        <w:rPr>
          <w:b/>
          <w:color w:val="008000"/>
        </w:rPr>
        <w:t>M</w:t>
      </w:r>
      <w:r>
        <w:rPr>
          <w:b/>
          <w:color w:val="008000"/>
        </w:rPr>
        <w:t>6</w:t>
      </w:r>
      <w:r w:rsidRPr="00473519">
        <w:rPr>
          <w:b/>
          <w:color w:val="008000"/>
        </w:rPr>
        <w:t xml:space="preserve">_glycan   =  glycanMLread('highmannose.glycoct_xml'); </w:t>
      </w:r>
    </w:p>
    <w:p w:rsidR="009D49CC" w:rsidRPr="00473519" w:rsidRDefault="009D49CC" w:rsidP="009D49CC">
      <w:pPr>
        <w:pStyle w:val="HTMLPreformatted"/>
        <w:rPr>
          <w:b/>
          <w:color w:val="008000"/>
        </w:rPr>
      </w:pPr>
      <w:r>
        <w:rPr>
          <w:b/>
          <w:color w:val="008000"/>
        </w:rPr>
        <w:t>c</w:t>
      </w:r>
      <w:r w:rsidRPr="00473519">
        <w:rPr>
          <w:b/>
          <w:color w:val="008000"/>
        </w:rPr>
        <w:t>onn        =  dbLocalConnect('GLYCOME','usrGlycan','pwdGlycan');</w:t>
      </w:r>
    </w:p>
    <w:p w:rsidR="009D49CC" w:rsidRPr="00473519" w:rsidRDefault="009D49CC" w:rsidP="009D49CC">
      <w:pPr>
        <w:pStyle w:val="HTMLPreformatted"/>
        <w:rPr>
          <w:b/>
          <w:color w:val="008000"/>
        </w:rPr>
      </w:pPr>
      <w:r w:rsidRPr="00473519">
        <w:rPr>
          <w:b/>
          <w:color w:val="008000"/>
        </w:rPr>
        <w:t>glycomedbID =  dbExactStructSearch(conn,M</w:t>
      </w:r>
      <w:r>
        <w:rPr>
          <w:b/>
          <w:color w:val="008000"/>
        </w:rPr>
        <w:t>6</w:t>
      </w:r>
      <w:r w:rsidRPr="00473519">
        <w:rPr>
          <w:b/>
          <w:color w:val="008000"/>
        </w:rPr>
        <w:t>_glycan)</w:t>
      </w:r>
    </w:p>
    <w:p w:rsidR="009D49CC" w:rsidRPr="009D1CAE" w:rsidRDefault="009D49CC" w:rsidP="009D49CC">
      <w:pPr>
        <w:pStyle w:val="HTMLPreformatted"/>
        <w:rPr>
          <w:b/>
          <w:color w:val="7030A0"/>
        </w:rPr>
      </w:pPr>
    </w:p>
    <w:p w:rsidR="009D49CC" w:rsidRDefault="009D49CC" w:rsidP="009D49CC">
      <w:pPr>
        <w:pStyle w:val="HTMLPreformatted"/>
        <w:rPr>
          <w:b/>
          <w:color w:val="FF0000"/>
          <w:lang w:val="en-US"/>
        </w:rPr>
      </w:pPr>
    </w:p>
    <w:p w:rsidR="009D49CC" w:rsidRPr="00473519" w:rsidRDefault="009D49CC" w:rsidP="009D49CC">
      <w:pPr>
        <w:pStyle w:val="HTMLPreformatted"/>
        <w:rPr>
          <w:color w:val="FF0000"/>
        </w:rPr>
      </w:pPr>
      <w:r w:rsidRPr="00473519">
        <w:rPr>
          <w:b/>
          <w:color w:val="FF0000"/>
        </w:rPr>
        <w:t>Output:</w:t>
      </w:r>
    </w:p>
    <w:p w:rsidR="009D49CC" w:rsidRPr="00473519" w:rsidRDefault="009D49CC" w:rsidP="009D49CC">
      <w:pPr>
        <w:pStyle w:val="HTMLPreformatted"/>
        <w:rPr>
          <w:b/>
          <w:color w:val="FF0000"/>
        </w:rPr>
      </w:pPr>
      <w:r w:rsidRPr="00473519">
        <w:rPr>
          <w:b/>
          <w:color w:val="FF0000"/>
        </w:rPr>
        <w:t xml:space="preserve">glycomedbID = </w:t>
      </w:r>
    </w:p>
    <w:p w:rsidR="009D49CC" w:rsidRPr="00473519" w:rsidRDefault="009D49CC" w:rsidP="009D49CC">
      <w:pPr>
        <w:pStyle w:val="HTMLPreformatted"/>
        <w:rPr>
          <w:b/>
          <w:color w:val="FF0000"/>
        </w:rPr>
      </w:pPr>
    </w:p>
    <w:p w:rsidR="00F235CA" w:rsidRPr="00120DEA" w:rsidRDefault="009D49CC" w:rsidP="002C55B5">
      <w:pPr>
        <w:pStyle w:val="HTMLPreformatted"/>
        <w:rPr>
          <w:rFonts w:cs="Courier New"/>
          <w:b/>
          <w:sz w:val="22"/>
          <w:szCs w:val="22"/>
        </w:rPr>
      </w:pPr>
      <w:r w:rsidRPr="00473519">
        <w:rPr>
          <w:b/>
          <w:color w:val="FF0000"/>
        </w:rPr>
        <w:t xml:space="preserve">     235</w:t>
      </w:r>
    </w:p>
    <w:p w:rsidR="00F92D2E" w:rsidRDefault="004078BE" w:rsidP="00CE3AD0">
      <w:pPr>
        <w:pStyle w:val="Heading1"/>
      </w:pPr>
      <w:r>
        <w:rPr>
          <w:rFonts w:ascii="Courier New" w:hAnsi="Courier New" w:cs="Courier New"/>
          <w:sz w:val="18"/>
          <w:szCs w:val="18"/>
        </w:rPr>
        <w:t xml:space="preserve"> </w:t>
      </w:r>
      <w:r w:rsidR="008C46EE">
        <w:rPr>
          <w:rFonts w:ascii="Courier New" w:hAnsi="Courier New" w:cs="Courier New"/>
          <w:sz w:val="18"/>
          <w:szCs w:val="18"/>
        </w:rPr>
        <w:br w:type="page"/>
      </w:r>
      <w:bookmarkStart w:id="61" w:name="_Toc361851716"/>
      <w:bookmarkStart w:id="62" w:name="_Toc381190816"/>
      <w:bookmarkStart w:id="63" w:name="_Toc357635647"/>
      <w:r w:rsidR="00303FC6">
        <w:lastRenderedPageBreak/>
        <w:t>9</w:t>
      </w:r>
      <w:r w:rsidR="0023272A">
        <w:t xml:space="preserve">. </w:t>
      </w:r>
      <w:r w:rsidR="006744D6">
        <w:t>Glycosylation reaction network construction</w:t>
      </w:r>
      <w:bookmarkEnd w:id="61"/>
      <w:bookmarkEnd w:id="62"/>
    </w:p>
    <w:p w:rsidR="0023272A" w:rsidRDefault="005F0CCA" w:rsidP="00CE3AD0">
      <w:pPr>
        <w:pStyle w:val="Heading2"/>
      </w:pPr>
      <w:bookmarkStart w:id="64" w:name="_Toc361851717"/>
      <w:bookmarkStart w:id="65" w:name="_Toc381190817"/>
      <w:r>
        <w:t>9</w:t>
      </w:r>
      <w:r w:rsidR="00F92D2E">
        <w:t xml:space="preserve">.1 </w:t>
      </w:r>
      <w:r w:rsidR="0023272A">
        <w:t>The enzyme (</w:t>
      </w:r>
      <w:r w:rsidR="0023272A" w:rsidRPr="00B70EBE">
        <w:t>Enz</w:t>
      </w:r>
      <w:r w:rsidR="00CD0FAB">
        <w:t>) c</w:t>
      </w:r>
      <w:r w:rsidR="0023272A">
        <w:t>lass</w:t>
      </w:r>
      <w:bookmarkEnd w:id="63"/>
      <w:r w:rsidR="0023272A">
        <w:t xml:space="preserve"> and related functions</w:t>
      </w:r>
      <w:bookmarkEnd w:id="64"/>
      <w:bookmarkEnd w:id="65"/>
    </w:p>
    <w:p w:rsidR="00414A85" w:rsidRDefault="006A03D6" w:rsidP="00CE3AD0">
      <w:pPr>
        <w:pStyle w:val="Bullet1GNAT"/>
        <w:numPr>
          <w:ilvl w:val="0"/>
          <w:numId w:val="0"/>
        </w:numPr>
        <w:tabs>
          <w:tab w:val="left" w:pos="720"/>
        </w:tabs>
        <w:rPr>
          <w:b/>
          <w:color w:val="000000"/>
          <w:lang w:val="en-US"/>
        </w:rPr>
      </w:pPr>
      <w:r>
        <w:rPr>
          <w:noProof/>
          <w:lang w:val="en-US"/>
        </w:rPr>
        <mc:AlternateContent>
          <mc:Choice Requires="wpg">
            <w:drawing>
              <wp:anchor distT="0" distB="0" distL="114300" distR="114300" simplePos="0" relativeHeight="251657216" behindDoc="0" locked="0" layoutInCell="1" allowOverlap="1">
                <wp:simplePos x="0" y="0"/>
                <wp:positionH relativeFrom="column">
                  <wp:posOffset>4343400</wp:posOffset>
                </wp:positionH>
                <wp:positionV relativeFrom="paragraph">
                  <wp:posOffset>1000125</wp:posOffset>
                </wp:positionV>
                <wp:extent cx="1685925" cy="1143000"/>
                <wp:effectExtent l="0" t="0" r="0" b="0"/>
                <wp:wrapSquare wrapText="bothSides"/>
                <wp:docPr id="122"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5925" cy="1143000"/>
                          <a:chOff x="7995" y="4260"/>
                          <a:chExt cx="2655" cy="1800"/>
                        </a:xfrm>
                      </wpg:grpSpPr>
                      <wps:wsp>
                        <wps:cNvPr id="123" name="Text Box 2"/>
                        <wps:cNvSpPr txBox="1">
                          <a:spLocks noChangeArrowheads="1"/>
                        </wps:cNvSpPr>
                        <wps:spPr bwMode="auto">
                          <a:xfrm>
                            <a:off x="7995" y="4260"/>
                            <a:ext cx="2655" cy="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2557" w:rsidRDefault="00BC2557" w:rsidP="00F92980">
                              <w:pPr>
                                <w:ind w:left="0" w:firstLine="0"/>
                                <w:jc w:val="center"/>
                                <w:rPr>
                                  <w:b/>
                                  <w:i/>
                                  <w:color w:val="FF0000"/>
                                </w:rPr>
                              </w:pPr>
                              <w:r w:rsidRPr="00F92980">
                                <w:rPr>
                                  <w:b/>
                                  <w:i/>
                                  <w:color w:val="FF0000"/>
                                </w:rPr>
                                <w:t>Enz</w:t>
                              </w:r>
                            </w:p>
                            <w:p w:rsidR="00BC2557" w:rsidRDefault="00BC2557" w:rsidP="00F92980">
                              <w:pPr>
                                <w:ind w:left="0" w:firstLine="0"/>
                                <w:jc w:val="center"/>
                                <w:rPr>
                                  <w:b/>
                                  <w:i/>
                                  <w:color w:val="FF0000"/>
                                </w:rPr>
                              </w:pPr>
                            </w:p>
                            <w:p w:rsidR="00BC2557" w:rsidRPr="00F92980" w:rsidRDefault="00BC2557" w:rsidP="00F92980">
                              <w:pPr>
                                <w:ind w:left="0" w:firstLine="0"/>
                                <w:jc w:val="center"/>
                                <w:rPr>
                                  <w:b/>
                                  <w:i/>
                                  <w:color w:val="FF0000"/>
                                </w:rPr>
                              </w:pPr>
                            </w:p>
                            <w:p w:rsidR="00BC2557" w:rsidRDefault="00BC2557" w:rsidP="00F92980">
                              <w:pPr>
                                <w:ind w:left="0" w:firstLine="0"/>
                                <w:jc w:val="center"/>
                                <w:rPr>
                                  <w:b/>
                                  <w:i/>
                                  <w:color w:val="FF0000"/>
                                </w:rPr>
                              </w:pPr>
                              <w:r w:rsidRPr="00F92980">
                                <w:rPr>
                                  <w:b/>
                                  <w:i/>
                                  <w:color w:val="FF0000"/>
                                </w:rPr>
                                <w:t>TFEnz</w:t>
                              </w:r>
                              <w:r w:rsidRPr="00F92980">
                                <w:rPr>
                                  <w:b/>
                                  <w:i/>
                                  <w:color w:val="FF0000"/>
                                </w:rPr>
                                <w:tab/>
                                <w:t>HLEnz</w:t>
                              </w:r>
                            </w:p>
                            <w:p w:rsidR="00BC2557" w:rsidRPr="00F92980" w:rsidRDefault="00BC2557" w:rsidP="00F92980">
                              <w:pPr>
                                <w:ind w:left="0" w:firstLine="0"/>
                                <w:jc w:val="center"/>
                                <w:rPr>
                                  <w:b/>
                                  <w:i/>
                                  <w:color w:val="FF0000"/>
                                </w:rPr>
                              </w:pPr>
                            </w:p>
                            <w:p w:rsidR="00BC2557" w:rsidRPr="00F92980" w:rsidRDefault="00BC2557" w:rsidP="00F92980">
                              <w:pPr>
                                <w:ind w:left="0" w:firstLine="0"/>
                                <w:jc w:val="center"/>
                                <w:rPr>
                                  <w:b/>
                                  <w:i/>
                                  <w:color w:val="FF0000"/>
                                </w:rPr>
                              </w:pPr>
                              <w:r w:rsidRPr="00F92980">
                                <w:rPr>
                                  <w:b/>
                                  <w:i/>
                                  <w:color w:val="FF0000"/>
                                </w:rPr>
                                <w:t>GTEnz</w:t>
                              </w:r>
                              <w:r w:rsidRPr="00F92980">
                                <w:rPr>
                                  <w:b/>
                                  <w:i/>
                                  <w:color w:val="FF0000"/>
                                </w:rPr>
                                <w:tab/>
                                <w:t>GHEnz</w:t>
                              </w:r>
                            </w:p>
                          </w:txbxContent>
                        </wps:txbx>
                        <wps:bodyPr rot="0" vert="horz" wrap="square" lIns="91440" tIns="45720" rIns="91440" bIns="45720" anchor="t" anchorCtr="0" upright="1">
                          <a:spAutoFit/>
                        </wps:bodyPr>
                      </wps:wsp>
                      <wps:wsp>
                        <wps:cNvPr id="124" name="AutoShape 73"/>
                        <wps:cNvCnPr>
                          <a:cxnSpLocks noChangeShapeType="1"/>
                        </wps:cNvCnPr>
                        <wps:spPr bwMode="auto">
                          <a:xfrm>
                            <a:off x="8850" y="5445"/>
                            <a:ext cx="15" cy="28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wps:wsp>
                        <wps:cNvPr id="125" name="AutoShape 74"/>
                        <wps:cNvCnPr>
                          <a:cxnSpLocks noChangeShapeType="1"/>
                        </wps:cNvCnPr>
                        <wps:spPr bwMode="auto">
                          <a:xfrm>
                            <a:off x="9780" y="5445"/>
                            <a:ext cx="15" cy="28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wps:wsp>
                        <wps:cNvPr id="126" name="AutoShape 75"/>
                        <wps:cNvCnPr>
                          <a:cxnSpLocks noChangeShapeType="1"/>
                        </wps:cNvCnPr>
                        <wps:spPr bwMode="auto">
                          <a:xfrm>
                            <a:off x="8835" y="4920"/>
                            <a:ext cx="15" cy="28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wps:wsp>
                        <wps:cNvPr id="127" name="AutoShape 76"/>
                        <wps:cNvCnPr>
                          <a:cxnSpLocks noChangeShapeType="1"/>
                        </wps:cNvCnPr>
                        <wps:spPr bwMode="auto">
                          <a:xfrm>
                            <a:off x="9765" y="4920"/>
                            <a:ext cx="15" cy="285"/>
                          </a:xfrm>
                          <a:prstGeom prst="straightConnector1">
                            <a:avLst/>
                          </a:prstGeom>
                          <a:noFill/>
                          <a:ln w="38100">
                            <a:solidFill>
                              <a:srgbClr val="00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wps:wsp>
                        <wps:cNvPr id="128" name="AutoShape 77"/>
                        <wps:cNvCnPr>
                          <a:cxnSpLocks noChangeShapeType="1"/>
                        </wps:cNvCnPr>
                        <wps:spPr bwMode="auto">
                          <a:xfrm>
                            <a:off x="8865" y="4920"/>
                            <a:ext cx="91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29" name="AutoShape 78"/>
                        <wps:cNvCnPr>
                          <a:cxnSpLocks noChangeShapeType="1"/>
                        </wps:cNvCnPr>
                        <wps:spPr bwMode="auto">
                          <a:xfrm flipV="1">
                            <a:off x="9330" y="4680"/>
                            <a:ext cx="0" cy="2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79" o:spid="_x0000_s1026" style="position:absolute;margin-left:342pt;margin-top:78.75pt;width:132.75pt;height:90pt;z-index:251657216" coordorigin="7995,4260" coordsize="2655,1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">
                <v:shapetype id="_x0000_t202" coordsize="21600,21600" o:spt="202" path="m,l,21600r21600,l21600,xe">
                  <v:stroke joinstyle="miter"/>
                  <v:path gradientshapeok="t" o:connecttype="rect"/>
                </v:shapetype>
                <v:shape id="_x0000_s1027" type="#_x0000_t202" style="position:absolute;left:7995;top:4260;width:2655;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Nw7sAA&#10;AADcAAAADwAAAGRycy9kb3ducmV2LnhtbERPS2vCQBC+F/wPyxR6qxstFUldRXyAh17UeB+y02xo&#10;djZkRxP/vSsUepuP7zmL1eAbdaMu1oENTMYZKOIy2JorA8V5/z4HFQXZYhOYDNwpwmo5ellgbkPP&#10;R7qdpFIphGOOBpxIm2sdS0ce4zi0xIn7CZ1HSbCrtO2wT+G+0dMsm2mPNacGhy1tHJW/p6s3IGLX&#10;k3ux8/FwGb63vcvKTyyMeXsd1l+ghAb5F/+5DzbNn37A85l0gV4+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bNw7sAAAADcAAAADwAAAAAAAAAAAAAAAACYAgAAZHJzL2Rvd25y&#10;ZXYueG1sUEsFBgAAAAAEAAQA9QAAAIUDAAAAAA==&#10;" filled="f" stroked="f">
                  <v:textbox style="mso-fit-shape-to-text:t">
                    <w:txbxContent>
                      <w:p w:rsidR="00BC2557" w:rsidRDefault="00BC2557" w:rsidP="00F92980">
                        <w:pPr>
                          <w:ind w:left="0" w:firstLine="0"/>
                          <w:jc w:val="center"/>
                          <w:rPr>
                            <w:b/>
                            <w:i/>
                            <w:color w:val="FF0000"/>
                          </w:rPr>
                        </w:pPr>
                        <w:r w:rsidRPr="00F92980">
                          <w:rPr>
                            <w:b/>
                            <w:i/>
                            <w:color w:val="FF0000"/>
                          </w:rPr>
                          <w:t>Enz</w:t>
                        </w:r>
                      </w:p>
                      <w:p w:rsidR="00BC2557" w:rsidRDefault="00BC2557" w:rsidP="00F92980">
                        <w:pPr>
                          <w:ind w:left="0" w:firstLine="0"/>
                          <w:jc w:val="center"/>
                          <w:rPr>
                            <w:b/>
                            <w:i/>
                            <w:color w:val="FF0000"/>
                          </w:rPr>
                        </w:pPr>
                      </w:p>
                      <w:p w:rsidR="00BC2557" w:rsidRPr="00F92980" w:rsidRDefault="00BC2557" w:rsidP="00F92980">
                        <w:pPr>
                          <w:ind w:left="0" w:firstLine="0"/>
                          <w:jc w:val="center"/>
                          <w:rPr>
                            <w:b/>
                            <w:i/>
                            <w:color w:val="FF0000"/>
                          </w:rPr>
                        </w:pPr>
                      </w:p>
                      <w:p w:rsidR="00BC2557" w:rsidRDefault="00BC2557" w:rsidP="00F92980">
                        <w:pPr>
                          <w:ind w:left="0" w:firstLine="0"/>
                          <w:jc w:val="center"/>
                          <w:rPr>
                            <w:b/>
                            <w:i/>
                            <w:color w:val="FF0000"/>
                          </w:rPr>
                        </w:pPr>
                        <w:r w:rsidRPr="00F92980">
                          <w:rPr>
                            <w:b/>
                            <w:i/>
                            <w:color w:val="FF0000"/>
                          </w:rPr>
                          <w:t>TFEnz</w:t>
                        </w:r>
                        <w:r w:rsidRPr="00F92980">
                          <w:rPr>
                            <w:b/>
                            <w:i/>
                            <w:color w:val="FF0000"/>
                          </w:rPr>
                          <w:tab/>
                          <w:t>HLEnz</w:t>
                        </w:r>
                      </w:p>
                      <w:p w:rsidR="00BC2557" w:rsidRPr="00F92980" w:rsidRDefault="00BC2557" w:rsidP="00F92980">
                        <w:pPr>
                          <w:ind w:left="0" w:firstLine="0"/>
                          <w:jc w:val="center"/>
                          <w:rPr>
                            <w:b/>
                            <w:i/>
                            <w:color w:val="FF0000"/>
                          </w:rPr>
                        </w:pPr>
                      </w:p>
                      <w:p w:rsidR="00BC2557" w:rsidRPr="00F92980" w:rsidRDefault="00BC2557" w:rsidP="00F92980">
                        <w:pPr>
                          <w:ind w:left="0" w:firstLine="0"/>
                          <w:jc w:val="center"/>
                          <w:rPr>
                            <w:b/>
                            <w:i/>
                            <w:color w:val="FF0000"/>
                          </w:rPr>
                        </w:pPr>
                        <w:r w:rsidRPr="00F92980">
                          <w:rPr>
                            <w:b/>
                            <w:i/>
                            <w:color w:val="FF0000"/>
                          </w:rPr>
                          <w:t>GTEnz</w:t>
                        </w:r>
                        <w:r w:rsidRPr="00F92980">
                          <w:rPr>
                            <w:b/>
                            <w:i/>
                            <w:color w:val="FF0000"/>
                          </w:rPr>
                          <w:tab/>
                          <w:t>GHEnz</w:t>
                        </w:r>
                      </w:p>
                    </w:txbxContent>
                  </v:textbox>
                </v:shape>
                <v:shapetype id="_x0000_t32" coordsize="21600,21600" o:spt="32" o:oned="t" path="m,l21600,21600e" filled="f">
                  <v:path arrowok="t" fillok="f" o:connecttype="none"/>
                  <o:lock v:ext="edit" shapetype="t"/>
                </v:shapetype>
                <v:shape id="AutoShape 73" o:spid="_x0000_s1028" type="#_x0000_t32" style="position:absolute;left:8850;top:5445;width:1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283sIAAADcAAAADwAAAGRycy9kb3ducmV2LnhtbERPTWvCQBC9F/wPywi91Y2hlBpdQ7Qt&#10;2IIHo96H7JgEs7NhdxvTf98tFLzN433OKh9NJwZyvrWsYD5LQBBXVrdcKzgdP55eQfiArLGzTAp+&#10;yEO+njysMNP2xgcaylCLGMI+QwVNCH0mpa8aMuhntieO3MU6gyFCV0vt8BbDTSfTJHmRBluODQ32&#10;tG2oupbfRoF825f95tMN53cqikWyW7T7L63U43QsliACjeEu/nfvdJyfPsPfM/E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K283sIAAADcAAAADwAAAAAAAAAAAAAA&#10;AAChAgAAZHJzL2Rvd25yZXYueG1sUEsFBgAAAAAEAAQA+QAAAJADAAAAAA==&#10;" strokeweight="3pt">
                  <v:stroke endarrow="block"/>
                  <v:shadow color="#7f7f7f" opacity=".5" offset="1pt"/>
                </v:shape>
                <v:shape id="AutoShape 74" o:spid="_x0000_s1029" type="#_x0000_t32" style="position:absolute;left:9780;top:5445;width:1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ZRcIAAADcAAAADwAAAGRycy9kb3ducmV2LnhtbERPTWvCQBC9F/wPywi91Y2BlhpdQ7Qt&#10;2IIHo96H7JgEs7NhdxvTf98tFLzN433OKh9NJwZyvrWsYD5LQBBXVrdcKzgdP55eQfiArLGzTAp+&#10;yEO+njysMNP2xgcaylCLGMI+QwVNCH0mpa8aMuhntieO3MU6gyFCV0vt8BbDTSfTJHmRBluODQ32&#10;tG2oupbfRoF825f95tMN53cqikWyW7T7L63U43QsliACjeEu/nfvdJyfPsPfM/ECuf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EZRcIAAADcAAAADwAAAAAAAAAAAAAA&#10;AAChAgAAZHJzL2Rvd25yZXYueG1sUEsFBgAAAAAEAAQA+QAAAJADAAAAAA==&#10;" strokeweight="3pt">
                  <v:stroke endarrow="block"/>
                  <v:shadow color="#7f7f7f" opacity=".5" offset="1pt"/>
                </v:shape>
                <v:shape id="AutoShape 75" o:spid="_x0000_s1030" type="#_x0000_t32" style="position:absolute;left:8835;top:4920;width:1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zOHMsIAAADcAAAADwAAAGRycy9kb3ducmV2LnhtbERPTWvCQBC9F/wPywi9NZvmIJq6hlQt&#10;aMGDaXsfstMkNDsbdteY/vtuQfA2j/c562IyvRjJ+c6yguckBUFcW91xo+Dz4+1pCcIHZI29ZVLw&#10;Sx6Kzexhjbm2Vz7TWIVGxBD2OSpoQxhyKX3dkkGf2IE4ct/WGQwRukZqh9cYbnqZpelCGuw4NrQ4&#10;0Lal+qe6GAVyd6qG16Mbv/ZUlqv0sOpO71qpx/lUvoAINIW7+OY+6Dg/W8D/M/ECuf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zOHMsIAAADcAAAADwAAAAAAAAAAAAAA&#10;AAChAgAAZHJzL2Rvd25yZXYueG1sUEsFBgAAAAAEAAQA+QAAAJADAAAAAA==&#10;" strokeweight="3pt">
                  <v:stroke endarrow="block"/>
                  <v:shadow color="#7f7f7f" opacity=".5" offset="1pt"/>
                </v:shape>
                <v:shape id="AutoShape 76" o:spid="_x0000_s1031" type="#_x0000_t32" style="position:absolute;left:9765;top:4920;width:15;height:28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8iqcIAAADcAAAADwAAAGRycy9kb3ducmV2LnhtbERPTWvCQBC9F/wPywi91Y05tDW6hmhb&#10;sAUPRr0P2TEJZmfD7jam/75bKHibx/ucVT6aTgzkfGtZwXyWgCCurG65VnA6fjy9gvABWWNnmRT8&#10;kId8PXlYYabtjQ80lKEWMYR9hgqaEPpMSl81ZNDPbE8cuYt1BkOErpba4S2Gm06mSfIsDbYcGxrs&#10;adtQdS2/jQL5ti/7zacbzu9UFItkt2j3X1qpx+lYLEEEGsNd/O/e6Tg/fYG/Z+IFcv0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4H8iqcIAAADcAAAADwAAAAAAAAAAAAAA&#10;AAChAgAAZHJzL2Rvd25yZXYueG1sUEsFBgAAAAAEAAQA+QAAAJADAAAAAA==&#10;" strokeweight="3pt">
                  <v:stroke endarrow="block"/>
                  <v:shadow color="#7f7f7f" opacity=".5" offset="1pt"/>
                </v:shape>
                <v:shape id="AutoShape 77" o:spid="_x0000_s1032" type="#_x0000_t32" style="position:absolute;left:8865;top:4920;width:915;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6vSpcYAAADcAAAADwAAAGRycy9kb3ducmV2LnhtbESPQWsCMRCF7wX/Qxihl1KzCi1lNcpa&#10;EGrBg9rex810E7qZrJuo23/fORR6m+G9ee+bxWoIrbpSn3xkA9NJAYq4jtZzY+DjuHl8AZUyssU2&#10;Mhn4oQSr5ehugaWNN97T9ZAbJSGcSjTgcu5KrVPtKGCaxI5YtK/YB8yy9o22Pd4kPLR6VhTPOqBn&#10;aXDY0auj+vtwCQZ22+m6Ojm/fd+f/e5pU7WX5uHTmPvxUM1BZRryv/nv+s0K/kxo5Rm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r0qXGAAAA3AAAAA8AAAAAAAAA&#10;AAAAAAAAoQIAAGRycy9kb3ducmV2LnhtbFBLBQYAAAAABAAEAPkAAACUAwAAAAA=&#10;"/>
                <v:shape id="AutoShape 78" o:spid="_x0000_s1033" type="#_x0000_t32" style="position:absolute;left:9330;top:4680;width:0;height:24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Ab3VcMAAADcAAAADwAAAGRycy9kb3ducmV2LnhtbERPPWvDMBDdC/kP4gJdSiM7Q0ndyCYE&#10;CiVDoYkHj4d0tU2skyOpjvPvo0Kh2z3e522r2Q5iIh96xwryVQaCWDvTc6ugPr0/b0CEiGxwcEwK&#10;bhSgKhcPWyyMu/IXTcfYihTCoUAFXYxjIWXQHVkMKzcSJ+7beYsxQd9K4/Gawu0g11n2Ii32nBo6&#10;HGnfkT4ff6yC/lB/1tPTJXq9OeSNz8OpGbRSj8t59wYi0hz/xX/uD5Pmr1/h95l0gS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AG91XDAAAA3AAAAA8AAAAAAAAAAAAA&#10;AAAAoQIAAGRycy9kb3ducmV2LnhtbFBLBQYAAAAABAAEAPkAAACRAwAAAAA=&#10;"/>
                <w10:wrap type="square"/>
              </v:group>
            </w:pict>
          </mc:Fallback>
        </mc:AlternateContent>
      </w:r>
      <w:r w:rsidR="004D0593">
        <w:rPr>
          <w:lang w:val="en-US"/>
        </w:rPr>
        <w:tab/>
      </w:r>
      <w:r w:rsidR="009E20DF">
        <w:rPr>
          <w:lang w:val="en-US"/>
        </w:rPr>
        <w:t>Five</w:t>
      </w:r>
      <w:r w:rsidR="009E20DF" w:rsidRPr="00486933">
        <w:t xml:space="preserve"> </w:t>
      </w:r>
      <w:r w:rsidR="009E20DF">
        <w:rPr>
          <w:lang w:val="en-US"/>
        </w:rPr>
        <w:t xml:space="preserve">enzyme classes are available in GNAT. These include </w:t>
      </w:r>
      <w:r w:rsidR="009E20DF" w:rsidRPr="001674D1">
        <w:rPr>
          <w:i/>
          <w:lang w:val="en-US"/>
        </w:rPr>
        <w:t>Enz, TFEnz, HLEnz, GTEnz</w:t>
      </w:r>
      <w:r w:rsidR="0077061C" w:rsidRPr="001674D1">
        <w:rPr>
          <w:i/>
          <w:lang w:val="en-US"/>
        </w:rPr>
        <w:t xml:space="preserve"> </w:t>
      </w:r>
      <w:r w:rsidR="0077061C" w:rsidRPr="001674D1">
        <w:rPr>
          <w:lang w:val="en-US"/>
        </w:rPr>
        <w:t>and</w:t>
      </w:r>
      <w:r w:rsidR="009E20DF" w:rsidRPr="001674D1">
        <w:rPr>
          <w:i/>
          <w:lang w:val="en-US"/>
        </w:rPr>
        <w:t xml:space="preserve"> GHEnz</w:t>
      </w:r>
      <w:r w:rsidR="0077061C" w:rsidRPr="001674D1">
        <w:rPr>
          <w:lang w:val="en-US"/>
        </w:rPr>
        <w:t>.</w:t>
      </w:r>
      <w:r w:rsidR="0077061C">
        <w:rPr>
          <w:lang w:val="en-US"/>
        </w:rPr>
        <w:t xml:space="preserve"> These classes </w:t>
      </w:r>
      <w:r w:rsidR="008D47F3">
        <w:rPr>
          <w:lang w:val="en-US"/>
        </w:rPr>
        <w:t xml:space="preserve">correspond </w:t>
      </w:r>
      <w:r w:rsidR="009E20DF">
        <w:rPr>
          <w:lang w:val="en-US"/>
        </w:rPr>
        <w:t xml:space="preserve">to the generic enzyme, </w:t>
      </w:r>
      <w:r w:rsidR="0077061C">
        <w:rPr>
          <w:lang w:val="en-US"/>
        </w:rPr>
        <w:t xml:space="preserve">generic </w:t>
      </w:r>
      <w:r w:rsidR="009E20DF">
        <w:rPr>
          <w:lang w:val="en-US"/>
        </w:rPr>
        <w:t xml:space="preserve">transferase, </w:t>
      </w:r>
      <w:r w:rsidR="0077061C">
        <w:rPr>
          <w:lang w:val="en-US"/>
        </w:rPr>
        <w:t xml:space="preserve">generic </w:t>
      </w:r>
      <w:r w:rsidR="009E20DF">
        <w:rPr>
          <w:lang w:val="en-US"/>
        </w:rPr>
        <w:t xml:space="preserve">hydrolase, </w:t>
      </w:r>
      <w:r w:rsidR="009E20DF" w:rsidRPr="009B5127">
        <w:rPr>
          <w:color w:val="000000"/>
          <w:lang w:val="en-US"/>
        </w:rPr>
        <w:t>glycosyl tranferase, and glycosyl hydrolase respectively</w:t>
      </w:r>
      <w:r w:rsidR="009E20DF" w:rsidRPr="009B5127">
        <w:rPr>
          <w:b/>
          <w:color w:val="000000"/>
          <w:lang w:val="en-US"/>
        </w:rPr>
        <w:t>.</w:t>
      </w:r>
      <w:r w:rsidR="009E20DF">
        <w:rPr>
          <w:b/>
          <w:color w:val="000000"/>
          <w:lang w:val="en-US"/>
        </w:rPr>
        <w:t xml:space="preserve"> </w:t>
      </w:r>
      <w:r w:rsidR="004D0593" w:rsidRPr="004D0593">
        <w:rPr>
          <w:color w:val="000000"/>
          <w:lang w:val="en-US"/>
        </w:rPr>
        <w:t>The schematic below illustrates the</w:t>
      </w:r>
      <w:r w:rsidR="004D0593">
        <w:rPr>
          <w:color w:val="000000"/>
          <w:lang w:val="en-US"/>
        </w:rPr>
        <w:t xml:space="preserve"> hierarchy among these classes.</w:t>
      </w:r>
      <w:r w:rsidR="004D0593">
        <w:rPr>
          <w:b/>
          <w:color w:val="000000"/>
          <w:lang w:val="en-US"/>
        </w:rPr>
        <w:t xml:space="preserve"> </w:t>
      </w:r>
      <w:r w:rsidR="00414A85" w:rsidRPr="00414A85">
        <w:rPr>
          <w:color w:val="000000"/>
          <w:lang w:val="en-US"/>
        </w:rPr>
        <w:t>Here,</w:t>
      </w:r>
      <w:r w:rsidR="00414A85">
        <w:rPr>
          <w:color w:val="000000"/>
          <w:lang w:val="en-US"/>
        </w:rPr>
        <w:t xml:space="preserve"> </w:t>
      </w:r>
      <w:r w:rsidR="00414A85" w:rsidRPr="00022C99">
        <w:rPr>
          <w:i/>
          <w:lang w:val="en-US"/>
        </w:rPr>
        <w:t>Enz</w:t>
      </w:r>
      <w:r w:rsidR="00414A85">
        <w:rPr>
          <w:color w:val="000000"/>
          <w:lang w:val="en-US"/>
        </w:rPr>
        <w:t xml:space="preserve"> contains general information that is pertinent to all biological enzymes while the other sub-classes contain more specific information pertinent</w:t>
      </w:r>
      <w:r w:rsidR="0077061C">
        <w:rPr>
          <w:color w:val="000000"/>
          <w:lang w:val="en-US"/>
        </w:rPr>
        <w:t xml:space="preserve"> to specific catalysis reaction types</w:t>
      </w:r>
      <w:r w:rsidR="00414A85">
        <w:rPr>
          <w:color w:val="000000"/>
          <w:lang w:val="en-US"/>
        </w:rPr>
        <w:t>.</w:t>
      </w:r>
      <w:r w:rsidR="00414A85">
        <w:rPr>
          <w:b/>
          <w:color w:val="000000"/>
          <w:lang w:val="en-US"/>
        </w:rPr>
        <w:t xml:space="preserve"> </w:t>
      </w:r>
    </w:p>
    <w:p w:rsidR="00CD0FAB" w:rsidRPr="00022C99" w:rsidRDefault="00414A85" w:rsidP="00CE3AD0">
      <w:pPr>
        <w:pStyle w:val="Bullet1GNAT"/>
        <w:numPr>
          <w:ilvl w:val="0"/>
          <w:numId w:val="0"/>
        </w:numPr>
        <w:tabs>
          <w:tab w:val="left" w:pos="720"/>
        </w:tabs>
      </w:pPr>
      <w:r w:rsidRPr="00022C99">
        <w:rPr>
          <w:b/>
          <w:lang w:val="en-US"/>
        </w:rPr>
        <w:tab/>
      </w:r>
      <w:r w:rsidR="00CD0FAB" w:rsidRPr="00022C99">
        <w:t>A detailed description of th</w:t>
      </w:r>
      <w:r w:rsidR="002A73C6" w:rsidRPr="00022C99">
        <w:rPr>
          <w:lang w:val="en-US"/>
        </w:rPr>
        <w:t>ree</w:t>
      </w:r>
      <w:r w:rsidR="00CD0FAB" w:rsidRPr="00022C99">
        <w:t xml:space="preserve"> </w:t>
      </w:r>
      <w:r w:rsidR="0077061C" w:rsidRPr="00022C99">
        <w:rPr>
          <w:lang w:val="en-US"/>
        </w:rPr>
        <w:t xml:space="preserve">of the </w:t>
      </w:r>
      <w:r w:rsidR="00CD0FAB" w:rsidRPr="00022C99">
        <w:t>enzyme class</w:t>
      </w:r>
      <w:r w:rsidR="00F92980" w:rsidRPr="00022C99">
        <w:rPr>
          <w:lang w:val="en-US"/>
        </w:rPr>
        <w:t>e</w:t>
      </w:r>
      <w:r w:rsidR="004D0593" w:rsidRPr="00022C99">
        <w:rPr>
          <w:lang w:val="en-US"/>
        </w:rPr>
        <w:t>s</w:t>
      </w:r>
      <w:r w:rsidR="002A73C6" w:rsidRPr="00022C99">
        <w:rPr>
          <w:lang w:val="en-US"/>
        </w:rPr>
        <w:t xml:space="preserve"> (</w:t>
      </w:r>
      <w:r w:rsidR="002A73C6" w:rsidRPr="00022C99">
        <w:rPr>
          <w:i/>
          <w:lang w:val="en-US"/>
        </w:rPr>
        <w:t>Enz,</w:t>
      </w:r>
      <w:r w:rsidR="002A73C6" w:rsidRPr="00022C99">
        <w:rPr>
          <w:b/>
          <w:i/>
          <w:lang w:val="en-US"/>
        </w:rPr>
        <w:t xml:space="preserve"> </w:t>
      </w:r>
      <w:r w:rsidR="002A73C6" w:rsidRPr="00022C99">
        <w:rPr>
          <w:i/>
          <w:lang w:val="en-US"/>
        </w:rPr>
        <w:t>GTEnz, GHEnz</w:t>
      </w:r>
      <w:r w:rsidR="002A73C6" w:rsidRPr="00022C99">
        <w:rPr>
          <w:lang w:val="en-US"/>
        </w:rPr>
        <w:t>)</w:t>
      </w:r>
      <w:r w:rsidR="00CD0FAB" w:rsidRPr="00022C99">
        <w:t xml:space="preserve"> and associated functions is provide</w:t>
      </w:r>
      <w:r w:rsidR="006744D6" w:rsidRPr="00022C99">
        <w:t>d</w:t>
      </w:r>
      <w:r w:rsidR="00CD0FAB" w:rsidRPr="00022C99">
        <w:t xml:space="preserve"> </w:t>
      </w:r>
      <w:r w:rsidR="004D0593" w:rsidRPr="00022C99">
        <w:rPr>
          <w:lang w:val="en-US"/>
        </w:rPr>
        <w:t xml:space="preserve">here </w:t>
      </w:r>
      <w:r w:rsidR="00CD0FAB" w:rsidRPr="00022C99">
        <w:t xml:space="preserve">since this is a key feature used for glycosylation reaction network </w:t>
      </w:r>
      <w:r w:rsidR="00A47D64" w:rsidRPr="00022C99">
        <w:t>(</w:t>
      </w:r>
      <w:r w:rsidR="00CD0FAB" w:rsidRPr="00022C99">
        <w:t>re</w:t>
      </w:r>
      <w:r w:rsidR="00A47D64" w:rsidRPr="00022C99">
        <w:t>)</w:t>
      </w:r>
      <w:r w:rsidR="00CD0FAB" w:rsidRPr="00022C99">
        <w:t>construction.</w:t>
      </w:r>
      <w:r w:rsidRPr="00022C99">
        <w:rPr>
          <w:lang w:val="en-US"/>
        </w:rPr>
        <w:t xml:space="preserve"> </w:t>
      </w:r>
      <w:r w:rsidR="00A47D64" w:rsidRPr="00022C99">
        <w:t>A</w:t>
      </w:r>
      <w:r w:rsidR="00B6695E" w:rsidRPr="00022C99">
        <w:t xml:space="preserve"> number of fields are provided in these classes </w:t>
      </w:r>
      <w:r w:rsidR="00A47D64" w:rsidRPr="00022C99">
        <w:t xml:space="preserve">in order to provide facilities to handle </w:t>
      </w:r>
      <w:r w:rsidR="0077061C" w:rsidRPr="00022C99">
        <w:rPr>
          <w:lang w:val="en-US"/>
        </w:rPr>
        <w:t xml:space="preserve">diverse </w:t>
      </w:r>
      <w:r w:rsidR="00A47D64" w:rsidRPr="00022C99">
        <w:t>enzyme activities and specificities</w:t>
      </w:r>
      <w:r w:rsidR="0077061C" w:rsidRPr="00022C99">
        <w:rPr>
          <w:lang w:val="en-US"/>
        </w:rPr>
        <w:t>, as described below</w:t>
      </w:r>
      <w:r w:rsidR="00A47D64" w:rsidRPr="00022C99">
        <w:t xml:space="preserve">. </w:t>
      </w:r>
      <w:r w:rsidR="004D0593" w:rsidRPr="00022C99">
        <w:rPr>
          <w:lang w:val="en-US"/>
        </w:rPr>
        <w:t xml:space="preserve">The user may populate as many of these fields as necessary in order </w:t>
      </w:r>
      <w:r w:rsidR="00B6695E" w:rsidRPr="00022C99">
        <w:t xml:space="preserve">to </w:t>
      </w:r>
      <w:r w:rsidR="00A47D64" w:rsidRPr="00022C99">
        <w:t xml:space="preserve">use </w:t>
      </w:r>
      <w:r w:rsidR="00D60EA5" w:rsidRPr="00022C99">
        <w:rPr>
          <w:lang w:val="en-US"/>
        </w:rPr>
        <w:t xml:space="preserve">pertinent </w:t>
      </w:r>
      <w:r w:rsidR="00A47D64" w:rsidRPr="00022C99">
        <w:t>GNAT functions</w:t>
      </w:r>
      <w:r w:rsidR="004D0593" w:rsidRPr="00022C99">
        <w:rPr>
          <w:lang w:val="en-US"/>
        </w:rPr>
        <w:t>, without the need to complete all the</w:t>
      </w:r>
      <w:r w:rsidR="00D60EA5" w:rsidRPr="00022C99">
        <w:rPr>
          <w:lang w:val="en-US"/>
        </w:rPr>
        <w:t xml:space="preserve"> fields</w:t>
      </w:r>
      <w:r w:rsidR="00B6695E" w:rsidRPr="00022C99">
        <w:t>.</w:t>
      </w:r>
    </w:p>
    <w:p w:rsidR="009E20DF" w:rsidRPr="009E20DF" w:rsidRDefault="009E20DF" w:rsidP="00CE3AD0">
      <w:pPr>
        <w:ind w:left="0" w:firstLine="0"/>
        <w:rPr>
          <w:lang w:val="x-none"/>
        </w:rPr>
      </w:pPr>
    </w:p>
    <w:p w:rsidR="0023272A" w:rsidRDefault="00AD3BED" w:rsidP="00CE3AD0">
      <w:pPr>
        <w:pStyle w:val="Heading3"/>
        <w:tabs>
          <w:tab w:val="left" w:pos="720"/>
        </w:tabs>
        <w:ind w:left="0" w:firstLine="0"/>
      </w:pPr>
      <w:bookmarkStart w:id="66" w:name="_Toc357635648"/>
      <w:bookmarkStart w:id="67" w:name="_Toc361851718"/>
      <w:bookmarkStart w:id="68" w:name="_Toc381190818"/>
      <w:r>
        <w:t>9</w:t>
      </w:r>
      <w:r w:rsidR="0023272A">
        <w:t>.1</w:t>
      </w:r>
      <w:r w:rsidR="00F92D2E">
        <w:t>.1</w:t>
      </w:r>
      <w:r w:rsidR="0023272A">
        <w:t xml:space="preserve"> The enzyme class</w:t>
      </w:r>
      <w:bookmarkEnd w:id="66"/>
      <w:r w:rsidR="0023272A">
        <w:t xml:space="preserve"> (</w:t>
      </w:r>
      <w:r w:rsidR="0023272A" w:rsidRPr="00E458CF">
        <w:rPr>
          <w:i/>
        </w:rPr>
        <w:t>Enz</w:t>
      </w:r>
      <w:r w:rsidR="0023272A">
        <w:t>)</w:t>
      </w:r>
      <w:bookmarkEnd w:id="67"/>
      <w:bookmarkEnd w:id="68"/>
    </w:p>
    <w:p w:rsidR="0023272A" w:rsidRPr="006744D6" w:rsidRDefault="004D0593" w:rsidP="00CE3AD0">
      <w:pPr>
        <w:tabs>
          <w:tab w:val="left" w:pos="720"/>
        </w:tabs>
        <w:ind w:left="0" w:firstLine="0"/>
      </w:pPr>
      <w:r>
        <w:tab/>
      </w:r>
      <w:r w:rsidR="0023272A" w:rsidRPr="006744D6">
        <w:t xml:space="preserve">Enzymes are essential catalysts that lower the activation energy and accelerate the overall rate of biochemical reactions. The </w:t>
      </w:r>
      <w:r w:rsidR="0023272A" w:rsidRPr="006744D6">
        <w:rPr>
          <w:i/>
        </w:rPr>
        <w:t>Enz</w:t>
      </w:r>
      <w:r w:rsidR="0023272A" w:rsidRPr="006744D6">
        <w:t xml:space="preserve"> class in GNAT is based on general guidelines established by the </w:t>
      </w:r>
      <w:r w:rsidR="00CD0FAB" w:rsidRPr="006744D6">
        <w:t>IUBMB</w:t>
      </w:r>
      <w:r w:rsidR="0023272A" w:rsidRPr="006744D6">
        <w:t xml:space="preserve">. An object of the </w:t>
      </w:r>
      <w:r w:rsidR="0023272A" w:rsidRPr="006744D6">
        <w:rPr>
          <w:i/>
        </w:rPr>
        <w:t>Enz</w:t>
      </w:r>
      <w:r w:rsidR="0023272A" w:rsidRPr="006744D6">
        <w:t xml:space="preserve"> class, thus, includes the following properties:</w:t>
      </w:r>
    </w:p>
    <w:p w:rsidR="0023272A" w:rsidRPr="006744D6" w:rsidRDefault="0023272A" w:rsidP="00CE3AD0">
      <w:pPr>
        <w:pStyle w:val="Bullet1GNAT"/>
        <w:numPr>
          <w:ilvl w:val="0"/>
          <w:numId w:val="25"/>
        </w:numPr>
        <w:tabs>
          <w:tab w:val="left" w:pos="360"/>
          <w:tab w:val="left" w:pos="720"/>
        </w:tabs>
        <w:ind w:left="360"/>
      </w:pPr>
      <w:r w:rsidRPr="006744D6">
        <w:rPr>
          <w:i/>
        </w:rPr>
        <w:t>name</w:t>
      </w:r>
      <w:r w:rsidRPr="006744D6">
        <w:t>: T</w:t>
      </w:r>
      <w:r w:rsidR="00830C75">
        <w:t>ext field contain</w:t>
      </w:r>
      <w:r w:rsidR="00830C75">
        <w:rPr>
          <w:lang w:val="en-US"/>
        </w:rPr>
        <w:t>ing</w:t>
      </w:r>
      <w:r w:rsidRPr="006744D6">
        <w:t xml:space="preserve"> the “recommended” or “common” name of the enzyme that often ends with the suffix –</w:t>
      </w:r>
      <w:r w:rsidRPr="006744D6">
        <w:rPr>
          <w:i/>
        </w:rPr>
        <w:t>ase</w:t>
      </w:r>
      <w:r w:rsidRPr="006744D6">
        <w:t xml:space="preserve">, e.g. </w:t>
      </w:r>
      <w:r w:rsidRPr="006744D6">
        <w:rPr>
          <w:i/>
        </w:rPr>
        <w:t>DNA polymerase.</w:t>
      </w:r>
    </w:p>
    <w:p w:rsidR="0023272A" w:rsidRPr="006744D6" w:rsidRDefault="0023272A" w:rsidP="00CE3AD0">
      <w:pPr>
        <w:pStyle w:val="Bullet1GNAT"/>
        <w:numPr>
          <w:ilvl w:val="0"/>
          <w:numId w:val="25"/>
        </w:numPr>
        <w:tabs>
          <w:tab w:val="left" w:pos="360"/>
          <w:tab w:val="left" w:pos="720"/>
        </w:tabs>
        <w:ind w:left="360"/>
      </w:pPr>
      <w:r w:rsidRPr="006744D6">
        <w:rPr>
          <w:i/>
        </w:rPr>
        <w:t>systname</w:t>
      </w:r>
      <w:r w:rsidRPr="006744D6">
        <w:t xml:space="preserve">: This text field is the “systematic name” or more precise scientific name that is defined based on the substrate and catalyzed reactions, e.g. </w:t>
      </w:r>
      <w:r w:rsidRPr="006744D6">
        <w:rPr>
          <w:i/>
        </w:rPr>
        <w:t>dNTP:DNA dNMPtransferase.</w:t>
      </w:r>
    </w:p>
    <w:p w:rsidR="0023272A" w:rsidRPr="006744D6" w:rsidRDefault="0023272A" w:rsidP="00CE3AD0">
      <w:pPr>
        <w:pStyle w:val="Bullet1GNAT"/>
        <w:numPr>
          <w:ilvl w:val="0"/>
          <w:numId w:val="25"/>
        </w:numPr>
        <w:tabs>
          <w:tab w:val="left" w:pos="360"/>
          <w:tab w:val="left" w:pos="720"/>
        </w:tabs>
        <w:ind w:left="360"/>
      </w:pPr>
      <w:r w:rsidRPr="006744D6">
        <w:rPr>
          <w:i/>
        </w:rPr>
        <w:t>ecno</w:t>
      </w:r>
      <w:r w:rsidRPr="006744D6">
        <w:t xml:space="preserve">: This 4-by-1 vector contains the “enzyme commission (EC) number”, a four number classification to describe particular biochemical reactions. Here, the first number corresponds to one of six major categories, </w:t>
      </w:r>
      <w:r w:rsidRPr="006744D6">
        <w:rPr>
          <w:i/>
        </w:rPr>
        <w:t>viz.</w:t>
      </w:r>
      <w:r w:rsidRPr="006744D6">
        <w:t xml:space="preserve"> oxidoreductases (EC 1), transferases (EC 2), hydrolases (EC 3), lyases (EC 4), isomerase (EC 5) and ligases (EC 6). Additional numbers follow and these provide information about the catalyzed reaction. </w:t>
      </w:r>
    </w:p>
    <w:p w:rsidR="0023272A" w:rsidRPr="006744D6" w:rsidRDefault="0023272A" w:rsidP="00CE3AD0">
      <w:pPr>
        <w:pStyle w:val="Bullet1GNAT"/>
        <w:numPr>
          <w:ilvl w:val="0"/>
          <w:numId w:val="25"/>
        </w:numPr>
        <w:tabs>
          <w:tab w:val="left" w:pos="360"/>
          <w:tab w:val="left" w:pos="720"/>
        </w:tabs>
        <w:ind w:left="360"/>
      </w:pPr>
      <w:r w:rsidRPr="006744D6">
        <w:rPr>
          <w:i/>
        </w:rPr>
        <w:t>othernames</w:t>
      </w:r>
      <w:r w:rsidRPr="006744D6">
        <w:t xml:space="preserve">: A text field that allows for alternate enzyme names. </w:t>
      </w:r>
    </w:p>
    <w:p w:rsidR="0023272A" w:rsidRPr="006744D6" w:rsidRDefault="0023272A" w:rsidP="00CE3AD0">
      <w:pPr>
        <w:pStyle w:val="Bullet1GNAT"/>
        <w:numPr>
          <w:ilvl w:val="0"/>
          <w:numId w:val="25"/>
        </w:numPr>
        <w:tabs>
          <w:tab w:val="left" w:pos="360"/>
          <w:tab w:val="left" w:pos="720"/>
        </w:tabs>
        <w:ind w:left="360"/>
      </w:pPr>
      <w:r w:rsidRPr="006744D6">
        <w:rPr>
          <w:i/>
        </w:rPr>
        <w:t>reaction</w:t>
      </w:r>
      <w:r w:rsidRPr="006744D6">
        <w:t>: This text field describes the enzyme-catalyzed reaction.</w:t>
      </w:r>
    </w:p>
    <w:p w:rsidR="0023272A" w:rsidRPr="006744D6" w:rsidRDefault="0023272A" w:rsidP="00CE3AD0">
      <w:pPr>
        <w:pStyle w:val="Bullet1GNAT"/>
        <w:numPr>
          <w:ilvl w:val="0"/>
          <w:numId w:val="25"/>
        </w:numPr>
        <w:tabs>
          <w:tab w:val="left" w:pos="360"/>
          <w:tab w:val="left" w:pos="720"/>
        </w:tabs>
        <w:ind w:left="360"/>
      </w:pPr>
      <w:r w:rsidRPr="006744D6">
        <w:rPr>
          <w:i/>
        </w:rPr>
        <w:t>organism</w:t>
      </w:r>
      <w:r w:rsidRPr="006744D6">
        <w:t>: This text field stores data on species where the enzyme is expressed.</w:t>
      </w:r>
    </w:p>
    <w:p w:rsidR="0023272A" w:rsidRPr="00651799" w:rsidRDefault="0023272A" w:rsidP="00CE3AD0">
      <w:pPr>
        <w:pStyle w:val="Bullet1GNAT"/>
        <w:numPr>
          <w:ilvl w:val="0"/>
          <w:numId w:val="25"/>
        </w:numPr>
        <w:tabs>
          <w:tab w:val="left" w:pos="360"/>
          <w:tab w:val="left" w:pos="720"/>
        </w:tabs>
        <w:ind w:left="360"/>
      </w:pPr>
      <w:r w:rsidRPr="006744D6">
        <w:rPr>
          <w:i/>
        </w:rPr>
        <w:t>compartment</w:t>
      </w:r>
      <w:r w:rsidRPr="006744D6">
        <w:t xml:space="preserve">: This </w:t>
      </w:r>
      <w:r w:rsidRPr="006744D6">
        <w:rPr>
          <w:i/>
        </w:rPr>
        <w:t>compt</w:t>
      </w:r>
      <w:r w:rsidRPr="006744D6">
        <w:t xml:space="preserve"> object specifies the cellular/extra-cellular enzyme location.</w:t>
      </w:r>
    </w:p>
    <w:p w:rsidR="00651799" w:rsidRPr="00651799" w:rsidRDefault="005B1391" w:rsidP="00CE3AD0">
      <w:pPr>
        <w:pStyle w:val="Bullet1GNAT"/>
        <w:numPr>
          <w:ilvl w:val="0"/>
          <w:numId w:val="0"/>
        </w:numPr>
        <w:tabs>
          <w:tab w:val="left" w:pos="720"/>
        </w:tabs>
        <w:rPr>
          <w:lang w:val="en-US"/>
        </w:rPr>
      </w:pPr>
      <w:r>
        <w:rPr>
          <w:lang w:val="en-US"/>
        </w:rPr>
        <w:t>A</w:t>
      </w:r>
      <w:r w:rsidR="00651799">
        <w:rPr>
          <w:lang w:val="en-US"/>
        </w:rPr>
        <w:t>n example of how to construct an Enz object</w:t>
      </w:r>
      <w:r>
        <w:rPr>
          <w:lang w:val="en-US"/>
        </w:rPr>
        <w:t xml:space="preserve"> is shown </w:t>
      </w:r>
      <w:r w:rsidR="0091215A">
        <w:rPr>
          <w:lang w:val="en-US"/>
        </w:rPr>
        <w:t>in Example 9.1</w:t>
      </w:r>
      <w:r w:rsidR="00651799">
        <w:rPr>
          <w:lang w:val="en-US"/>
        </w:rPr>
        <w:t>.</w:t>
      </w:r>
    </w:p>
    <w:p w:rsidR="0023272A" w:rsidRDefault="004D0593" w:rsidP="00CE3AD0">
      <w:pPr>
        <w:pStyle w:val="Heading3"/>
        <w:tabs>
          <w:tab w:val="left" w:pos="360"/>
          <w:tab w:val="left" w:pos="720"/>
        </w:tabs>
        <w:ind w:left="0" w:firstLine="0"/>
      </w:pPr>
      <w:r>
        <w:br w:type="page"/>
      </w:r>
      <w:r w:rsidR="0091215A">
        <w:lastRenderedPageBreak/>
        <w:t xml:space="preserve"> </w:t>
      </w:r>
      <w:bookmarkStart w:id="69" w:name="_Toc361851719"/>
      <w:bookmarkStart w:id="70" w:name="_Toc381190819"/>
      <w:r w:rsidR="0091215A">
        <w:t>9</w:t>
      </w:r>
      <w:r w:rsidR="0023272A">
        <w:t>.</w:t>
      </w:r>
      <w:r w:rsidR="00F92D2E">
        <w:t>1.</w:t>
      </w:r>
      <w:r w:rsidR="0023272A">
        <w:t xml:space="preserve">2 </w:t>
      </w:r>
      <w:bookmarkStart w:id="71" w:name="_Toc357635651"/>
      <w:r w:rsidR="0023272A">
        <w:t>The glycosyltransferase</w:t>
      </w:r>
      <w:bookmarkEnd w:id="71"/>
      <w:r w:rsidR="0023272A">
        <w:t xml:space="preserve"> (</w:t>
      </w:r>
      <w:r w:rsidR="0023272A" w:rsidRPr="00E7399B">
        <w:rPr>
          <w:i/>
        </w:rPr>
        <w:t>GTEnz</w:t>
      </w:r>
      <w:r w:rsidR="0023272A">
        <w:t>) and glycosidase (</w:t>
      </w:r>
      <w:r w:rsidR="0023272A" w:rsidRPr="0042372C">
        <w:rPr>
          <w:i/>
        </w:rPr>
        <w:t>GHEnz</w:t>
      </w:r>
      <w:r w:rsidR="0023272A">
        <w:t>) class</w:t>
      </w:r>
      <w:bookmarkEnd w:id="69"/>
      <w:bookmarkEnd w:id="70"/>
    </w:p>
    <w:p w:rsidR="0023272A" w:rsidRPr="002838A7" w:rsidRDefault="0023272A" w:rsidP="00CE3AD0">
      <w:pPr>
        <w:pStyle w:val="ListParagraph"/>
        <w:tabs>
          <w:tab w:val="left" w:pos="360"/>
          <w:tab w:val="left" w:pos="720"/>
        </w:tabs>
        <w:spacing w:line="240" w:lineRule="auto"/>
        <w:ind w:left="0" w:firstLine="0"/>
        <w:jc w:val="both"/>
        <w:rPr>
          <w:rFonts w:ascii="Times New Roman" w:hAnsi="Times New Roman"/>
          <w:sz w:val="24"/>
          <w:szCs w:val="24"/>
        </w:rPr>
      </w:pPr>
      <w:r w:rsidRPr="002838A7">
        <w:rPr>
          <w:rFonts w:ascii="Times New Roman" w:hAnsi="Times New Roman"/>
          <w:sz w:val="24"/>
          <w:szCs w:val="24"/>
        </w:rPr>
        <w:t xml:space="preserve">GNAT handles two types of enzymes that are involved in the glycosylation process: </w:t>
      </w:r>
    </w:p>
    <w:p w:rsidR="0023272A" w:rsidRPr="002838A7" w:rsidRDefault="0023272A" w:rsidP="00CE3AD0">
      <w:pPr>
        <w:pStyle w:val="ListParagraph"/>
        <w:numPr>
          <w:ilvl w:val="0"/>
          <w:numId w:val="9"/>
        </w:numPr>
        <w:tabs>
          <w:tab w:val="left" w:pos="360"/>
          <w:tab w:val="left" w:pos="720"/>
        </w:tabs>
        <w:spacing w:line="240" w:lineRule="auto"/>
        <w:ind w:left="0" w:firstLine="0"/>
        <w:jc w:val="both"/>
        <w:rPr>
          <w:rFonts w:ascii="Times New Roman" w:hAnsi="Times New Roman"/>
          <w:sz w:val="24"/>
          <w:szCs w:val="24"/>
        </w:rPr>
      </w:pPr>
      <w:r w:rsidRPr="002838A7">
        <w:rPr>
          <w:rFonts w:ascii="Times New Roman" w:hAnsi="Times New Roman"/>
          <w:sz w:val="24"/>
          <w:szCs w:val="24"/>
          <w:u w:val="single"/>
        </w:rPr>
        <w:t>Glycosyltransferases (GT) (EC 2.4.</w:t>
      </w:r>
      <w:r w:rsidRPr="002838A7">
        <w:rPr>
          <w:rFonts w:ascii="Times New Roman" w:hAnsi="Times New Roman"/>
          <w:i/>
          <w:sz w:val="24"/>
          <w:szCs w:val="24"/>
          <w:u w:val="single"/>
        </w:rPr>
        <w:t>x</w:t>
      </w:r>
      <w:r w:rsidRPr="002838A7">
        <w:rPr>
          <w:rFonts w:ascii="Times New Roman" w:hAnsi="Times New Roman"/>
          <w:sz w:val="24"/>
          <w:szCs w:val="24"/>
          <w:u w:val="single"/>
        </w:rPr>
        <w:t>.</w:t>
      </w:r>
      <w:r w:rsidRPr="002838A7">
        <w:rPr>
          <w:rFonts w:ascii="Times New Roman" w:hAnsi="Times New Roman"/>
          <w:i/>
          <w:sz w:val="24"/>
          <w:szCs w:val="24"/>
          <w:u w:val="single"/>
        </w:rPr>
        <w:t>y</w:t>
      </w:r>
      <w:r w:rsidRPr="002838A7">
        <w:rPr>
          <w:rFonts w:ascii="Times New Roman" w:hAnsi="Times New Roman"/>
          <w:sz w:val="24"/>
          <w:szCs w:val="24"/>
          <w:u w:val="single"/>
        </w:rPr>
        <w:t>)</w:t>
      </w:r>
      <w:r w:rsidRPr="002838A7">
        <w:rPr>
          <w:rFonts w:ascii="Times New Roman" w:hAnsi="Times New Roman"/>
          <w:sz w:val="24"/>
          <w:szCs w:val="24"/>
        </w:rPr>
        <w:t>:  Enzymes that catalyze the synthesis of glycosidic linkages by the transfer of sugar residue</w:t>
      </w:r>
      <w:r w:rsidR="00A8060A" w:rsidRPr="002838A7">
        <w:rPr>
          <w:rFonts w:ascii="Times New Roman" w:hAnsi="Times New Roman"/>
          <w:sz w:val="24"/>
          <w:szCs w:val="24"/>
        </w:rPr>
        <w:t>s</w:t>
      </w:r>
      <w:r w:rsidRPr="002838A7">
        <w:rPr>
          <w:rFonts w:ascii="Times New Roman" w:hAnsi="Times New Roman"/>
          <w:sz w:val="24"/>
          <w:szCs w:val="24"/>
        </w:rPr>
        <w:t xml:space="preserve"> from a donor to an acceptor su</w:t>
      </w:r>
      <w:r w:rsidR="004B508D">
        <w:rPr>
          <w:rFonts w:ascii="Times New Roman" w:hAnsi="Times New Roman"/>
          <w:sz w:val="24"/>
          <w:szCs w:val="24"/>
        </w:rPr>
        <w:t>bstrate. These are a class of ~2</w:t>
      </w:r>
      <w:r w:rsidRPr="002838A7">
        <w:rPr>
          <w:rFonts w:ascii="Times New Roman" w:hAnsi="Times New Roman"/>
          <w:sz w:val="24"/>
          <w:szCs w:val="24"/>
        </w:rPr>
        <w:t xml:space="preserve">00 enzymes, where </w:t>
      </w:r>
      <w:r w:rsidRPr="002838A7">
        <w:rPr>
          <w:rFonts w:ascii="Times New Roman" w:hAnsi="Times New Roman"/>
          <w:i/>
          <w:sz w:val="24"/>
          <w:szCs w:val="24"/>
        </w:rPr>
        <w:t>x</w:t>
      </w:r>
      <w:r w:rsidRPr="002838A7">
        <w:rPr>
          <w:rFonts w:ascii="Times New Roman" w:hAnsi="Times New Roman"/>
          <w:sz w:val="24"/>
          <w:szCs w:val="24"/>
        </w:rPr>
        <w:t xml:space="preserve"> represents the ring size of sugar residue to be transferred and </w:t>
      </w:r>
      <w:r w:rsidRPr="002838A7">
        <w:rPr>
          <w:rFonts w:ascii="Times New Roman" w:hAnsi="Times New Roman"/>
          <w:i/>
          <w:sz w:val="24"/>
          <w:szCs w:val="24"/>
        </w:rPr>
        <w:t>y</w:t>
      </w:r>
      <w:r w:rsidRPr="002838A7">
        <w:rPr>
          <w:rFonts w:ascii="Times New Roman" w:hAnsi="Times New Roman"/>
          <w:sz w:val="24"/>
          <w:szCs w:val="24"/>
        </w:rPr>
        <w:t xml:space="preserve"> represents specific functional group</w:t>
      </w:r>
      <w:r w:rsidR="00A8060A" w:rsidRPr="002838A7">
        <w:rPr>
          <w:rFonts w:ascii="Times New Roman" w:hAnsi="Times New Roman"/>
          <w:sz w:val="24"/>
          <w:szCs w:val="24"/>
        </w:rPr>
        <w:t>s</w:t>
      </w:r>
      <w:r w:rsidRPr="002838A7">
        <w:rPr>
          <w:rFonts w:ascii="Times New Roman" w:hAnsi="Times New Roman"/>
          <w:sz w:val="24"/>
          <w:szCs w:val="24"/>
        </w:rPr>
        <w:t xml:space="preserve"> to be transferred. Thus, EC 2.4.1 represents hexosyltransferase, 2.4.2 corresponds to pentosyltransferase, and 2.4.99 transfers other glycosyl groups.</w:t>
      </w:r>
    </w:p>
    <w:p w:rsidR="0023272A" w:rsidRPr="002838A7" w:rsidRDefault="0023272A" w:rsidP="00CE3AD0">
      <w:pPr>
        <w:pStyle w:val="ListParagraph"/>
        <w:numPr>
          <w:ilvl w:val="0"/>
          <w:numId w:val="9"/>
        </w:numPr>
        <w:tabs>
          <w:tab w:val="left" w:pos="360"/>
          <w:tab w:val="left" w:pos="720"/>
        </w:tabs>
        <w:spacing w:line="240" w:lineRule="auto"/>
        <w:ind w:left="0" w:firstLine="0"/>
        <w:jc w:val="both"/>
        <w:rPr>
          <w:rFonts w:ascii="Times New Roman" w:hAnsi="Times New Roman"/>
          <w:sz w:val="24"/>
          <w:szCs w:val="24"/>
        </w:rPr>
      </w:pPr>
      <w:r w:rsidRPr="002838A7">
        <w:rPr>
          <w:rFonts w:ascii="Times New Roman" w:hAnsi="Times New Roman"/>
          <w:sz w:val="24"/>
          <w:szCs w:val="24"/>
          <w:u w:val="single"/>
        </w:rPr>
        <w:t>Glycosidases (GH) (EC 3.2.1.</w:t>
      </w:r>
      <w:r w:rsidRPr="002838A7">
        <w:rPr>
          <w:rFonts w:ascii="Times New Roman" w:hAnsi="Times New Roman"/>
          <w:i/>
          <w:sz w:val="24"/>
          <w:szCs w:val="24"/>
          <w:u w:val="single"/>
        </w:rPr>
        <w:t>z</w:t>
      </w:r>
      <w:r w:rsidRPr="002838A7">
        <w:rPr>
          <w:rFonts w:ascii="Times New Roman" w:hAnsi="Times New Roman"/>
          <w:sz w:val="24"/>
          <w:szCs w:val="24"/>
          <w:u w:val="single"/>
        </w:rPr>
        <w:t>)</w:t>
      </w:r>
      <w:r w:rsidRPr="002838A7">
        <w:rPr>
          <w:rFonts w:ascii="Times New Roman" w:hAnsi="Times New Roman"/>
          <w:sz w:val="24"/>
          <w:szCs w:val="24"/>
        </w:rPr>
        <w:t>: Hydrolases that break glycosidic linkages. These enzymes belong to the EC 3.2.1 family and they are composed of 184 members that hydrolyze either o- or s-glycosyl compounds.</w:t>
      </w:r>
    </w:p>
    <w:p w:rsidR="00E4225B" w:rsidRPr="002838A7" w:rsidRDefault="0023272A" w:rsidP="00CE3AD0">
      <w:pPr>
        <w:tabs>
          <w:tab w:val="left" w:pos="360"/>
          <w:tab w:val="left" w:pos="720"/>
        </w:tabs>
        <w:ind w:left="0" w:firstLine="0"/>
      </w:pPr>
      <w:r w:rsidRPr="002838A7">
        <w:t xml:space="preserve">Two classes </w:t>
      </w:r>
      <w:r w:rsidRPr="002838A7">
        <w:rPr>
          <w:i/>
        </w:rPr>
        <w:t>GTEnz</w:t>
      </w:r>
      <w:r w:rsidRPr="002838A7">
        <w:t xml:space="preserve"> and </w:t>
      </w:r>
      <w:r w:rsidRPr="002838A7">
        <w:rPr>
          <w:i/>
        </w:rPr>
        <w:t>GHEnz</w:t>
      </w:r>
      <w:r w:rsidRPr="002838A7">
        <w:t xml:space="preserve"> are assembled to handle glycosyltransferases and glycosidases respectively. They inherited properties defined in </w:t>
      </w:r>
      <w:r w:rsidRPr="002838A7">
        <w:rPr>
          <w:i/>
        </w:rPr>
        <w:t>TfEnz</w:t>
      </w:r>
      <w:r w:rsidRPr="002838A7">
        <w:t xml:space="preserve"> for transferase (subclass of </w:t>
      </w:r>
      <w:r w:rsidRPr="002838A7">
        <w:rPr>
          <w:i/>
        </w:rPr>
        <w:t>Enz</w:t>
      </w:r>
      <w:r w:rsidRPr="002838A7">
        <w:t xml:space="preserve">) and </w:t>
      </w:r>
      <w:r w:rsidRPr="002838A7">
        <w:rPr>
          <w:i/>
        </w:rPr>
        <w:t>HlEnz</w:t>
      </w:r>
      <w:r w:rsidRPr="002838A7">
        <w:t xml:space="preserve"> for hydrolase (subclass of </w:t>
      </w:r>
      <w:r w:rsidRPr="002838A7">
        <w:rPr>
          <w:i/>
        </w:rPr>
        <w:t>Enz</w:t>
      </w:r>
      <w:r w:rsidRPr="002838A7">
        <w:t xml:space="preserve">) respectively. </w:t>
      </w:r>
      <w:r w:rsidRPr="002838A7">
        <w:rPr>
          <w:i/>
        </w:rPr>
        <w:t>TfEnz</w:t>
      </w:r>
      <w:r w:rsidRPr="002838A7">
        <w:t xml:space="preserve"> and </w:t>
      </w:r>
      <w:r w:rsidRPr="002838A7">
        <w:rPr>
          <w:i/>
        </w:rPr>
        <w:t>HlEnz</w:t>
      </w:r>
      <w:r w:rsidRPr="002838A7">
        <w:t xml:space="preserve"> c</w:t>
      </w:r>
      <w:r w:rsidR="00CD0FAB" w:rsidRPr="002838A7">
        <w:t xml:space="preserve">atalyze </w:t>
      </w:r>
      <w:r w:rsidRPr="002838A7">
        <w:t xml:space="preserve">differ </w:t>
      </w:r>
      <w:r w:rsidR="00E4225B" w:rsidRPr="002838A7">
        <w:t>types of enzymatic reactions:</w:t>
      </w:r>
    </w:p>
    <w:p w:rsidR="00E4225B" w:rsidRPr="002838A7" w:rsidRDefault="00CE3AD0" w:rsidP="00CE3AD0">
      <w:pPr>
        <w:tabs>
          <w:tab w:val="left" w:pos="360"/>
          <w:tab w:val="left" w:pos="720"/>
          <w:tab w:val="left" w:pos="795"/>
        </w:tabs>
        <w:ind w:left="0" w:firstLine="0"/>
        <w:rPr>
          <w:i/>
        </w:rPr>
      </w:pPr>
      <w:r>
        <w:rPr>
          <w:i/>
        </w:rPr>
        <w:tab/>
      </w:r>
      <w:r>
        <w:rPr>
          <w:i/>
        </w:rPr>
        <w:tab/>
      </w:r>
      <w:r>
        <w:rPr>
          <w:i/>
        </w:rPr>
        <w:tab/>
      </w:r>
    </w:p>
    <w:p w:rsidR="00E4225B" w:rsidRPr="002838A7" w:rsidRDefault="00CB76D5" w:rsidP="00CE3AD0">
      <w:pPr>
        <w:tabs>
          <w:tab w:val="left" w:pos="360"/>
          <w:tab w:val="left" w:pos="720"/>
        </w:tabs>
        <w:ind w:left="0" w:firstLine="0"/>
      </w:pPr>
      <w:r w:rsidRPr="002838A7">
        <w:t xml:space="preserve">  </w:t>
      </w:r>
      <w:r w:rsidR="00E4225B" w:rsidRPr="002838A7">
        <w:t>For transferase (</w:t>
      </w:r>
      <w:r w:rsidR="0023272A" w:rsidRPr="002838A7">
        <w:rPr>
          <w:i/>
        </w:rPr>
        <w:t>TfEnz</w:t>
      </w:r>
      <w:r w:rsidR="00E4225B" w:rsidRPr="002838A7">
        <w:t>)</w:t>
      </w:r>
      <w:r w:rsidR="00E4225B" w:rsidRPr="002838A7">
        <w:rPr>
          <w:i/>
        </w:rPr>
        <w:t xml:space="preserve"> </w:t>
      </w:r>
      <w:r w:rsidR="00E4225B" w:rsidRPr="002838A7">
        <w:t>reactions:</w:t>
      </w:r>
      <w:r w:rsidR="0023272A" w:rsidRPr="002838A7">
        <w:t xml:space="preserve"> </w:t>
      </w:r>
      <w:r w:rsidR="00E4225B" w:rsidRPr="002838A7">
        <w:tab/>
      </w:r>
      <w:r w:rsidR="0023272A" w:rsidRPr="002838A7">
        <w:rPr>
          <w:i/>
        </w:rPr>
        <w:t>donor</w:t>
      </w:r>
      <w:r w:rsidR="0023272A" w:rsidRPr="002838A7">
        <w:t xml:space="preserve"> + </w:t>
      </w:r>
      <w:r w:rsidR="0023272A" w:rsidRPr="002838A7">
        <w:rPr>
          <w:i/>
        </w:rPr>
        <w:t>acceptor</w:t>
      </w:r>
      <w:r w:rsidR="0023272A" w:rsidRPr="002838A7">
        <w:t xml:space="preserve"> </w:t>
      </w:r>
      <w:r w:rsidR="006A03D6">
        <w:rPr>
          <w:noProof/>
          <w:position w:val="-18"/>
        </w:rPr>
        <w:drawing>
          <wp:inline distT="0" distB="0" distL="0" distR="0">
            <wp:extent cx="396875" cy="30162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875" cy="301625"/>
                    </a:xfrm>
                    <a:prstGeom prst="rect">
                      <a:avLst/>
                    </a:prstGeom>
                    <a:noFill/>
                    <a:ln>
                      <a:noFill/>
                    </a:ln>
                  </pic:spPr>
                </pic:pic>
              </a:graphicData>
            </a:graphic>
          </wp:inline>
        </w:drawing>
      </w:r>
      <w:r w:rsidR="0023272A" w:rsidRPr="002838A7">
        <w:t xml:space="preserve"> </w:t>
      </w:r>
      <w:r w:rsidR="0023272A" w:rsidRPr="002838A7">
        <w:rPr>
          <w:i/>
        </w:rPr>
        <w:t>donorProd</w:t>
      </w:r>
      <w:r w:rsidR="0023272A" w:rsidRPr="002838A7">
        <w:t xml:space="preserve"> + </w:t>
      </w:r>
      <w:r w:rsidR="0023272A" w:rsidRPr="002838A7">
        <w:rPr>
          <w:i/>
        </w:rPr>
        <w:t>acceptorProd</w:t>
      </w:r>
      <w:r w:rsidR="00E4225B" w:rsidRPr="002838A7">
        <w:t>.</w:t>
      </w:r>
    </w:p>
    <w:p w:rsidR="0023272A" w:rsidRPr="002838A7" w:rsidRDefault="00CB76D5" w:rsidP="00CE3AD0">
      <w:pPr>
        <w:tabs>
          <w:tab w:val="left" w:pos="360"/>
          <w:tab w:val="left" w:pos="720"/>
        </w:tabs>
        <w:ind w:left="0" w:firstLine="0"/>
      </w:pPr>
      <w:r w:rsidRPr="002838A7">
        <w:t xml:space="preserve">  </w:t>
      </w:r>
      <w:r w:rsidR="00E4225B" w:rsidRPr="002838A7">
        <w:t>For hydrolase</w:t>
      </w:r>
      <w:r w:rsidR="0023272A" w:rsidRPr="002838A7">
        <w:t xml:space="preserve"> </w:t>
      </w:r>
      <w:r w:rsidR="00E4225B" w:rsidRPr="002838A7">
        <w:t>(</w:t>
      </w:r>
      <w:r w:rsidR="0023272A" w:rsidRPr="002838A7">
        <w:rPr>
          <w:i/>
        </w:rPr>
        <w:t>HlEnz</w:t>
      </w:r>
      <w:r w:rsidR="00E4225B" w:rsidRPr="002838A7">
        <w:t>)</w:t>
      </w:r>
      <w:r w:rsidR="0023272A" w:rsidRPr="002838A7">
        <w:t xml:space="preserve"> </w:t>
      </w:r>
      <w:r w:rsidR="00E4225B" w:rsidRPr="002838A7">
        <w:t xml:space="preserve">reactions: </w:t>
      </w:r>
      <w:r w:rsidR="00E4225B" w:rsidRPr="002838A7">
        <w:tab/>
      </w:r>
      <w:r w:rsidR="0023272A" w:rsidRPr="002838A7">
        <w:rPr>
          <w:i/>
        </w:rPr>
        <w:t>substrate</w:t>
      </w:r>
      <w:r w:rsidR="0023272A" w:rsidRPr="002838A7">
        <w:t xml:space="preserve"> + H</w:t>
      </w:r>
      <w:r w:rsidR="0023272A" w:rsidRPr="002838A7">
        <w:rPr>
          <w:vertAlign w:val="subscript"/>
        </w:rPr>
        <w:t>2</w:t>
      </w:r>
      <w:r w:rsidR="0023272A" w:rsidRPr="002838A7">
        <w:t xml:space="preserve">0 </w:t>
      </w:r>
      <w:r w:rsidR="006A03D6">
        <w:rPr>
          <w:noProof/>
          <w:position w:val="-18"/>
        </w:rPr>
        <w:drawing>
          <wp:inline distT="0" distB="0" distL="0" distR="0">
            <wp:extent cx="396875" cy="3016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6875" cy="301625"/>
                    </a:xfrm>
                    <a:prstGeom prst="rect">
                      <a:avLst/>
                    </a:prstGeom>
                    <a:noFill/>
                    <a:ln>
                      <a:noFill/>
                    </a:ln>
                  </pic:spPr>
                </pic:pic>
              </a:graphicData>
            </a:graphic>
          </wp:inline>
        </w:drawing>
      </w:r>
      <w:r w:rsidR="0023272A" w:rsidRPr="002838A7">
        <w:t xml:space="preserve"> </w:t>
      </w:r>
      <w:r w:rsidR="0023272A" w:rsidRPr="002838A7">
        <w:rPr>
          <w:i/>
        </w:rPr>
        <w:t xml:space="preserve">prod_h </w:t>
      </w:r>
      <w:r w:rsidR="0023272A" w:rsidRPr="002838A7">
        <w:t xml:space="preserve">+  </w:t>
      </w:r>
      <w:r w:rsidR="0023272A" w:rsidRPr="002838A7">
        <w:rPr>
          <w:i/>
        </w:rPr>
        <w:t>prod_oh</w:t>
      </w:r>
      <w:r w:rsidR="0023272A" w:rsidRPr="002838A7">
        <w:t>.</w:t>
      </w:r>
    </w:p>
    <w:p w:rsidR="0023272A" w:rsidRPr="002838A7" w:rsidRDefault="0023272A" w:rsidP="00CE3AD0">
      <w:pPr>
        <w:tabs>
          <w:tab w:val="left" w:pos="360"/>
          <w:tab w:val="left" w:pos="720"/>
        </w:tabs>
        <w:ind w:left="0" w:firstLine="0"/>
      </w:pPr>
      <w:r w:rsidRPr="002838A7">
        <w:t xml:space="preserve">To define the specificity of enzymes, both classes augment their parent classes described above by providing </w:t>
      </w:r>
      <w:r w:rsidR="00C0732F" w:rsidRPr="002838A7">
        <w:t>15</w:t>
      </w:r>
      <w:r w:rsidR="00C0732F">
        <w:t xml:space="preserve"> </w:t>
      </w:r>
      <w:r w:rsidRPr="002838A7">
        <w:t>additional properties as follows:</w:t>
      </w:r>
    </w:p>
    <w:p w:rsidR="00B928AD" w:rsidRPr="002838A7" w:rsidRDefault="00B928AD" w:rsidP="00CE3AD0">
      <w:pPr>
        <w:tabs>
          <w:tab w:val="left" w:pos="360"/>
          <w:tab w:val="left" w:pos="720"/>
        </w:tabs>
        <w:ind w:left="0" w:firstLine="0"/>
      </w:pPr>
    </w:p>
    <w:p w:rsidR="00E95DC3" w:rsidRPr="002838A7" w:rsidRDefault="009B4404" w:rsidP="00CE3AD0">
      <w:pPr>
        <w:tabs>
          <w:tab w:val="left" w:pos="360"/>
          <w:tab w:val="left" w:pos="720"/>
        </w:tabs>
        <w:autoSpaceDE w:val="0"/>
        <w:autoSpaceDN w:val="0"/>
        <w:adjustRightInd w:val="0"/>
        <w:ind w:left="0" w:firstLine="0"/>
      </w:pPr>
      <w:r w:rsidRPr="002838A7">
        <w:t>T</w:t>
      </w:r>
      <w:r w:rsidR="00E95DC3" w:rsidRPr="002838A7">
        <w:t>he first four</w:t>
      </w:r>
      <w:r w:rsidR="005F7D30" w:rsidRPr="002838A7">
        <w:t xml:space="preserve"> properties</w:t>
      </w:r>
      <w:r w:rsidR="00E95DC3" w:rsidRPr="002838A7">
        <w:t xml:space="preserve"> describe the </w:t>
      </w:r>
      <w:r w:rsidR="00E95DC3" w:rsidRPr="002838A7">
        <w:rPr>
          <w:b/>
        </w:rPr>
        <w:t>basic features</w:t>
      </w:r>
      <w:r w:rsidR="00E95DC3" w:rsidRPr="002838A7">
        <w:t xml:space="preserve"> of the biochemical reactions</w:t>
      </w:r>
      <w:r w:rsidRPr="002838A7">
        <w:t xml:space="preserve"> (also see schematic below)</w:t>
      </w:r>
      <w:r w:rsidR="00E95DC3" w:rsidRPr="002838A7">
        <w:t>:</w:t>
      </w:r>
    </w:p>
    <w:p w:rsidR="0023272A" w:rsidRPr="002838A7" w:rsidRDefault="0023272A" w:rsidP="00CE3AD0">
      <w:pPr>
        <w:pStyle w:val="ListParagraph"/>
        <w:numPr>
          <w:ilvl w:val="0"/>
          <w:numId w:val="12"/>
        </w:numPr>
        <w:tabs>
          <w:tab w:val="left" w:pos="360"/>
          <w:tab w:val="left" w:pos="720"/>
        </w:tabs>
        <w:spacing w:line="240" w:lineRule="auto"/>
        <w:ind w:left="360"/>
        <w:jc w:val="both"/>
        <w:rPr>
          <w:rFonts w:ascii="Times New Roman" w:hAnsi="Times New Roman"/>
          <w:sz w:val="24"/>
          <w:szCs w:val="24"/>
        </w:rPr>
      </w:pPr>
      <w:r w:rsidRPr="002838A7">
        <w:rPr>
          <w:rFonts w:ascii="Times New Roman" w:hAnsi="Times New Roman"/>
          <w:i/>
          <w:sz w:val="24"/>
          <w:szCs w:val="24"/>
        </w:rPr>
        <w:t>resfuncgroup</w:t>
      </w:r>
      <w:r w:rsidRPr="002838A7">
        <w:rPr>
          <w:rFonts w:ascii="Times New Roman" w:hAnsi="Times New Roman"/>
          <w:sz w:val="24"/>
          <w:szCs w:val="24"/>
        </w:rPr>
        <w:t xml:space="preserve">: </w:t>
      </w:r>
      <w:r w:rsidRPr="002838A7">
        <w:rPr>
          <w:rFonts w:ascii="Times New Roman" w:hAnsi="Times New Roman"/>
          <w:i/>
          <w:sz w:val="24"/>
          <w:szCs w:val="24"/>
        </w:rPr>
        <w:t>ResidueType</w:t>
      </w:r>
      <w:r w:rsidR="005F7D30" w:rsidRPr="002838A7">
        <w:rPr>
          <w:rFonts w:ascii="Times New Roman" w:hAnsi="Times New Roman"/>
          <w:sz w:val="24"/>
          <w:szCs w:val="24"/>
        </w:rPr>
        <w:t xml:space="preserve"> object describing</w:t>
      </w:r>
      <w:r w:rsidRPr="002838A7">
        <w:rPr>
          <w:rFonts w:ascii="Times New Roman" w:hAnsi="Times New Roman"/>
          <w:sz w:val="24"/>
          <w:szCs w:val="24"/>
        </w:rPr>
        <w:t xml:space="preserve"> the precise functional group that the </w:t>
      </w:r>
      <w:r w:rsidRPr="002838A7">
        <w:rPr>
          <w:rFonts w:ascii="Times New Roman" w:hAnsi="Times New Roman"/>
          <w:i/>
          <w:sz w:val="24"/>
          <w:szCs w:val="24"/>
        </w:rPr>
        <w:t>GT</w:t>
      </w:r>
      <w:r w:rsidR="00E4225B" w:rsidRPr="002838A7">
        <w:rPr>
          <w:rFonts w:ascii="Times New Roman" w:hAnsi="Times New Roman"/>
          <w:i/>
          <w:sz w:val="24"/>
          <w:szCs w:val="24"/>
        </w:rPr>
        <w:t>Enz</w:t>
      </w:r>
      <w:r w:rsidRPr="002838A7">
        <w:rPr>
          <w:rFonts w:ascii="Times New Roman" w:hAnsi="Times New Roman"/>
          <w:sz w:val="24"/>
          <w:szCs w:val="24"/>
        </w:rPr>
        <w:t xml:space="preserve"> transfer</w:t>
      </w:r>
      <w:r w:rsidR="00E4225B" w:rsidRPr="002838A7">
        <w:rPr>
          <w:rFonts w:ascii="Times New Roman" w:hAnsi="Times New Roman"/>
          <w:sz w:val="24"/>
          <w:szCs w:val="24"/>
        </w:rPr>
        <w:t>s</w:t>
      </w:r>
      <w:r w:rsidRPr="002838A7">
        <w:rPr>
          <w:rFonts w:ascii="Times New Roman" w:hAnsi="Times New Roman"/>
          <w:sz w:val="24"/>
          <w:szCs w:val="24"/>
        </w:rPr>
        <w:t xml:space="preserve"> from donor to </w:t>
      </w:r>
      <w:r w:rsidR="00E4225B" w:rsidRPr="002838A7">
        <w:rPr>
          <w:rFonts w:ascii="Times New Roman" w:hAnsi="Times New Roman"/>
          <w:sz w:val="24"/>
          <w:szCs w:val="24"/>
        </w:rPr>
        <w:t>acceptor</w:t>
      </w:r>
      <w:r w:rsidR="005F7D30" w:rsidRPr="002838A7">
        <w:rPr>
          <w:rFonts w:ascii="Times New Roman" w:hAnsi="Times New Roman"/>
          <w:sz w:val="24"/>
          <w:szCs w:val="24"/>
        </w:rPr>
        <w:t>,</w:t>
      </w:r>
      <w:r w:rsidR="00E4225B" w:rsidRPr="002838A7">
        <w:rPr>
          <w:rFonts w:ascii="Times New Roman" w:hAnsi="Times New Roman"/>
          <w:sz w:val="24"/>
          <w:szCs w:val="24"/>
        </w:rPr>
        <w:t xml:space="preserve"> or the </w:t>
      </w:r>
      <w:r w:rsidR="005F7D30" w:rsidRPr="002838A7">
        <w:rPr>
          <w:rFonts w:ascii="Times New Roman" w:hAnsi="Times New Roman"/>
          <w:i/>
          <w:sz w:val="24"/>
          <w:szCs w:val="24"/>
        </w:rPr>
        <w:t>ResidueType</w:t>
      </w:r>
      <w:r w:rsidR="005F7D30" w:rsidRPr="002838A7">
        <w:rPr>
          <w:rFonts w:ascii="Times New Roman" w:hAnsi="Times New Roman"/>
          <w:sz w:val="24"/>
          <w:szCs w:val="24"/>
        </w:rPr>
        <w:t xml:space="preserve"> </w:t>
      </w:r>
      <w:r w:rsidR="00E4225B" w:rsidRPr="002838A7">
        <w:rPr>
          <w:rFonts w:ascii="Times New Roman" w:hAnsi="Times New Roman"/>
          <w:sz w:val="24"/>
          <w:szCs w:val="24"/>
        </w:rPr>
        <w:t xml:space="preserve">that </w:t>
      </w:r>
      <w:r w:rsidR="00E4225B" w:rsidRPr="002838A7">
        <w:rPr>
          <w:rFonts w:ascii="Times New Roman" w:hAnsi="Times New Roman"/>
          <w:i/>
          <w:sz w:val="24"/>
          <w:szCs w:val="24"/>
        </w:rPr>
        <w:t>GHEnz</w:t>
      </w:r>
      <w:r w:rsidR="003B6377" w:rsidRPr="002838A7">
        <w:rPr>
          <w:rFonts w:ascii="Times New Roman" w:hAnsi="Times New Roman"/>
          <w:sz w:val="24"/>
          <w:szCs w:val="24"/>
        </w:rPr>
        <w:t xml:space="preserve"> removes</w:t>
      </w:r>
      <w:r w:rsidRPr="002838A7">
        <w:rPr>
          <w:rFonts w:ascii="Times New Roman" w:hAnsi="Times New Roman"/>
          <w:sz w:val="24"/>
          <w:szCs w:val="24"/>
        </w:rPr>
        <w:t xml:space="preserve"> from the substrate.  </w:t>
      </w:r>
    </w:p>
    <w:p w:rsidR="00EC166C" w:rsidRPr="002838A7" w:rsidRDefault="0023272A" w:rsidP="00CE3AD0">
      <w:pPr>
        <w:pStyle w:val="ListParagraph"/>
        <w:numPr>
          <w:ilvl w:val="0"/>
          <w:numId w:val="12"/>
        </w:numPr>
        <w:tabs>
          <w:tab w:val="left" w:pos="360"/>
          <w:tab w:val="left" w:pos="720"/>
        </w:tabs>
        <w:spacing w:line="240" w:lineRule="auto"/>
        <w:ind w:left="360"/>
        <w:jc w:val="both"/>
        <w:rPr>
          <w:rFonts w:ascii="Times New Roman" w:hAnsi="Times New Roman"/>
          <w:sz w:val="24"/>
          <w:szCs w:val="24"/>
        </w:rPr>
      </w:pPr>
      <w:r w:rsidRPr="002838A7">
        <w:rPr>
          <w:rFonts w:ascii="Times New Roman" w:hAnsi="Times New Roman"/>
          <w:i/>
          <w:sz w:val="24"/>
          <w:szCs w:val="24"/>
        </w:rPr>
        <w:t>resAtt2FG</w:t>
      </w:r>
      <w:r w:rsidRPr="002838A7">
        <w:rPr>
          <w:rFonts w:ascii="Times New Roman" w:hAnsi="Times New Roman"/>
          <w:sz w:val="24"/>
          <w:szCs w:val="24"/>
        </w:rPr>
        <w:t>:</w:t>
      </w:r>
      <w:r w:rsidR="009E1DAF">
        <w:rPr>
          <w:rFonts w:ascii="Times New Roman" w:hAnsi="Times New Roman"/>
          <w:sz w:val="24"/>
          <w:szCs w:val="24"/>
        </w:rPr>
        <w:t xml:space="preserve"> In the case of </w:t>
      </w:r>
      <w:r w:rsidR="009E1DAF" w:rsidRPr="009E1DAF">
        <w:rPr>
          <w:rFonts w:ascii="Times New Roman" w:hAnsi="Times New Roman"/>
          <w:i/>
          <w:sz w:val="24"/>
          <w:szCs w:val="24"/>
        </w:rPr>
        <w:t>GTEnz</w:t>
      </w:r>
      <w:r w:rsidR="009E1DAF">
        <w:rPr>
          <w:rFonts w:ascii="Times New Roman" w:hAnsi="Times New Roman"/>
          <w:sz w:val="24"/>
          <w:szCs w:val="24"/>
        </w:rPr>
        <w:t xml:space="preserve">, this is the </w:t>
      </w:r>
      <w:r w:rsidR="009E1DAF" w:rsidRPr="002838A7">
        <w:rPr>
          <w:rFonts w:ascii="Times New Roman" w:hAnsi="Times New Roman"/>
          <w:sz w:val="24"/>
          <w:szCs w:val="24"/>
        </w:rPr>
        <w:t xml:space="preserve">sugar residue </w:t>
      </w:r>
      <w:r w:rsidR="009E1DAF">
        <w:rPr>
          <w:rFonts w:ascii="Times New Roman" w:hAnsi="Times New Roman"/>
          <w:sz w:val="24"/>
          <w:szCs w:val="24"/>
        </w:rPr>
        <w:t>(</w:t>
      </w:r>
      <w:r w:rsidRPr="002838A7">
        <w:rPr>
          <w:rFonts w:ascii="Times New Roman" w:hAnsi="Times New Roman"/>
          <w:i/>
          <w:sz w:val="24"/>
          <w:szCs w:val="24"/>
        </w:rPr>
        <w:t>ResidueType</w:t>
      </w:r>
      <w:r w:rsidR="005F7D30" w:rsidRPr="002838A7">
        <w:rPr>
          <w:rFonts w:ascii="Times New Roman" w:hAnsi="Times New Roman"/>
          <w:sz w:val="24"/>
          <w:szCs w:val="24"/>
        </w:rPr>
        <w:t xml:space="preserve"> object</w:t>
      </w:r>
      <w:r w:rsidR="009E1DAF">
        <w:rPr>
          <w:rFonts w:ascii="Times New Roman" w:hAnsi="Times New Roman"/>
          <w:sz w:val="24"/>
          <w:szCs w:val="24"/>
        </w:rPr>
        <w:t>)</w:t>
      </w:r>
      <w:r w:rsidR="005F7D30" w:rsidRPr="002838A7">
        <w:rPr>
          <w:rFonts w:ascii="Times New Roman" w:hAnsi="Times New Roman"/>
          <w:sz w:val="24"/>
          <w:szCs w:val="24"/>
        </w:rPr>
        <w:t xml:space="preserve"> </w:t>
      </w:r>
      <w:r w:rsidR="009E1DAF">
        <w:rPr>
          <w:rFonts w:ascii="Times New Roman" w:hAnsi="Times New Roman"/>
          <w:sz w:val="24"/>
          <w:szCs w:val="24"/>
        </w:rPr>
        <w:t xml:space="preserve">on </w:t>
      </w:r>
      <w:r w:rsidRPr="002838A7">
        <w:rPr>
          <w:rFonts w:ascii="Times New Roman" w:hAnsi="Times New Roman"/>
          <w:sz w:val="24"/>
          <w:szCs w:val="24"/>
        </w:rPr>
        <w:t xml:space="preserve">the acceptor </w:t>
      </w:r>
      <w:r w:rsidR="009E1DAF">
        <w:rPr>
          <w:rFonts w:ascii="Times New Roman" w:hAnsi="Times New Roman"/>
          <w:sz w:val="24"/>
          <w:szCs w:val="24"/>
        </w:rPr>
        <w:t xml:space="preserve">where the </w:t>
      </w:r>
      <w:r w:rsidR="009E1DAF" w:rsidRPr="009E1DAF">
        <w:rPr>
          <w:rFonts w:ascii="Times New Roman" w:hAnsi="Times New Roman"/>
          <w:i/>
          <w:sz w:val="24"/>
          <w:szCs w:val="24"/>
        </w:rPr>
        <w:t>resfuncgroup</w:t>
      </w:r>
      <w:r w:rsidR="009E1DAF">
        <w:rPr>
          <w:rFonts w:ascii="Times New Roman" w:hAnsi="Times New Roman"/>
          <w:sz w:val="24"/>
          <w:szCs w:val="24"/>
        </w:rPr>
        <w:t xml:space="preserve"> is added to.</w:t>
      </w:r>
      <w:r w:rsidR="00EC166C" w:rsidRPr="002838A7">
        <w:rPr>
          <w:rFonts w:ascii="Times New Roman" w:hAnsi="Times New Roman"/>
          <w:sz w:val="24"/>
          <w:szCs w:val="24"/>
        </w:rPr>
        <w:t xml:space="preserve"> </w:t>
      </w:r>
      <w:r w:rsidR="009E1DAF">
        <w:rPr>
          <w:rFonts w:ascii="Times New Roman" w:hAnsi="Times New Roman"/>
          <w:sz w:val="24"/>
          <w:szCs w:val="24"/>
        </w:rPr>
        <w:t xml:space="preserve">In the case of </w:t>
      </w:r>
      <w:r w:rsidR="009E1DAF" w:rsidRPr="009E1DAF">
        <w:rPr>
          <w:rFonts w:ascii="Times New Roman" w:hAnsi="Times New Roman"/>
          <w:i/>
          <w:sz w:val="24"/>
          <w:szCs w:val="24"/>
        </w:rPr>
        <w:t>GHEnz</w:t>
      </w:r>
      <w:r w:rsidR="009E1DAF">
        <w:rPr>
          <w:rFonts w:ascii="Times New Roman" w:hAnsi="Times New Roman"/>
          <w:sz w:val="24"/>
          <w:szCs w:val="24"/>
        </w:rPr>
        <w:t xml:space="preserve">, this is </w:t>
      </w:r>
      <w:r w:rsidR="009E1DAF" w:rsidRPr="002838A7">
        <w:rPr>
          <w:rFonts w:ascii="Times New Roman" w:hAnsi="Times New Roman"/>
          <w:i/>
          <w:sz w:val="24"/>
          <w:szCs w:val="24"/>
        </w:rPr>
        <w:t>ResidueType</w:t>
      </w:r>
      <w:r w:rsidR="009E1DAF" w:rsidRPr="002838A7">
        <w:rPr>
          <w:rFonts w:ascii="Times New Roman" w:hAnsi="Times New Roman"/>
          <w:sz w:val="24"/>
          <w:szCs w:val="24"/>
        </w:rPr>
        <w:t xml:space="preserve"> object</w:t>
      </w:r>
      <w:r w:rsidR="009E1DAF">
        <w:rPr>
          <w:rFonts w:ascii="Times New Roman" w:hAnsi="Times New Roman"/>
          <w:sz w:val="24"/>
          <w:szCs w:val="24"/>
        </w:rPr>
        <w:t xml:space="preserve"> from which </w:t>
      </w:r>
      <w:r w:rsidR="009E1DAF" w:rsidRPr="009E1DAF">
        <w:rPr>
          <w:rFonts w:ascii="Times New Roman" w:hAnsi="Times New Roman"/>
          <w:i/>
          <w:sz w:val="24"/>
          <w:szCs w:val="24"/>
        </w:rPr>
        <w:t>resfuncgroup</w:t>
      </w:r>
      <w:r w:rsidR="009E1DAF">
        <w:rPr>
          <w:rFonts w:ascii="Times New Roman" w:hAnsi="Times New Roman"/>
          <w:sz w:val="24"/>
          <w:szCs w:val="24"/>
        </w:rPr>
        <w:t xml:space="preserve"> is removed</w:t>
      </w:r>
      <w:r w:rsidR="00EC166C" w:rsidRPr="002838A7">
        <w:rPr>
          <w:rFonts w:ascii="Times New Roman" w:hAnsi="Times New Roman"/>
          <w:sz w:val="24"/>
          <w:szCs w:val="24"/>
        </w:rPr>
        <w:t>.</w:t>
      </w:r>
    </w:p>
    <w:p w:rsidR="0023272A" w:rsidRPr="002838A7" w:rsidRDefault="0023272A" w:rsidP="00CE3AD0">
      <w:pPr>
        <w:pStyle w:val="ListParagraph"/>
        <w:numPr>
          <w:ilvl w:val="0"/>
          <w:numId w:val="12"/>
        </w:numPr>
        <w:tabs>
          <w:tab w:val="left" w:pos="360"/>
          <w:tab w:val="left" w:pos="720"/>
        </w:tabs>
        <w:spacing w:line="240" w:lineRule="auto"/>
        <w:ind w:left="360"/>
        <w:jc w:val="both"/>
        <w:rPr>
          <w:rFonts w:ascii="Times New Roman" w:hAnsi="Times New Roman"/>
          <w:sz w:val="24"/>
          <w:szCs w:val="24"/>
        </w:rPr>
      </w:pPr>
      <w:r w:rsidRPr="002838A7">
        <w:rPr>
          <w:rFonts w:ascii="Times New Roman" w:hAnsi="Times New Roman"/>
          <w:i/>
          <w:sz w:val="24"/>
          <w:szCs w:val="24"/>
        </w:rPr>
        <w:t>linkFG</w:t>
      </w:r>
      <w:r w:rsidRPr="002838A7">
        <w:rPr>
          <w:rFonts w:ascii="Times New Roman" w:hAnsi="Times New Roman"/>
          <w:sz w:val="24"/>
          <w:szCs w:val="24"/>
        </w:rPr>
        <w:t xml:space="preserve">: </w:t>
      </w:r>
      <w:r w:rsidR="005F7D30" w:rsidRPr="002838A7">
        <w:rPr>
          <w:rFonts w:ascii="Times New Roman" w:hAnsi="Times New Roman"/>
          <w:sz w:val="24"/>
          <w:szCs w:val="24"/>
        </w:rPr>
        <w:t>A MATLAB structure with two fields, ‘</w:t>
      </w:r>
      <w:r w:rsidR="005F7D30" w:rsidRPr="002838A7">
        <w:rPr>
          <w:rFonts w:ascii="Times New Roman" w:hAnsi="Times New Roman"/>
          <w:i/>
          <w:sz w:val="24"/>
          <w:szCs w:val="24"/>
        </w:rPr>
        <w:t>anomer’</w:t>
      </w:r>
      <w:r w:rsidR="005F7D30" w:rsidRPr="002838A7">
        <w:rPr>
          <w:rFonts w:ascii="Times New Roman" w:hAnsi="Times New Roman"/>
          <w:sz w:val="24"/>
          <w:szCs w:val="24"/>
        </w:rPr>
        <w:t xml:space="preserve"> (stereochemical info.) and ‘</w:t>
      </w:r>
      <w:r w:rsidR="005F7D30" w:rsidRPr="002838A7">
        <w:rPr>
          <w:rFonts w:ascii="Times New Roman" w:hAnsi="Times New Roman"/>
          <w:i/>
          <w:sz w:val="24"/>
          <w:szCs w:val="24"/>
        </w:rPr>
        <w:t>bond’</w:t>
      </w:r>
      <w:r w:rsidR="005F7D30" w:rsidRPr="002838A7">
        <w:rPr>
          <w:rFonts w:ascii="Times New Roman" w:hAnsi="Times New Roman"/>
          <w:sz w:val="24"/>
          <w:szCs w:val="24"/>
        </w:rPr>
        <w:t xml:space="preserve"> (linkage position) that</w:t>
      </w:r>
      <w:r w:rsidR="00E95DC3" w:rsidRPr="002838A7">
        <w:rPr>
          <w:rFonts w:ascii="Times New Roman" w:hAnsi="Times New Roman"/>
          <w:sz w:val="24"/>
          <w:szCs w:val="24"/>
        </w:rPr>
        <w:t xml:space="preserve"> defines </w:t>
      </w:r>
      <w:r w:rsidR="005F7D30" w:rsidRPr="002838A7">
        <w:rPr>
          <w:rFonts w:ascii="Times New Roman" w:hAnsi="Times New Roman"/>
          <w:sz w:val="24"/>
          <w:szCs w:val="24"/>
        </w:rPr>
        <w:t>the</w:t>
      </w:r>
      <w:r w:rsidRPr="002838A7">
        <w:rPr>
          <w:rFonts w:ascii="Times New Roman" w:hAnsi="Times New Roman"/>
          <w:sz w:val="24"/>
          <w:szCs w:val="24"/>
        </w:rPr>
        <w:t xml:space="preserve"> </w:t>
      </w:r>
      <w:r w:rsidR="009F63E4" w:rsidRPr="002838A7">
        <w:rPr>
          <w:rFonts w:ascii="Times New Roman" w:hAnsi="Times New Roman"/>
          <w:sz w:val="24"/>
          <w:szCs w:val="24"/>
        </w:rPr>
        <w:t xml:space="preserve">glycosidic </w:t>
      </w:r>
      <w:r w:rsidRPr="002838A7">
        <w:rPr>
          <w:rFonts w:ascii="Times New Roman" w:hAnsi="Times New Roman"/>
          <w:sz w:val="24"/>
          <w:szCs w:val="24"/>
        </w:rPr>
        <w:t xml:space="preserve">bond catalyzed by </w:t>
      </w:r>
      <w:r w:rsidR="003B6377" w:rsidRPr="002838A7">
        <w:rPr>
          <w:rFonts w:ascii="Times New Roman" w:hAnsi="Times New Roman"/>
          <w:i/>
          <w:sz w:val="24"/>
          <w:szCs w:val="24"/>
        </w:rPr>
        <w:t>GTEnz</w:t>
      </w:r>
      <w:r w:rsidRPr="002838A7">
        <w:rPr>
          <w:rFonts w:ascii="Times New Roman" w:hAnsi="Times New Roman"/>
          <w:sz w:val="24"/>
          <w:szCs w:val="24"/>
        </w:rPr>
        <w:t xml:space="preserve"> including linkage position and stereochemical information.</w:t>
      </w:r>
      <w:r w:rsidR="003B6377" w:rsidRPr="002838A7">
        <w:rPr>
          <w:rFonts w:ascii="Times New Roman" w:hAnsi="Times New Roman"/>
          <w:sz w:val="24"/>
          <w:szCs w:val="24"/>
        </w:rPr>
        <w:t xml:space="preserve"> In the case of </w:t>
      </w:r>
      <w:r w:rsidR="003B6377" w:rsidRPr="002838A7">
        <w:rPr>
          <w:rFonts w:ascii="Times New Roman" w:hAnsi="Times New Roman"/>
          <w:i/>
          <w:sz w:val="24"/>
          <w:szCs w:val="24"/>
        </w:rPr>
        <w:t>GHEnz</w:t>
      </w:r>
      <w:r w:rsidR="009B4404" w:rsidRPr="002838A7">
        <w:rPr>
          <w:rFonts w:ascii="Times New Roman" w:hAnsi="Times New Roman"/>
          <w:sz w:val="24"/>
          <w:szCs w:val="24"/>
        </w:rPr>
        <w:t>,</w:t>
      </w:r>
      <w:r w:rsidR="003B6377" w:rsidRPr="002838A7">
        <w:rPr>
          <w:rFonts w:ascii="Times New Roman" w:hAnsi="Times New Roman"/>
          <w:sz w:val="24"/>
          <w:szCs w:val="24"/>
        </w:rPr>
        <w:t xml:space="preserve"> </w:t>
      </w:r>
      <w:r w:rsidR="003B6377" w:rsidRPr="002838A7">
        <w:rPr>
          <w:rFonts w:ascii="Times New Roman" w:hAnsi="Times New Roman"/>
          <w:i/>
          <w:sz w:val="24"/>
          <w:szCs w:val="24"/>
        </w:rPr>
        <w:t>linkFG</w:t>
      </w:r>
      <w:r w:rsidR="009E1DAF">
        <w:rPr>
          <w:rFonts w:ascii="Times New Roman" w:hAnsi="Times New Roman"/>
          <w:sz w:val="24"/>
          <w:szCs w:val="24"/>
        </w:rPr>
        <w:t xml:space="preserve"> defin</w:t>
      </w:r>
      <w:r w:rsidR="003B6377" w:rsidRPr="002838A7">
        <w:rPr>
          <w:rFonts w:ascii="Times New Roman" w:hAnsi="Times New Roman"/>
          <w:sz w:val="24"/>
          <w:szCs w:val="24"/>
        </w:rPr>
        <w:t xml:space="preserve">es the </w:t>
      </w:r>
      <w:r w:rsidR="009B4404" w:rsidRPr="002838A7">
        <w:rPr>
          <w:rFonts w:ascii="Times New Roman" w:hAnsi="Times New Roman"/>
          <w:sz w:val="24"/>
          <w:szCs w:val="24"/>
        </w:rPr>
        <w:t>bond</w:t>
      </w:r>
      <w:r w:rsidR="003B6377" w:rsidRPr="002838A7">
        <w:rPr>
          <w:rFonts w:ascii="Times New Roman" w:hAnsi="Times New Roman"/>
          <w:sz w:val="24"/>
          <w:szCs w:val="24"/>
        </w:rPr>
        <w:t xml:space="preserve"> of glycosidase action.</w:t>
      </w:r>
    </w:p>
    <w:p w:rsidR="00B928AD" w:rsidRPr="002838A7" w:rsidRDefault="0023272A" w:rsidP="00CE3AD0">
      <w:pPr>
        <w:pStyle w:val="ListParagraph"/>
        <w:numPr>
          <w:ilvl w:val="0"/>
          <w:numId w:val="12"/>
        </w:numPr>
        <w:tabs>
          <w:tab w:val="left" w:pos="360"/>
          <w:tab w:val="left" w:pos="720"/>
        </w:tabs>
        <w:spacing w:line="240" w:lineRule="auto"/>
        <w:ind w:left="360"/>
        <w:jc w:val="both"/>
        <w:rPr>
          <w:rFonts w:ascii="Times New Roman" w:hAnsi="Times New Roman"/>
          <w:sz w:val="24"/>
          <w:szCs w:val="24"/>
        </w:rPr>
      </w:pPr>
      <w:r w:rsidRPr="002838A7">
        <w:rPr>
          <w:rFonts w:ascii="Times New Roman" w:hAnsi="Times New Roman"/>
          <w:i/>
          <w:sz w:val="24"/>
          <w:szCs w:val="24"/>
        </w:rPr>
        <w:t>linkAtt2FG</w:t>
      </w:r>
      <w:r w:rsidRPr="002838A7">
        <w:rPr>
          <w:rFonts w:ascii="Times New Roman" w:hAnsi="Times New Roman"/>
          <w:sz w:val="24"/>
          <w:szCs w:val="24"/>
        </w:rPr>
        <w:t xml:space="preserve">: </w:t>
      </w:r>
      <w:r w:rsidR="005F7D30" w:rsidRPr="002838A7">
        <w:rPr>
          <w:rFonts w:ascii="Times New Roman" w:hAnsi="Times New Roman"/>
          <w:sz w:val="24"/>
          <w:szCs w:val="24"/>
        </w:rPr>
        <w:t>A</w:t>
      </w:r>
      <w:r w:rsidR="00E95DC3" w:rsidRPr="002838A7">
        <w:rPr>
          <w:rFonts w:ascii="Times New Roman" w:hAnsi="Times New Roman"/>
          <w:sz w:val="24"/>
          <w:szCs w:val="24"/>
        </w:rPr>
        <w:t xml:space="preserve"> MATLAB data structure like </w:t>
      </w:r>
      <w:r w:rsidR="00E95DC3" w:rsidRPr="002838A7">
        <w:rPr>
          <w:rFonts w:ascii="Times New Roman" w:hAnsi="Times New Roman"/>
          <w:i/>
          <w:sz w:val="24"/>
          <w:szCs w:val="24"/>
        </w:rPr>
        <w:t>linkFG</w:t>
      </w:r>
      <w:r w:rsidR="00E95DC3" w:rsidRPr="002838A7">
        <w:rPr>
          <w:rFonts w:ascii="Times New Roman" w:hAnsi="Times New Roman"/>
          <w:sz w:val="24"/>
          <w:szCs w:val="24"/>
        </w:rPr>
        <w:t xml:space="preserve"> only it describes the glycosidic </w:t>
      </w:r>
      <w:r w:rsidRPr="002838A7">
        <w:rPr>
          <w:rFonts w:ascii="Times New Roman" w:hAnsi="Times New Roman"/>
          <w:sz w:val="24"/>
          <w:szCs w:val="24"/>
        </w:rPr>
        <w:t xml:space="preserve">bond between </w:t>
      </w:r>
      <w:r w:rsidR="00FF4C38" w:rsidRPr="002838A7">
        <w:rPr>
          <w:rFonts w:ascii="Times New Roman" w:hAnsi="Times New Roman"/>
          <w:sz w:val="24"/>
          <w:szCs w:val="24"/>
        </w:rPr>
        <w:t xml:space="preserve">terminal </w:t>
      </w:r>
      <w:r w:rsidRPr="002838A7">
        <w:rPr>
          <w:rFonts w:ascii="Times New Roman" w:hAnsi="Times New Roman"/>
          <w:sz w:val="24"/>
          <w:szCs w:val="24"/>
        </w:rPr>
        <w:t>residue</w:t>
      </w:r>
      <w:r w:rsidR="009E1DAF">
        <w:rPr>
          <w:rFonts w:ascii="Times New Roman" w:hAnsi="Times New Roman"/>
          <w:sz w:val="24"/>
          <w:szCs w:val="24"/>
        </w:rPr>
        <w:t xml:space="preserve"> (</w:t>
      </w:r>
      <w:r w:rsidR="009E1DAF" w:rsidRPr="002838A7">
        <w:rPr>
          <w:rFonts w:ascii="Times New Roman" w:hAnsi="Times New Roman"/>
          <w:i/>
          <w:sz w:val="24"/>
          <w:szCs w:val="24"/>
        </w:rPr>
        <w:t>resAtt2FG</w:t>
      </w:r>
      <w:r w:rsidR="009E1DAF">
        <w:rPr>
          <w:rFonts w:ascii="Times New Roman" w:hAnsi="Times New Roman"/>
          <w:sz w:val="24"/>
          <w:szCs w:val="24"/>
        </w:rPr>
        <w:t>)</w:t>
      </w:r>
      <w:r w:rsidRPr="002838A7">
        <w:rPr>
          <w:rFonts w:ascii="Times New Roman" w:hAnsi="Times New Roman"/>
          <w:sz w:val="24"/>
          <w:szCs w:val="24"/>
        </w:rPr>
        <w:t xml:space="preserve"> </w:t>
      </w:r>
      <w:r w:rsidR="00FF4C38" w:rsidRPr="002838A7">
        <w:rPr>
          <w:rFonts w:ascii="Times New Roman" w:hAnsi="Times New Roman"/>
          <w:sz w:val="24"/>
          <w:szCs w:val="24"/>
        </w:rPr>
        <w:t>of the acceptor/substrate and the preceding monosaccharide</w:t>
      </w:r>
      <w:r w:rsidR="009F63E4" w:rsidRPr="002838A7">
        <w:rPr>
          <w:rFonts w:ascii="Times New Roman" w:hAnsi="Times New Roman"/>
          <w:sz w:val="24"/>
          <w:szCs w:val="24"/>
        </w:rPr>
        <w:t>.</w:t>
      </w:r>
      <w:r w:rsidR="003B6377" w:rsidRPr="002838A7">
        <w:rPr>
          <w:rFonts w:ascii="Times New Roman" w:hAnsi="Times New Roman"/>
          <w:sz w:val="24"/>
          <w:szCs w:val="24"/>
        </w:rPr>
        <w:t xml:space="preserve"> This field is only used </w:t>
      </w:r>
      <w:r w:rsidR="00C0732F">
        <w:rPr>
          <w:rFonts w:ascii="Times New Roman" w:hAnsi="Times New Roman"/>
          <w:sz w:val="24"/>
          <w:szCs w:val="24"/>
        </w:rPr>
        <w:t xml:space="preserve">for </w:t>
      </w:r>
      <w:r w:rsidR="003B6377" w:rsidRPr="002838A7">
        <w:rPr>
          <w:rFonts w:ascii="Times New Roman" w:hAnsi="Times New Roman"/>
          <w:i/>
          <w:sz w:val="24"/>
          <w:szCs w:val="24"/>
        </w:rPr>
        <w:t>GTEnz</w:t>
      </w:r>
      <w:r w:rsidR="0016200A">
        <w:rPr>
          <w:rFonts w:ascii="Times New Roman" w:hAnsi="Times New Roman"/>
          <w:sz w:val="24"/>
          <w:szCs w:val="24"/>
        </w:rPr>
        <w:t>, but</w:t>
      </w:r>
      <w:r w:rsidR="009E1DAF">
        <w:rPr>
          <w:rFonts w:ascii="Times New Roman" w:hAnsi="Times New Roman"/>
          <w:sz w:val="24"/>
          <w:szCs w:val="24"/>
        </w:rPr>
        <w:t xml:space="preserve"> is optional for</w:t>
      </w:r>
      <w:r w:rsidR="009B4404" w:rsidRPr="002838A7">
        <w:rPr>
          <w:rFonts w:ascii="Times New Roman" w:hAnsi="Times New Roman"/>
          <w:sz w:val="24"/>
          <w:szCs w:val="24"/>
        </w:rPr>
        <w:t xml:space="preserve"> </w:t>
      </w:r>
      <w:r w:rsidR="009B4404" w:rsidRPr="002838A7">
        <w:rPr>
          <w:rFonts w:ascii="Times New Roman" w:hAnsi="Times New Roman"/>
          <w:i/>
          <w:sz w:val="24"/>
          <w:szCs w:val="24"/>
        </w:rPr>
        <w:t>GHEnz</w:t>
      </w:r>
      <w:r w:rsidR="009B4404" w:rsidRPr="002838A7">
        <w:rPr>
          <w:rFonts w:ascii="Times New Roman" w:hAnsi="Times New Roman"/>
          <w:sz w:val="24"/>
          <w:szCs w:val="24"/>
        </w:rPr>
        <w:t>.</w:t>
      </w:r>
    </w:p>
    <w:p w:rsidR="009B4404" w:rsidRPr="002838A7" w:rsidRDefault="009B4404" w:rsidP="00CE3AD0">
      <w:pPr>
        <w:pStyle w:val="ListParagraph"/>
        <w:tabs>
          <w:tab w:val="left" w:pos="360"/>
          <w:tab w:val="left" w:pos="720"/>
        </w:tabs>
        <w:spacing w:line="240" w:lineRule="auto"/>
        <w:ind w:left="0" w:firstLine="0"/>
        <w:jc w:val="both"/>
        <w:rPr>
          <w:rFonts w:ascii="Times New Roman" w:hAnsi="Times New Roman"/>
          <w:i/>
          <w:sz w:val="24"/>
          <w:szCs w:val="24"/>
        </w:rPr>
      </w:pPr>
    </w:p>
    <w:p w:rsidR="009B4404" w:rsidRPr="002838A7" w:rsidRDefault="009B4404" w:rsidP="00CE3AD0">
      <w:pPr>
        <w:pStyle w:val="ListParagraph"/>
        <w:tabs>
          <w:tab w:val="left" w:pos="360"/>
          <w:tab w:val="left" w:pos="720"/>
        </w:tabs>
        <w:spacing w:line="240" w:lineRule="auto"/>
        <w:ind w:left="0" w:firstLine="0"/>
        <w:jc w:val="both"/>
        <w:rPr>
          <w:rFonts w:ascii="Times New Roman" w:hAnsi="Times New Roman"/>
          <w:sz w:val="24"/>
          <w:szCs w:val="24"/>
        </w:rPr>
      </w:pPr>
      <w:r w:rsidRPr="002838A7">
        <w:rPr>
          <w:rFonts w:ascii="Times New Roman" w:hAnsi="Times New Roman"/>
          <w:sz w:val="24"/>
          <w:szCs w:val="24"/>
        </w:rPr>
        <w:t xml:space="preserve">Example 9.2 </w:t>
      </w:r>
      <w:r w:rsidR="003821E7" w:rsidRPr="002838A7">
        <w:rPr>
          <w:rFonts w:ascii="Times New Roman" w:hAnsi="Times New Roman"/>
          <w:sz w:val="24"/>
          <w:szCs w:val="24"/>
        </w:rPr>
        <w:t>provides an example of how to load these fields using the β1,2N-acetylglucosaminyltransferase (mgat2) as an example (see schematic</w:t>
      </w:r>
      <w:r w:rsidR="004B508D">
        <w:rPr>
          <w:rFonts w:ascii="Times New Roman" w:hAnsi="Times New Roman"/>
          <w:sz w:val="24"/>
          <w:szCs w:val="24"/>
        </w:rPr>
        <w:t xml:space="preserve"> below</w:t>
      </w:r>
      <w:r w:rsidR="003821E7" w:rsidRPr="002838A7">
        <w:rPr>
          <w:rFonts w:ascii="Times New Roman" w:hAnsi="Times New Roman"/>
          <w:sz w:val="24"/>
          <w:szCs w:val="24"/>
        </w:rPr>
        <w:t>).</w:t>
      </w:r>
    </w:p>
    <w:p w:rsidR="003821E7" w:rsidRPr="002838A7" w:rsidRDefault="003821E7" w:rsidP="00CE3AD0">
      <w:pPr>
        <w:pStyle w:val="ListParagraph"/>
        <w:tabs>
          <w:tab w:val="left" w:pos="360"/>
          <w:tab w:val="left" w:pos="720"/>
        </w:tabs>
        <w:spacing w:line="240" w:lineRule="auto"/>
        <w:ind w:left="0" w:firstLine="0"/>
        <w:jc w:val="both"/>
        <w:rPr>
          <w:rFonts w:ascii="Times New Roman" w:hAnsi="Times New Roman"/>
          <w:sz w:val="24"/>
          <w:szCs w:val="24"/>
        </w:rPr>
      </w:pPr>
    </w:p>
    <w:p w:rsidR="003821E7" w:rsidRPr="002838A7" w:rsidRDefault="003821E7" w:rsidP="00CE3AD0">
      <w:pPr>
        <w:pStyle w:val="ListParagraph"/>
        <w:tabs>
          <w:tab w:val="left" w:pos="360"/>
          <w:tab w:val="left" w:pos="720"/>
        </w:tabs>
        <w:spacing w:line="240" w:lineRule="auto"/>
        <w:ind w:left="0" w:firstLine="0"/>
        <w:jc w:val="both"/>
        <w:rPr>
          <w:rFonts w:ascii="Times New Roman" w:hAnsi="Times New Roman"/>
          <w:sz w:val="24"/>
          <w:szCs w:val="24"/>
        </w:rPr>
      </w:pPr>
      <w:r w:rsidRPr="002838A7">
        <w:rPr>
          <w:rFonts w:ascii="Times New Roman" w:hAnsi="Times New Roman"/>
          <w:sz w:val="24"/>
          <w:szCs w:val="24"/>
        </w:rPr>
        <w:t>Example 9.3 provides a simila</w:t>
      </w:r>
      <w:r w:rsidR="009E1DAF">
        <w:rPr>
          <w:rFonts w:ascii="Times New Roman" w:hAnsi="Times New Roman"/>
          <w:sz w:val="24"/>
          <w:szCs w:val="24"/>
        </w:rPr>
        <w:t>r example only considering α1,2</w:t>
      </w:r>
      <w:r w:rsidRPr="002838A7">
        <w:rPr>
          <w:rFonts w:ascii="Times New Roman" w:hAnsi="Times New Roman"/>
          <w:sz w:val="24"/>
          <w:szCs w:val="24"/>
        </w:rPr>
        <w:t>mannosidase as example (see schematic</w:t>
      </w:r>
      <w:r w:rsidR="004B508D">
        <w:rPr>
          <w:rFonts w:ascii="Times New Roman" w:hAnsi="Times New Roman"/>
          <w:sz w:val="24"/>
          <w:szCs w:val="24"/>
        </w:rPr>
        <w:t xml:space="preserve"> below</w:t>
      </w:r>
      <w:r w:rsidRPr="002838A7">
        <w:rPr>
          <w:rFonts w:ascii="Times New Roman" w:hAnsi="Times New Roman"/>
          <w:sz w:val="24"/>
          <w:szCs w:val="24"/>
        </w:rPr>
        <w:t>).</w:t>
      </w:r>
    </w:p>
    <w:p w:rsidR="003821E7" w:rsidRPr="002838A7" w:rsidRDefault="003821E7" w:rsidP="00CE3AD0">
      <w:pPr>
        <w:pStyle w:val="ListParagraph"/>
        <w:tabs>
          <w:tab w:val="left" w:pos="360"/>
          <w:tab w:val="left" w:pos="720"/>
        </w:tabs>
        <w:spacing w:line="240" w:lineRule="auto"/>
        <w:ind w:left="0" w:firstLine="0"/>
        <w:jc w:val="both"/>
        <w:rPr>
          <w:rFonts w:ascii="Times New Roman" w:hAnsi="Times New Roman"/>
          <w:sz w:val="24"/>
          <w:szCs w:val="24"/>
        </w:rPr>
      </w:pPr>
    </w:p>
    <w:p w:rsidR="0023272A" w:rsidRPr="002838A7" w:rsidRDefault="00CE3AD0" w:rsidP="00CE3AD0">
      <w:pPr>
        <w:pStyle w:val="ListParagraph"/>
        <w:tabs>
          <w:tab w:val="left" w:pos="360"/>
          <w:tab w:val="left" w:pos="450"/>
          <w:tab w:val="left" w:pos="720"/>
        </w:tabs>
        <w:ind w:left="0" w:firstLine="0"/>
        <w:jc w:val="both"/>
        <w:rPr>
          <w:rFonts w:ascii="Times New Roman" w:hAnsi="Times New Roman"/>
          <w:sz w:val="24"/>
          <w:szCs w:val="24"/>
        </w:rPr>
      </w:pP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r>
    </w:p>
    <w:p w:rsidR="003821E7" w:rsidRPr="002838A7" w:rsidRDefault="009E10CA" w:rsidP="00CE3AD0">
      <w:pPr>
        <w:pStyle w:val="ListParagraph"/>
        <w:tabs>
          <w:tab w:val="left" w:pos="360"/>
          <w:tab w:val="left" w:pos="720"/>
          <w:tab w:val="left" w:pos="2250"/>
        </w:tabs>
        <w:spacing w:line="240" w:lineRule="auto"/>
        <w:ind w:left="0" w:firstLine="0"/>
        <w:rPr>
          <w:sz w:val="24"/>
          <w:szCs w:val="24"/>
        </w:rPr>
      </w:pPr>
      <w:r>
        <w:lastRenderedPageBreak/>
        <w:tab/>
      </w:r>
      <w:r>
        <w:tab/>
      </w:r>
      <w:r>
        <w:tab/>
      </w:r>
      <w:r w:rsidR="006A03D6">
        <w:rPr>
          <w:noProof/>
          <w:lang w:eastAsia="zh-CN"/>
        </w:rPr>
        <w:drawing>
          <wp:inline distT="0" distB="0" distL="0" distR="0">
            <wp:extent cx="2208530" cy="171640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08530" cy="1716405"/>
                    </a:xfrm>
                    <a:prstGeom prst="rect">
                      <a:avLst/>
                    </a:prstGeom>
                    <a:noFill/>
                    <a:ln>
                      <a:noFill/>
                    </a:ln>
                  </pic:spPr>
                </pic:pic>
              </a:graphicData>
            </a:graphic>
          </wp:inline>
        </w:drawing>
      </w:r>
    </w:p>
    <w:p w:rsidR="003821E7" w:rsidRPr="00BF247A" w:rsidRDefault="00A97751" w:rsidP="00CE3AD0">
      <w:pPr>
        <w:pStyle w:val="ListParagraph"/>
        <w:tabs>
          <w:tab w:val="left" w:pos="360"/>
          <w:tab w:val="left" w:pos="720"/>
        </w:tabs>
        <w:spacing w:line="240" w:lineRule="auto"/>
        <w:ind w:left="0" w:firstLine="0"/>
        <w:rPr>
          <w:rFonts w:cs="Calibri"/>
          <w:b/>
          <w:sz w:val="24"/>
          <w:szCs w:val="24"/>
        </w:rPr>
      </w:pPr>
      <w:r w:rsidRPr="00BF247A">
        <w:rPr>
          <w:rFonts w:cs="Calibri"/>
          <w:b/>
          <w:sz w:val="24"/>
          <w:szCs w:val="24"/>
        </w:rPr>
        <w:t>Basic features of</w:t>
      </w:r>
      <w:r w:rsidR="003821E7" w:rsidRPr="00BF247A">
        <w:rPr>
          <w:rFonts w:cs="Calibri"/>
          <w:b/>
          <w:sz w:val="24"/>
          <w:szCs w:val="24"/>
        </w:rPr>
        <w:t xml:space="preserve"> glycosyltransferases (</w:t>
      </w:r>
      <w:r w:rsidR="003821E7" w:rsidRPr="00BF247A">
        <w:rPr>
          <w:rFonts w:cs="Calibri"/>
          <w:b/>
          <w:i/>
          <w:sz w:val="24"/>
          <w:szCs w:val="24"/>
        </w:rPr>
        <w:t>GTEnz</w:t>
      </w:r>
      <w:r w:rsidR="003821E7" w:rsidRPr="00BF247A">
        <w:rPr>
          <w:rFonts w:cs="Calibri"/>
          <w:b/>
          <w:sz w:val="24"/>
          <w:szCs w:val="24"/>
        </w:rPr>
        <w:t>)</w:t>
      </w:r>
      <w:r w:rsidRPr="00BF247A">
        <w:rPr>
          <w:rFonts w:cs="Calibri"/>
          <w:b/>
          <w:sz w:val="24"/>
          <w:szCs w:val="24"/>
        </w:rPr>
        <w:t>: Example of mgat2</w:t>
      </w:r>
    </w:p>
    <w:p w:rsidR="003821E7" w:rsidRPr="002838A7" w:rsidRDefault="003821E7" w:rsidP="00CE3AD0">
      <w:pPr>
        <w:pStyle w:val="ListParagraph"/>
        <w:tabs>
          <w:tab w:val="left" w:pos="360"/>
          <w:tab w:val="left" w:pos="720"/>
        </w:tabs>
        <w:spacing w:line="240" w:lineRule="auto"/>
        <w:ind w:left="0" w:firstLine="0"/>
        <w:rPr>
          <w:sz w:val="24"/>
          <w:szCs w:val="24"/>
        </w:rPr>
      </w:pPr>
    </w:p>
    <w:p w:rsidR="00C425FF" w:rsidRPr="002838A7" w:rsidRDefault="006A03D6" w:rsidP="00CE3AD0">
      <w:pPr>
        <w:pStyle w:val="CommandLine"/>
        <w:tabs>
          <w:tab w:val="left" w:pos="2160"/>
          <w:tab w:val="left" w:pos="2340"/>
        </w:tabs>
        <w:ind w:left="0"/>
        <w:rPr>
          <w:sz w:val="24"/>
          <w:szCs w:val="24"/>
          <w:lang w:val="en-US"/>
        </w:rPr>
      </w:pPr>
      <w:r>
        <w:rPr>
          <w:noProof/>
          <w:lang w:val="en-US"/>
        </w:rPr>
        <mc:AlternateContent>
          <mc:Choice Requires="wps">
            <w:drawing>
              <wp:anchor distT="0" distB="0" distL="114300" distR="114300" simplePos="0" relativeHeight="251664384" behindDoc="0" locked="0" layoutInCell="1" allowOverlap="1">
                <wp:simplePos x="0" y="0"/>
                <wp:positionH relativeFrom="column">
                  <wp:posOffset>3786505</wp:posOffset>
                </wp:positionH>
                <wp:positionV relativeFrom="paragraph">
                  <wp:posOffset>224790</wp:posOffset>
                </wp:positionV>
                <wp:extent cx="1255395" cy="1493520"/>
                <wp:effectExtent l="0" t="0" r="0" b="1905"/>
                <wp:wrapNone/>
                <wp:docPr id="1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5395" cy="149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C2557" w:rsidRPr="00BB3F28" w:rsidRDefault="00BC2557">
                            <w:pPr>
                              <w:rPr>
                                <w:rFonts w:ascii="Arial" w:hAnsi="Arial" w:cs="Arial"/>
                              </w:rPr>
                            </w:pPr>
                            <w:r w:rsidRPr="00BB3F28">
                              <w:rPr>
                                <w:rFonts w:ascii="Arial" w:hAnsi="Arial" w:cs="Arial"/>
                              </w:rPr>
                              <w:t>Man6Gn2</w:t>
                            </w: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Pr="00BB3F28" w:rsidRDefault="00BC2557">
                            <w:pPr>
                              <w:rPr>
                                <w:rFonts w:ascii="Arial" w:hAnsi="Arial" w:cs="Arial"/>
                              </w:rPr>
                            </w:pPr>
                          </w:p>
                          <w:p w:rsidR="00BC2557" w:rsidRPr="00BB3F28" w:rsidRDefault="00BC2557">
                            <w:pPr>
                              <w:rPr>
                                <w:rFonts w:ascii="Arial" w:hAnsi="Arial" w:cs="Arial"/>
                              </w:rPr>
                            </w:pPr>
                            <w:r w:rsidRPr="00BB3F28">
                              <w:rPr>
                                <w:rFonts w:ascii="Arial" w:hAnsi="Arial" w:cs="Arial"/>
                              </w:rPr>
                              <w:t>Man5Gn2</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2" o:spid="_x0000_s1034" type="#_x0000_t202" style="position:absolute;margin-left:298.15pt;margin-top:17.7pt;width:98.85pt;height:117.6pt;z-index:25166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" filled="f" stroked="f">
                <v:textbox style="mso-fit-shape-to-text:t">
                  <w:txbxContent>
                    <w:p w:rsidR="00BC2557" w:rsidRPr="00BB3F28" w:rsidRDefault="00BC2557">
                      <w:pPr>
                        <w:rPr>
                          <w:rFonts w:ascii="Arial" w:hAnsi="Arial" w:cs="Arial"/>
                        </w:rPr>
                      </w:pPr>
                      <w:r w:rsidRPr="00BB3F28">
                        <w:rPr>
                          <w:rFonts w:ascii="Arial" w:hAnsi="Arial" w:cs="Arial"/>
                        </w:rPr>
                        <w:t>Man6Gn2</w:t>
                      </w: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Default="00BC2557">
                      <w:pPr>
                        <w:rPr>
                          <w:rFonts w:ascii="Arial" w:hAnsi="Arial" w:cs="Arial"/>
                        </w:rPr>
                      </w:pPr>
                    </w:p>
                    <w:p w:rsidR="00BC2557" w:rsidRPr="00BB3F28" w:rsidRDefault="00BC2557">
                      <w:pPr>
                        <w:rPr>
                          <w:rFonts w:ascii="Arial" w:hAnsi="Arial" w:cs="Arial"/>
                        </w:rPr>
                      </w:pPr>
                    </w:p>
                    <w:p w:rsidR="00BC2557" w:rsidRPr="00BB3F28" w:rsidRDefault="00BC2557">
                      <w:pPr>
                        <w:rPr>
                          <w:rFonts w:ascii="Arial" w:hAnsi="Arial" w:cs="Arial"/>
                        </w:rPr>
                      </w:pPr>
                      <w:r w:rsidRPr="00BB3F28">
                        <w:rPr>
                          <w:rFonts w:ascii="Arial" w:hAnsi="Arial" w:cs="Arial"/>
                        </w:rPr>
                        <w:t>Man5Gn2</w:t>
                      </w:r>
                    </w:p>
                  </w:txbxContent>
                </v:textbox>
              </v:shape>
            </w:pict>
          </mc:Fallback>
        </mc:AlternateContent>
      </w:r>
      <w:r w:rsidR="003821E7" w:rsidRPr="002838A7">
        <w:rPr>
          <w:sz w:val="24"/>
          <w:szCs w:val="24"/>
          <w:lang w:val="en-US"/>
        </w:rPr>
        <w:t xml:space="preserve">        </w:t>
      </w:r>
      <w:r w:rsidR="00152273">
        <w:rPr>
          <w:sz w:val="24"/>
          <w:szCs w:val="24"/>
          <w:lang w:val="en-US"/>
        </w:rPr>
        <w:tab/>
      </w:r>
      <w:r w:rsidR="00152273">
        <w:rPr>
          <w:sz w:val="24"/>
          <w:szCs w:val="24"/>
          <w:lang w:val="en-US"/>
        </w:rPr>
        <w:tab/>
      </w:r>
      <w:r w:rsidR="00152273">
        <w:rPr>
          <w:sz w:val="24"/>
          <w:szCs w:val="24"/>
          <w:lang w:val="en-US"/>
        </w:rPr>
        <w:tab/>
      </w:r>
      <w:r w:rsidR="003821E7" w:rsidRPr="002838A7">
        <w:rPr>
          <w:sz w:val="24"/>
          <w:szCs w:val="24"/>
          <w:lang w:val="en-US"/>
        </w:rPr>
        <w:t xml:space="preserve"> </w:t>
      </w:r>
      <w:r>
        <w:rPr>
          <w:noProof/>
          <w:sz w:val="24"/>
          <w:szCs w:val="24"/>
          <w:lang w:val="en-US"/>
        </w:rPr>
        <w:drawing>
          <wp:inline distT="0" distB="0" distL="0" distR="0">
            <wp:extent cx="1962785" cy="1901825"/>
            <wp:effectExtent l="0" t="0" r="0" b="3175"/>
            <wp:docPr id="12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62785" cy="1901825"/>
                    </a:xfrm>
                    <a:prstGeom prst="rect">
                      <a:avLst/>
                    </a:prstGeom>
                    <a:noFill/>
                  </pic:spPr>
                </pic:pic>
              </a:graphicData>
            </a:graphic>
          </wp:inline>
        </w:drawing>
      </w:r>
    </w:p>
    <w:p w:rsidR="003821E7" w:rsidRPr="00BF247A" w:rsidRDefault="00A97751" w:rsidP="00CE3AD0">
      <w:pPr>
        <w:pStyle w:val="ListParagraph"/>
        <w:tabs>
          <w:tab w:val="left" w:pos="360"/>
          <w:tab w:val="left" w:pos="720"/>
        </w:tabs>
        <w:spacing w:line="240" w:lineRule="auto"/>
        <w:ind w:left="0" w:firstLine="0"/>
        <w:rPr>
          <w:rFonts w:cs="Calibri"/>
          <w:b/>
          <w:sz w:val="24"/>
          <w:szCs w:val="24"/>
        </w:rPr>
      </w:pPr>
      <w:r w:rsidRPr="002838A7">
        <w:rPr>
          <w:rFonts w:cs="Calibri"/>
          <w:b/>
          <w:sz w:val="24"/>
          <w:szCs w:val="24"/>
        </w:rPr>
        <w:t xml:space="preserve">Basic features of </w:t>
      </w:r>
      <w:r w:rsidR="003821E7" w:rsidRPr="00BF247A">
        <w:rPr>
          <w:rFonts w:cs="Calibri"/>
          <w:b/>
          <w:sz w:val="24"/>
          <w:szCs w:val="24"/>
        </w:rPr>
        <w:t>glycosidases (</w:t>
      </w:r>
      <w:r w:rsidR="003821E7" w:rsidRPr="00BF247A">
        <w:rPr>
          <w:rFonts w:cs="Calibri"/>
          <w:b/>
          <w:i/>
          <w:sz w:val="24"/>
          <w:szCs w:val="24"/>
        </w:rPr>
        <w:t>GHEnz</w:t>
      </w:r>
      <w:r w:rsidR="003821E7" w:rsidRPr="00BF247A">
        <w:rPr>
          <w:rFonts w:cs="Calibri"/>
          <w:b/>
          <w:sz w:val="24"/>
          <w:szCs w:val="24"/>
        </w:rPr>
        <w:t>)</w:t>
      </w:r>
      <w:r w:rsidRPr="00BF247A">
        <w:rPr>
          <w:rFonts w:cs="Calibri"/>
          <w:b/>
          <w:sz w:val="24"/>
          <w:szCs w:val="24"/>
        </w:rPr>
        <w:t>: Example of α1,2 mannosidase</w:t>
      </w:r>
    </w:p>
    <w:p w:rsidR="00997903" w:rsidRPr="002838A7" w:rsidRDefault="00997903" w:rsidP="00CE3AD0">
      <w:pPr>
        <w:pStyle w:val="ListParagraph"/>
        <w:ind w:left="0" w:firstLine="0"/>
        <w:jc w:val="center"/>
        <w:rPr>
          <w:rFonts w:ascii="Times New Roman" w:hAnsi="Times New Roman"/>
          <w:b/>
          <w:i/>
          <w:sz w:val="24"/>
          <w:szCs w:val="24"/>
        </w:rPr>
      </w:pPr>
      <w:r w:rsidRPr="002838A7">
        <w:rPr>
          <w:rFonts w:ascii="Times New Roman" w:hAnsi="Times New Roman"/>
          <w:b/>
          <w:i/>
          <w:sz w:val="24"/>
          <w:szCs w:val="24"/>
        </w:rPr>
        <w:t xml:space="preserve"> </w:t>
      </w:r>
    </w:p>
    <w:p w:rsidR="005F7D30" w:rsidRPr="002838A7" w:rsidRDefault="00997903" w:rsidP="00CE3AD0">
      <w:pPr>
        <w:pStyle w:val="ListParagraph"/>
        <w:ind w:left="0" w:firstLine="0"/>
        <w:jc w:val="both"/>
        <w:rPr>
          <w:rFonts w:ascii="Times New Roman" w:hAnsi="Times New Roman"/>
          <w:sz w:val="24"/>
          <w:szCs w:val="24"/>
        </w:rPr>
      </w:pPr>
      <w:r w:rsidRPr="002838A7">
        <w:rPr>
          <w:rFonts w:ascii="Times New Roman" w:hAnsi="Times New Roman"/>
          <w:sz w:val="24"/>
          <w:szCs w:val="24"/>
        </w:rPr>
        <w:t xml:space="preserve">  </w:t>
      </w:r>
      <w:r w:rsidR="005F7D30" w:rsidRPr="002838A7">
        <w:rPr>
          <w:rFonts w:ascii="Times New Roman" w:hAnsi="Times New Roman"/>
          <w:sz w:val="24"/>
          <w:szCs w:val="24"/>
        </w:rPr>
        <w:t xml:space="preserve">The next several properties describe the </w:t>
      </w:r>
      <w:r w:rsidR="005F7D30" w:rsidRPr="002838A7">
        <w:rPr>
          <w:rFonts w:ascii="Times New Roman" w:hAnsi="Times New Roman"/>
          <w:b/>
          <w:sz w:val="24"/>
          <w:szCs w:val="24"/>
        </w:rPr>
        <w:t xml:space="preserve">minimal and maximal structural features of a substrate or product </w:t>
      </w:r>
      <w:r w:rsidR="005F7D30" w:rsidRPr="002838A7">
        <w:rPr>
          <w:rFonts w:ascii="Times New Roman" w:hAnsi="Times New Roman"/>
          <w:sz w:val="24"/>
          <w:szCs w:val="24"/>
        </w:rPr>
        <w:t xml:space="preserve">including specific glycan structures that </w:t>
      </w:r>
      <w:r w:rsidR="00ED7299" w:rsidRPr="002838A7">
        <w:rPr>
          <w:rFonts w:ascii="Times New Roman" w:hAnsi="Times New Roman"/>
          <w:sz w:val="24"/>
          <w:szCs w:val="24"/>
        </w:rPr>
        <w:t>are excluded from</w:t>
      </w:r>
      <w:r w:rsidR="005F7D30" w:rsidRPr="002838A7">
        <w:rPr>
          <w:rFonts w:ascii="Times New Roman" w:hAnsi="Times New Roman"/>
          <w:sz w:val="24"/>
          <w:szCs w:val="24"/>
        </w:rPr>
        <w:t xml:space="preserve"> the reaction.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substMinStruct</w:t>
      </w:r>
      <w:r w:rsidRPr="002838A7">
        <w:rPr>
          <w:rFonts w:ascii="Times New Roman" w:hAnsi="Times New Roman"/>
          <w:sz w:val="24"/>
          <w:szCs w:val="24"/>
        </w:rPr>
        <w:t>:</w:t>
      </w:r>
      <w:r w:rsidR="00E4225B" w:rsidRPr="002838A7">
        <w:rPr>
          <w:rFonts w:ascii="Times New Roman" w:hAnsi="Times New Roman"/>
          <w:sz w:val="24"/>
          <w:szCs w:val="24"/>
        </w:rPr>
        <w:t xml:space="preserve"> </w:t>
      </w:r>
      <w:r w:rsidRPr="002838A7">
        <w:rPr>
          <w:rFonts w:ascii="Times New Roman" w:hAnsi="Times New Roman"/>
          <w:sz w:val="24"/>
          <w:szCs w:val="24"/>
        </w:rPr>
        <w:t xml:space="preserve"> </w:t>
      </w:r>
      <w:r w:rsidR="00ED7299" w:rsidRPr="002838A7">
        <w:rPr>
          <w:rFonts w:ascii="Times New Roman" w:hAnsi="Times New Roman"/>
          <w:i/>
          <w:sz w:val="24"/>
          <w:szCs w:val="24"/>
        </w:rPr>
        <w:t>GlycanStruct</w:t>
      </w:r>
      <w:r w:rsidR="00ED7299" w:rsidRPr="002838A7">
        <w:rPr>
          <w:rFonts w:ascii="Times New Roman" w:hAnsi="Times New Roman"/>
          <w:sz w:val="24"/>
          <w:szCs w:val="24"/>
        </w:rPr>
        <w:t xml:space="preserve"> object describing </w:t>
      </w:r>
      <w:r w:rsidRPr="002838A7">
        <w:rPr>
          <w:rFonts w:ascii="Times New Roman" w:hAnsi="Times New Roman"/>
          <w:sz w:val="24"/>
          <w:szCs w:val="24"/>
        </w:rPr>
        <w:t>minimal glycan substrate.</w:t>
      </w:r>
      <w:r w:rsidR="00BD2DCD" w:rsidRPr="002838A7">
        <w:rPr>
          <w:rFonts w:ascii="Times New Roman" w:hAnsi="Times New Roman"/>
          <w:sz w:val="24"/>
          <w:szCs w:val="24"/>
        </w:rPr>
        <w:t xml:space="preserve"> </w:t>
      </w:r>
      <w:r w:rsidR="00ED5F00" w:rsidRPr="002838A7">
        <w:rPr>
          <w:rFonts w:ascii="Times New Roman" w:hAnsi="Times New Roman"/>
          <w:sz w:val="24"/>
          <w:szCs w:val="24"/>
        </w:rPr>
        <w:t xml:space="preserve">For example, </w:t>
      </w:r>
      <w:r w:rsidR="005F4B18" w:rsidRPr="002838A7">
        <w:rPr>
          <w:rFonts w:ascii="Times New Roman" w:hAnsi="Times New Roman"/>
          <w:color w:val="FF0000"/>
          <w:sz w:val="24"/>
          <w:szCs w:val="24"/>
        </w:rPr>
        <w:t>MANI</w:t>
      </w:r>
      <w:r w:rsidR="005F4B18" w:rsidRPr="002838A7">
        <w:rPr>
          <w:rFonts w:ascii="Times New Roman" w:hAnsi="Times New Roman"/>
          <w:sz w:val="24"/>
          <w:szCs w:val="24"/>
        </w:rPr>
        <w:t xml:space="preserve"> (mannosyl-oligosaccharide 1,2-alpha-mannosidase) can only act on substrate structure with minimal </w:t>
      </w:r>
      <w:r w:rsidR="005F4B18" w:rsidRPr="002838A7">
        <w:rPr>
          <w:rFonts w:ascii="Times New Roman" w:hAnsi="Times New Roman"/>
          <w:color w:val="FF0000"/>
          <w:sz w:val="24"/>
          <w:szCs w:val="24"/>
        </w:rPr>
        <w:t>Man5Gn2</w:t>
      </w:r>
      <w:r w:rsidR="00A97751" w:rsidRPr="002838A7">
        <w:rPr>
          <w:rFonts w:ascii="Times New Roman" w:hAnsi="Times New Roman"/>
          <w:sz w:val="24"/>
          <w:szCs w:val="24"/>
        </w:rPr>
        <w:t xml:space="preserve"> structure</w:t>
      </w:r>
      <w:r w:rsidR="00BB3F28">
        <w:rPr>
          <w:rFonts w:ascii="Times New Roman" w:hAnsi="Times New Roman"/>
          <w:sz w:val="24"/>
          <w:szCs w:val="24"/>
        </w:rPr>
        <w:t xml:space="preserve"> (N-glycan with 5 mannose and 2 GlcNAc residues as shown in the previous schematic)</w:t>
      </w:r>
      <w:r w:rsidR="00A97751" w:rsidRPr="002838A7">
        <w:rPr>
          <w:rFonts w:ascii="Times New Roman" w:hAnsi="Times New Roman"/>
          <w:sz w:val="24"/>
          <w:szCs w:val="24"/>
        </w:rPr>
        <w:t>.</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substMaxStruct</w:t>
      </w:r>
      <w:r w:rsidRPr="002838A7">
        <w:rPr>
          <w:rFonts w:ascii="Times New Roman" w:hAnsi="Times New Roman"/>
          <w:sz w:val="24"/>
          <w:szCs w:val="24"/>
        </w:rPr>
        <w:t xml:space="preserve">: </w:t>
      </w:r>
      <w:r w:rsidR="00E4225B" w:rsidRPr="002838A7">
        <w:rPr>
          <w:rFonts w:ascii="Times New Roman" w:hAnsi="Times New Roman"/>
          <w:sz w:val="24"/>
          <w:szCs w:val="24"/>
        </w:rPr>
        <w:t xml:space="preserve"> </w:t>
      </w:r>
      <w:r w:rsidR="00ED7299" w:rsidRPr="002838A7">
        <w:rPr>
          <w:rFonts w:ascii="Times New Roman" w:hAnsi="Times New Roman"/>
          <w:i/>
          <w:sz w:val="24"/>
          <w:szCs w:val="24"/>
        </w:rPr>
        <w:t>GlycanStruct</w:t>
      </w:r>
      <w:r w:rsidR="00ED7299" w:rsidRPr="002838A7">
        <w:rPr>
          <w:rFonts w:ascii="Times New Roman" w:hAnsi="Times New Roman"/>
          <w:sz w:val="24"/>
          <w:szCs w:val="24"/>
        </w:rPr>
        <w:t xml:space="preserve"> object describing maximal glycan substrate.</w:t>
      </w:r>
      <w:r w:rsidR="005F4B18" w:rsidRPr="002838A7">
        <w:rPr>
          <w:rFonts w:ascii="Times New Roman" w:hAnsi="Times New Roman"/>
          <w:sz w:val="24"/>
          <w:szCs w:val="24"/>
        </w:rPr>
        <w:t xml:space="preserve"> </w:t>
      </w:r>
      <w:r w:rsidR="00113791" w:rsidRPr="002838A7">
        <w:rPr>
          <w:rFonts w:ascii="Times New Roman" w:hAnsi="Times New Roman"/>
          <w:sz w:val="24"/>
          <w:szCs w:val="24"/>
        </w:rPr>
        <w:t xml:space="preserve">For example, </w:t>
      </w:r>
      <w:r w:rsidR="005F4B18" w:rsidRPr="002838A7">
        <w:rPr>
          <w:rFonts w:ascii="Times New Roman" w:hAnsi="Times New Roman"/>
          <w:color w:val="FF0000"/>
          <w:sz w:val="24"/>
          <w:szCs w:val="24"/>
        </w:rPr>
        <w:t>MANI</w:t>
      </w:r>
      <w:r w:rsidR="005F4B18" w:rsidRPr="002838A7">
        <w:rPr>
          <w:rFonts w:ascii="Times New Roman" w:hAnsi="Times New Roman"/>
          <w:sz w:val="24"/>
          <w:szCs w:val="24"/>
        </w:rPr>
        <w:t xml:space="preserve"> (mannosyl-oligosaccharide 1,2-alpha-mannosidase) can only act on substrate structure with maximal structure of </w:t>
      </w:r>
      <w:r w:rsidR="005F4B18" w:rsidRPr="002838A7">
        <w:rPr>
          <w:rFonts w:ascii="Times New Roman" w:hAnsi="Times New Roman"/>
          <w:color w:val="FF0000"/>
          <w:sz w:val="24"/>
          <w:szCs w:val="24"/>
        </w:rPr>
        <w:t>Man9Gn2</w:t>
      </w:r>
      <w:r w:rsidR="005F4B18" w:rsidRPr="002838A7">
        <w:rPr>
          <w:rFonts w:ascii="Times New Roman" w:hAnsi="Times New Roman"/>
          <w:sz w:val="24"/>
          <w:szCs w:val="24"/>
        </w:rPr>
        <w:t xml:space="preserve"> structure.  </w:t>
      </w:r>
    </w:p>
    <w:p w:rsidR="00113791" w:rsidRPr="002838A7" w:rsidRDefault="006609B7"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substNAStruct</w:t>
      </w:r>
      <w:r w:rsidRPr="002838A7">
        <w:rPr>
          <w:rFonts w:ascii="Times New Roman" w:hAnsi="Times New Roman"/>
          <w:sz w:val="24"/>
          <w:szCs w:val="24"/>
        </w:rPr>
        <w:t xml:space="preserve">:   </w:t>
      </w:r>
      <w:r w:rsidRPr="002838A7">
        <w:rPr>
          <w:rFonts w:ascii="Times New Roman" w:hAnsi="Times New Roman"/>
          <w:i/>
          <w:sz w:val="24"/>
          <w:szCs w:val="24"/>
        </w:rPr>
        <w:t>GlycanStruct</w:t>
      </w:r>
      <w:r w:rsidRPr="002838A7">
        <w:rPr>
          <w:rFonts w:ascii="Times New Roman" w:hAnsi="Times New Roman"/>
          <w:sz w:val="24"/>
          <w:szCs w:val="24"/>
        </w:rPr>
        <w:t xml:space="preserve"> object describing substrate structure that enzymes do not act on.</w:t>
      </w:r>
      <w:r w:rsidR="00113791" w:rsidRPr="002838A7">
        <w:rPr>
          <w:rFonts w:ascii="Times New Roman" w:hAnsi="Times New Roman"/>
          <w:sz w:val="24"/>
          <w:szCs w:val="24"/>
        </w:rPr>
        <w:t xml:space="preserve">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substNABranch</w:t>
      </w:r>
      <w:r w:rsidRPr="002838A7">
        <w:rPr>
          <w:rFonts w:ascii="Times New Roman" w:hAnsi="Times New Roman"/>
          <w:sz w:val="24"/>
          <w:szCs w:val="24"/>
        </w:rPr>
        <w:t xml:space="preserve">: </w:t>
      </w:r>
      <w:r w:rsidR="00E95DC3" w:rsidRPr="002838A7">
        <w:rPr>
          <w:rFonts w:ascii="Times New Roman" w:hAnsi="Times New Roman"/>
          <w:sz w:val="24"/>
          <w:szCs w:val="24"/>
        </w:rPr>
        <w:t xml:space="preserve"> </w:t>
      </w:r>
      <w:r w:rsidR="006609B7" w:rsidRPr="002838A7">
        <w:rPr>
          <w:rFonts w:ascii="Times New Roman" w:hAnsi="Times New Roman"/>
          <w:i/>
          <w:sz w:val="24"/>
          <w:szCs w:val="24"/>
        </w:rPr>
        <w:t>GlycanStruct</w:t>
      </w:r>
      <w:r w:rsidR="006609B7" w:rsidRPr="002838A7">
        <w:rPr>
          <w:rFonts w:ascii="Times New Roman" w:hAnsi="Times New Roman"/>
          <w:sz w:val="24"/>
          <w:szCs w:val="24"/>
        </w:rPr>
        <w:t xml:space="preserve"> object describing substrate</w:t>
      </w:r>
      <w:r w:rsidRPr="002838A7">
        <w:rPr>
          <w:rFonts w:ascii="Times New Roman" w:hAnsi="Times New Roman"/>
          <w:sz w:val="24"/>
          <w:szCs w:val="24"/>
        </w:rPr>
        <w:t xml:space="preserve"> branch that </w:t>
      </w:r>
      <w:r w:rsidR="009D1C13" w:rsidRPr="002838A7">
        <w:rPr>
          <w:rFonts w:ascii="Times New Roman" w:hAnsi="Times New Roman"/>
          <w:sz w:val="24"/>
          <w:szCs w:val="24"/>
        </w:rPr>
        <w:t xml:space="preserve">prevent enzyme </w:t>
      </w:r>
      <w:r w:rsidRPr="002838A7">
        <w:rPr>
          <w:rFonts w:ascii="Times New Roman" w:hAnsi="Times New Roman"/>
          <w:sz w:val="24"/>
          <w:szCs w:val="24"/>
        </w:rPr>
        <w:t>act</w:t>
      </w:r>
      <w:r w:rsidR="00152273">
        <w:rPr>
          <w:rFonts w:ascii="Times New Roman" w:hAnsi="Times New Roman"/>
          <w:sz w:val="24"/>
          <w:szCs w:val="24"/>
        </w:rPr>
        <w:t>ion</w:t>
      </w:r>
      <w:r w:rsidRPr="002838A7">
        <w:rPr>
          <w:rFonts w:ascii="Times New Roman" w:hAnsi="Times New Roman"/>
          <w:sz w:val="24"/>
          <w:szCs w:val="24"/>
        </w:rPr>
        <w:t>.</w:t>
      </w:r>
      <w:r w:rsidR="00113791" w:rsidRPr="002838A7">
        <w:rPr>
          <w:rFonts w:ascii="Times New Roman" w:hAnsi="Times New Roman"/>
          <w:sz w:val="24"/>
          <w:szCs w:val="24"/>
        </w:rPr>
        <w:t xml:space="preserve"> For example, </w:t>
      </w:r>
      <w:r w:rsidR="00113791" w:rsidRPr="002838A7">
        <w:rPr>
          <w:rFonts w:ascii="Times New Roman" w:hAnsi="Times New Roman"/>
          <w:color w:val="FF0000"/>
          <w:sz w:val="24"/>
          <w:szCs w:val="24"/>
        </w:rPr>
        <w:t>MGAT4</w:t>
      </w:r>
      <w:r w:rsidR="00113791" w:rsidRPr="002838A7">
        <w:rPr>
          <w:rFonts w:ascii="Times New Roman" w:hAnsi="Times New Roman"/>
          <w:sz w:val="24"/>
          <w:szCs w:val="24"/>
        </w:rPr>
        <w:t xml:space="preserve"> </w:t>
      </w:r>
      <w:r w:rsidR="00221DB0" w:rsidRPr="002838A7">
        <w:rPr>
          <w:rFonts w:ascii="Times New Roman" w:hAnsi="Times New Roman"/>
          <w:sz w:val="24"/>
          <w:szCs w:val="24"/>
        </w:rPr>
        <w:t>cannot</w:t>
      </w:r>
      <w:r w:rsidR="00113791" w:rsidRPr="002838A7">
        <w:rPr>
          <w:rFonts w:ascii="Times New Roman" w:hAnsi="Times New Roman"/>
          <w:sz w:val="24"/>
          <w:szCs w:val="24"/>
        </w:rPr>
        <w:t xml:space="preserve"> act on substrate with a bisecting </w:t>
      </w:r>
      <w:r w:rsidR="00113791" w:rsidRPr="002838A7">
        <w:rPr>
          <w:rFonts w:ascii="Times New Roman" w:hAnsi="Times New Roman"/>
          <w:color w:val="FF0000"/>
          <w:sz w:val="24"/>
          <w:szCs w:val="24"/>
        </w:rPr>
        <w:t>GlcNAc</w:t>
      </w:r>
      <w:r w:rsidR="00113791" w:rsidRPr="002838A7">
        <w:rPr>
          <w:rFonts w:ascii="Times New Roman" w:hAnsi="Times New Roman"/>
          <w:sz w:val="24"/>
          <w:szCs w:val="24"/>
        </w:rPr>
        <w:t xml:space="preserve"> structure.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substNAResidue</w:t>
      </w:r>
      <w:r w:rsidRPr="002838A7">
        <w:rPr>
          <w:rFonts w:ascii="Times New Roman" w:hAnsi="Times New Roman"/>
          <w:sz w:val="24"/>
          <w:szCs w:val="24"/>
        </w:rPr>
        <w:t xml:space="preserve">: </w:t>
      </w:r>
      <w:r w:rsidR="006609B7" w:rsidRPr="002838A7">
        <w:rPr>
          <w:rFonts w:ascii="Times New Roman" w:hAnsi="Times New Roman"/>
          <w:sz w:val="24"/>
          <w:szCs w:val="24"/>
        </w:rPr>
        <w:t xml:space="preserve"> </w:t>
      </w:r>
      <w:r w:rsidR="006609B7" w:rsidRPr="002838A7">
        <w:rPr>
          <w:rFonts w:ascii="Times New Roman" w:hAnsi="Times New Roman"/>
          <w:i/>
          <w:sz w:val="24"/>
          <w:szCs w:val="24"/>
        </w:rPr>
        <w:t>ResidueType</w:t>
      </w:r>
      <w:r w:rsidR="006609B7" w:rsidRPr="002838A7">
        <w:rPr>
          <w:rFonts w:ascii="Times New Roman" w:hAnsi="Times New Roman"/>
          <w:sz w:val="24"/>
          <w:szCs w:val="24"/>
        </w:rPr>
        <w:t xml:space="preserve"> object describing substrate</w:t>
      </w:r>
      <w:r w:rsidR="009D1C13" w:rsidRPr="002838A7">
        <w:rPr>
          <w:rFonts w:ascii="Times New Roman" w:hAnsi="Times New Roman"/>
          <w:sz w:val="24"/>
          <w:szCs w:val="24"/>
        </w:rPr>
        <w:t xml:space="preserve">’s </w:t>
      </w:r>
      <w:r w:rsidRPr="002838A7">
        <w:rPr>
          <w:rFonts w:ascii="Times New Roman" w:hAnsi="Times New Roman"/>
          <w:sz w:val="24"/>
          <w:szCs w:val="24"/>
        </w:rPr>
        <w:t xml:space="preserve">residue </w:t>
      </w:r>
      <w:r w:rsidR="006609B7" w:rsidRPr="002838A7">
        <w:rPr>
          <w:rFonts w:ascii="Times New Roman" w:hAnsi="Times New Roman"/>
          <w:sz w:val="24"/>
          <w:szCs w:val="24"/>
        </w:rPr>
        <w:t>that prevent enzyme activity</w:t>
      </w:r>
      <w:r w:rsidRPr="002838A7">
        <w:rPr>
          <w:rFonts w:ascii="Times New Roman" w:hAnsi="Times New Roman"/>
          <w:sz w:val="24"/>
          <w:szCs w:val="24"/>
        </w:rPr>
        <w:t>.</w:t>
      </w:r>
      <w:r w:rsidR="00113791" w:rsidRPr="002838A7">
        <w:rPr>
          <w:rFonts w:ascii="Times New Roman" w:hAnsi="Times New Roman"/>
          <w:sz w:val="24"/>
          <w:szCs w:val="24"/>
        </w:rPr>
        <w:t xml:space="preserve"> For example, </w:t>
      </w:r>
      <w:r w:rsidR="00113791" w:rsidRPr="002838A7">
        <w:rPr>
          <w:rFonts w:ascii="Times New Roman" w:hAnsi="Times New Roman"/>
          <w:color w:val="FF0000"/>
          <w:sz w:val="24"/>
          <w:szCs w:val="24"/>
        </w:rPr>
        <w:t>MGAT3</w:t>
      </w:r>
      <w:r w:rsidR="00113791" w:rsidRPr="002838A7">
        <w:rPr>
          <w:rFonts w:ascii="Times New Roman" w:hAnsi="Times New Roman"/>
          <w:sz w:val="24"/>
          <w:szCs w:val="24"/>
        </w:rPr>
        <w:t xml:space="preserve"> </w:t>
      </w:r>
      <w:r w:rsidR="00221DB0" w:rsidRPr="002838A7">
        <w:rPr>
          <w:rFonts w:ascii="Times New Roman" w:hAnsi="Times New Roman"/>
          <w:sz w:val="24"/>
          <w:szCs w:val="24"/>
        </w:rPr>
        <w:t>cannot</w:t>
      </w:r>
      <w:r w:rsidR="00113791" w:rsidRPr="002838A7">
        <w:rPr>
          <w:rFonts w:ascii="Times New Roman" w:hAnsi="Times New Roman"/>
          <w:sz w:val="24"/>
          <w:szCs w:val="24"/>
        </w:rPr>
        <w:t xml:space="preserve"> act on substrate with a </w:t>
      </w:r>
      <w:r w:rsidR="00113791" w:rsidRPr="002838A7">
        <w:rPr>
          <w:rFonts w:ascii="Times New Roman" w:hAnsi="Times New Roman"/>
          <w:color w:val="FF0000"/>
          <w:sz w:val="24"/>
          <w:szCs w:val="24"/>
        </w:rPr>
        <w:t>Galactose</w:t>
      </w:r>
      <w:r w:rsidR="00113791" w:rsidRPr="002838A7">
        <w:rPr>
          <w:rFonts w:ascii="Times New Roman" w:hAnsi="Times New Roman"/>
          <w:sz w:val="24"/>
          <w:szCs w:val="24"/>
        </w:rPr>
        <w:t xml:space="preserve"> residue. </w:t>
      </w:r>
    </w:p>
    <w:p w:rsidR="006609B7" w:rsidRPr="002838A7" w:rsidRDefault="006609B7"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prodMinStruct</w:t>
      </w:r>
      <w:r w:rsidRPr="002838A7">
        <w:rPr>
          <w:rFonts w:ascii="Times New Roman" w:hAnsi="Times New Roman"/>
          <w:sz w:val="24"/>
          <w:szCs w:val="24"/>
        </w:rPr>
        <w:t xml:space="preserve">:  </w:t>
      </w:r>
      <w:r w:rsidRPr="002838A7">
        <w:rPr>
          <w:rFonts w:ascii="Times New Roman" w:hAnsi="Times New Roman"/>
          <w:i/>
          <w:sz w:val="24"/>
          <w:szCs w:val="24"/>
        </w:rPr>
        <w:t>GlycanStruct</w:t>
      </w:r>
      <w:r w:rsidRPr="002838A7">
        <w:rPr>
          <w:rFonts w:ascii="Times New Roman" w:hAnsi="Times New Roman"/>
          <w:sz w:val="24"/>
          <w:szCs w:val="24"/>
        </w:rPr>
        <w:t xml:space="preserve"> object describing minimal glycan product.</w:t>
      </w:r>
      <w:r w:rsidR="00113791" w:rsidRPr="002838A7">
        <w:rPr>
          <w:rFonts w:ascii="Times New Roman" w:hAnsi="Times New Roman"/>
          <w:sz w:val="24"/>
          <w:szCs w:val="24"/>
        </w:rPr>
        <w:t xml:space="preserve"> </w:t>
      </w:r>
    </w:p>
    <w:p w:rsidR="006609B7" w:rsidRPr="002838A7" w:rsidRDefault="006609B7"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prodMaxStruct</w:t>
      </w:r>
      <w:r w:rsidRPr="002838A7">
        <w:rPr>
          <w:rFonts w:ascii="Times New Roman" w:hAnsi="Times New Roman"/>
          <w:sz w:val="24"/>
          <w:szCs w:val="24"/>
        </w:rPr>
        <w:t xml:space="preserve">:  </w:t>
      </w:r>
      <w:r w:rsidRPr="002838A7">
        <w:rPr>
          <w:rFonts w:ascii="Times New Roman" w:hAnsi="Times New Roman"/>
          <w:i/>
          <w:sz w:val="24"/>
          <w:szCs w:val="24"/>
        </w:rPr>
        <w:t>GlycanStruct</w:t>
      </w:r>
      <w:r w:rsidRPr="002838A7">
        <w:rPr>
          <w:rFonts w:ascii="Times New Roman" w:hAnsi="Times New Roman"/>
          <w:sz w:val="24"/>
          <w:szCs w:val="24"/>
        </w:rPr>
        <w:t xml:space="preserve"> object describing maximal glycan product.</w:t>
      </w:r>
      <w:r w:rsidR="00113791" w:rsidRPr="002838A7">
        <w:rPr>
          <w:rFonts w:ascii="Times New Roman" w:hAnsi="Times New Roman"/>
          <w:sz w:val="24"/>
          <w:szCs w:val="24"/>
        </w:rPr>
        <w:t xml:space="preserve">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lastRenderedPageBreak/>
        <w:t>targetBranch</w:t>
      </w:r>
      <w:r w:rsidRPr="002838A7">
        <w:rPr>
          <w:rFonts w:ascii="Times New Roman" w:hAnsi="Times New Roman"/>
          <w:sz w:val="24"/>
          <w:szCs w:val="24"/>
        </w:rPr>
        <w:t xml:space="preserve">:  </w:t>
      </w:r>
      <w:r w:rsidR="006609B7" w:rsidRPr="002838A7">
        <w:rPr>
          <w:rFonts w:ascii="Times New Roman" w:hAnsi="Times New Roman"/>
          <w:i/>
          <w:sz w:val="24"/>
          <w:szCs w:val="24"/>
        </w:rPr>
        <w:t>GlycanStruct</w:t>
      </w:r>
      <w:r w:rsidR="006609B7" w:rsidRPr="002838A7">
        <w:rPr>
          <w:rFonts w:ascii="Times New Roman" w:hAnsi="Times New Roman"/>
          <w:sz w:val="24"/>
          <w:szCs w:val="24"/>
        </w:rPr>
        <w:t xml:space="preserve"> object describing substrate </w:t>
      </w:r>
      <w:r w:rsidRPr="002838A7">
        <w:rPr>
          <w:rFonts w:ascii="Times New Roman" w:hAnsi="Times New Roman"/>
          <w:sz w:val="24"/>
          <w:szCs w:val="24"/>
        </w:rPr>
        <w:t xml:space="preserve">target branch </w:t>
      </w:r>
      <w:r w:rsidR="006609B7" w:rsidRPr="002838A7">
        <w:rPr>
          <w:rFonts w:ascii="Times New Roman" w:hAnsi="Times New Roman"/>
          <w:sz w:val="24"/>
          <w:szCs w:val="24"/>
        </w:rPr>
        <w:t>where the enzyme acts</w:t>
      </w:r>
      <w:r w:rsidRPr="002838A7">
        <w:rPr>
          <w:rFonts w:ascii="Times New Roman" w:hAnsi="Times New Roman"/>
          <w:sz w:val="24"/>
          <w:szCs w:val="24"/>
        </w:rPr>
        <w:t>.</w:t>
      </w:r>
      <w:r w:rsidR="00113791" w:rsidRPr="002838A7">
        <w:rPr>
          <w:rFonts w:ascii="Times New Roman" w:hAnsi="Times New Roman"/>
          <w:sz w:val="24"/>
          <w:szCs w:val="24"/>
        </w:rPr>
        <w:t xml:space="preserve"> For example, </w:t>
      </w:r>
      <w:r w:rsidR="00F544F3" w:rsidRPr="002838A7">
        <w:rPr>
          <w:rFonts w:ascii="Times New Roman" w:hAnsi="Times New Roman"/>
          <w:color w:val="FF0000"/>
          <w:sz w:val="24"/>
          <w:szCs w:val="24"/>
        </w:rPr>
        <w:t>MGAT3</w:t>
      </w:r>
      <w:r w:rsidR="00F544F3" w:rsidRPr="002838A7">
        <w:rPr>
          <w:rFonts w:ascii="Times New Roman" w:hAnsi="Times New Roman"/>
          <w:sz w:val="24"/>
          <w:szCs w:val="24"/>
        </w:rPr>
        <w:t xml:space="preserve"> acts on a substrate branch exclusively which is Manβ1,4GlcNAcβ1,4GlcNAc. </w:t>
      </w:r>
    </w:p>
    <w:p w:rsidR="006609B7"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targetNABranch</w:t>
      </w:r>
      <w:r w:rsidRPr="002838A7">
        <w:rPr>
          <w:rFonts w:ascii="Times New Roman" w:hAnsi="Times New Roman"/>
          <w:sz w:val="24"/>
          <w:szCs w:val="24"/>
        </w:rPr>
        <w:t xml:space="preserve">: </w:t>
      </w:r>
      <w:r w:rsidR="006609B7" w:rsidRPr="002838A7">
        <w:rPr>
          <w:rFonts w:ascii="Times New Roman" w:hAnsi="Times New Roman"/>
          <w:i/>
          <w:sz w:val="24"/>
          <w:szCs w:val="24"/>
        </w:rPr>
        <w:t>GlycanStruct</w:t>
      </w:r>
      <w:r w:rsidR="006609B7" w:rsidRPr="002838A7">
        <w:rPr>
          <w:rFonts w:ascii="Times New Roman" w:hAnsi="Times New Roman"/>
          <w:sz w:val="24"/>
          <w:szCs w:val="24"/>
        </w:rPr>
        <w:t xml:space="preserve"> object describing substrate target branch where the enzyme does not act</w:t>
      </w:r>
      <w:r w:rsidRPr="002838A7">
        <w:rPr>
          <w:rFonts w:ascii="Times New Roman" w:hAnsi="Times New Roman"/>
          <w:sz w:val="24"/>
          <w:szCs w:val="24"/>
        </w:rPr>
        <w:t>.</w:t>
      </w:r>
      <w:r w:rsidR="00F544F3" w:rsidRPr="002838A7">
        <w:rPr>
          <w:rFonts w:ascii="Times New Roman" w:hAnsi="Times New Roman"/>
          <w:sz w:val="24"/>
          <w:szCs w:val="24"/>
        </w:rPr>
        <w:t xml:space="preserve"> The property allows user specify the branch</w:t>
      </w:r>
      <w:r w:rsidR="00152273">
        <w:rPr>
          <w:rFonts w:ascii="Times New Roman" w:hAnsi="Times New Roman"/>
          <w:sz w:val="24"/>
          <w:szCs w:val="24"/>
        </w:rPr>
        <w:t>es that should be excluded from consideration</w:t>
      </w:r>
      <w:r w:rsidR="00F544F3" w:rsidRPr="002838A7">
        <w:rPr>
          <w:rFonts w:ascii="Times New Roman" w:hAnsi="Times New Roman"/>
          <w:sz w:val="24"/>
          <w:szCs w:val="24"/>
        </w:rPr>
        <w:t xml:space="preserve">. </w:t>
      </w:r>
    </w:p>
    <w:p w:rsidR="00F544F3" w:rsidRPr="002838A7" w:rsidRDefault="000B5F6E" w:rsidP="00CE3AD0">
      <w:pPr>
        <w:pStyle w:val="ListParagraph"/>
        <w:ind w:left="360" w:hanging="360"/>
        <w:rPr>
          <w:rFonts w:ascii="Times New Roman" w:hAnsi="Times New Roman"/>
          <w:sz w:val="24"/>
          <w:szCs w:val="24"/>
        </w:rPr>
      </w:pPr>
      <w:r>
        <w:rPr>
          <w:rFonts w:ascii="Times New Roman" w:hAnsi="Times New Roman"/>
          <w:i/>
          <w:sz w:val="24"/>
          <w:szCs w:val="24"/>
        </w:rPr>
        <w:t xml:space="preserve">   </w:t>
      </w:r>
      <w:r w:rsidR="00F544F3" w:rsidRPr="002838A7">
        <w:rPr>
          <w:rFonts w:ascii="Times New Roman" w:hAnsi="Times New Roman"/>
          <w:i/>
          <w:sz w:val="24"/>
          <w:szCs w:val="24"/>
        </w:rPr>
        <w:t xml:space="preserve">For example, </w:t>
      </w:r>
      <w:r w:rsidR="00152273">
        <w:rPr>
          <w:rFonts w:ascii="Times New Roman" w:hAnsi="Times New Roman"/>
          <w:i/>
          <w:sz w:val="24"/>
          <w:szCs w:val="24"/>
        </w:rPr>
        <w:t>GalT adds Galactose to G</w:t>
      </w:r>
      <w:r w:rsidR="00221DB0" w:rsidRPr="002838A7">
        <w:rPr>
          <w:rFonts w:ascii="Times New Roman" w:hAnsi="Times New Roman"/>
          <w:i/>
          <w:sz w:val="24"/>
          <w:szCs w:val="24"/>
        </w:rPr>
        <w:t>lc</w:t>
      </w:r>
      <w:r w:rsidR="00BB3F28">
        <w:rPr>
          <w:rFonts w:ascii="Times New Roman" w:hAnsi="Times New Roman"/>
          <w:i/>
          <w:sz w:val="24"/>
          <w:szCs w:val="24"/>
        </w:rPr>
        <w:t>NA</w:t>
      </w:r>
      <w:r w:rsidR="00221DB0" w:rsidRPr="002838A7">
        <w:rPr>
          <w:rFonts w:ascii="Times New Roman" w:hAnsi="Times New Roman"/>
          <w:i/>
          <w:sz w:val="24"/>
          <w:szCs w:val="24"/>
        </w:rPr>
        <w:t xml:space="preserve">c residue in glycan substrate but it does not act on the GlcNAc residue in bisecting branch.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isTerminalTarget</w:t>
      </w:r>
      <w:r w:rsidRPr="002838A7">
        <w:rPr>
          <w:rFonts w:ascii="Times New Roman" w:hAnsi="Times New Roman"/>
          <w:sz w:val="24"/>
          <w:szCs w:val="24"/>
        </w:rPr>
        <w:t xml:space="preserve">: </w:t>
      </w:r>
      <w:r w:rsidR="00DA697A" w:rsidRPr="002838A7">
        <w:rPr>
          <w:rFonts w:ascii="Times New Roman" w:hAnsi="Times New Roman"/>
          <w:i/>
          <w:sz w:val="24"/>
          <w:szCs w:val="24"/>
        </w:rPr>
        <w:t>L</w:t>
      </w:r>
      <w:r w:rsidRPr="002838A7">
        <w:rPr>
          <w:rFonts w:ascii="Times New Roman" w:hAnsi="Times New Roman"/>
          <w:i/>
          <w:sz w:val="24"/>
          <w:szCs w:val="24"/>
        </w:rPr>
        <w:t>ogical value</w:t>
      </w:r>
      <w:r w:rsidRPr="002838A7">
        <w:rPr>
          <w:rFonts w:ascii="Times New Roman" w:hAnsi="Times New Roman"/>
          <w:sz w:val="24"/>
          <w:szCs w:val="24"/>
        </w:rPr>
        <w:t xml:space="preserve"> indicating if the enzyme act on the terminal residue</w:t>
      </w:r>
      <w:r w:rsidR="006609B7" w:rsidRPr="002838A7">
        <w:rPr>
          <w:rFonts w:ascii="Times New Roman" w:hAnsi="Times New Roman"/>
          <w:sz w:val="24"/>
          <w:szCs w:val="24"/>
        </w:rPr>
        <w:t>.</w:t>
      </w:r>
      <w:r w:rsidRPr="002838A7">
        <w:rPr>
          <w:rFonts w:ascii="Times New Roman" w:hAnsi="Times New Roman"/>
          <w:sz w:val="24"/>
          <w:szCs w:val="24"/>
        </w:rPr>
        <w:t xml:space="preserve"> </w:t>
      </w:r>
    </w:p>
    <w:p w:rsidR="0023272A" w:rsidRPr="002838A7" w:rsidRDefault="0023272A" w:rsidP="00CE3AD0">
      <w:pPr>
        <w:pStyle w:val="ListParagraph"/>
        <w:numPr>
          <w:ilvl w:val="0"/>
          <w:numId w:val="12"/>
        </w:numPr>
        <w:ind w:left="360"/>
        <w:rPr>
          <w:rFonts w:ascii="Times New Roman" w:hAnsi="Times New Roman"/>
          <w:sz w:val="24"/>
          <w:szCs w:val="24"/>
        </w:rPr>
      </w:pPr>
      <w:r w:rsidRPr="002838A7">
        <w:rPr>
          <w:rFonts w:ascii="Times New Roman" w:hAnsi="Times New Roman"/>
          <w:i/>
          <w:sz w:val="24"/>
          <w:szCs w:val="24"/>
        </w:rPr>
        <w:t>glycanTypeSpec</w:t>
      </w:r>
      <w:r w:rsidRPr="002838A7">
        <w:rPr>
          <w:rFonts w:ascii="Times New Roman" w:hAnsi="Times New Roman"/>
          <w:sz w:val="24"/>
          <w:szCs w:val="24"/>
        </w:rPr>
        <w:t xml:space="preserve">: </w:t>
      </w:r>
      <w:r w:rsidR="00DA697A" w:rsidRPr="002838A7">
        <w:rPr>
          <w:rFonts w:ascii="Times New Roman" w:hAnsi="Times New Roman"/>
          <w:i/>
          <w:sz w:val="24"/>
          <w:szCs w:val="24"/>
        </w:rPr>
        <w:t>S</w:t>
      </w:r>
      <w:r w:rsidRPr="002838A7">
        <w:rPr>
          <w:rFonts w:ascii="Times New Roman" w:hAnsi="Times New Roman"/>
          <w:i/>
          <w:sz w:val="24"/>
          <w:szCs w:val="24"/>
        </w:rPr>
        <w:t>tring</w:t>
      </w:r>
      <w:r w:rsidRPr="002838A7">
        <w:rPr>
          <w:rFonts w:ascii="Times New Roman" w:hAnsi="Times New Roman"/>
          <w:sz w:val="24"/>
          <w:szCs w:val="24"/>
        </w:rPr>
        <w:t xml:space="preserve"> indicat</w:t>
      </w:r>
      <w:r w:rsidR="00DA697A" w:rsidRPr="002838A7">
        <w:rPr>
          <w:rFonts w:ascii="Times New Roman" w:hAnsi="Times New Roman"/>
          <w:sz w:val="24"/>
          <w:szCs w:val="24"/>
        </w:rPr>
        <w:t xml:space="preserve">ing if </w:t>
      </w:r>
      <w:r w:rsidRPr="002838A7">
        <w:rPr>
          <w:rFonts w:ascii="Times New Roman" w:hAnsi="Times New Roman"/>
          <w:sz w:val="24"/>
          <w:szCs w:val="24"/>
        </w:rPr>
        <w:t>enzyme acts on N-linked gly</w:t>
      </w:r>
      <w:r w:rsidR="00152273">
        <w:rPr>
          <w:rFonts w:ascii="Times New Roman" w:hAnsi="Times New Roman"/>
          <w:sz w:val="24"/>
          <w:szCs w:val="24"/>
        </w:rPr>
        <w:t>cans, O-linked glycans or other types of glycoconjugates</w:t>
      </w:r>
      <w:r w:rsidRPr="002838A7">
        <w:rPr>
          <w:rFonts w:ascii="Times New Roman" w:hAnsi="Times New Roman"/>
          <w:sz w:val="24"/>
          <w:szCs w:val="24"/>
        </w:rPr>
        <w:t xml:space="preserve">. </w:t>
      </w:r>
    </w:p>
    <w:p w:rsidR="00A97751" w:rsidRDefault="00A97751" w:rsidP="00CE3AD0">
      <w:pPr>
        <w:pStyle w:val="ListParagraph"/>
        <w:ind w:left="0" w:firstLine="0"/>
        <w:rPr>
          <w:rFonts w:ascii="Times New Roman" w:hAnsi="Times New Roman"/>
          <w:i/>
        </w:rPr>
      </w:pPr>
    </w:p>
    <w:p w:rsidR="00152273" w:rsidRPr="002838A7" w:rsidRDefault="00152273" w:rsidP="00CE3AD0">
      <w:pPr>
        <w:pStyle w:val="ListParagraph"/>
        <w:ind w:left="0" w:firstLine="0"/>
        <w:jc w:val="both"/>
        <w:rPr>
          <w:rFonts w:ascii="Times New Roman" w:hAnsi="Times New Roman"/>
          <w:color w:val="FF0000"/>
          <w:sz w:val="24"/>
          <w:szCs w:val="24"/>
        </w:rPr>
      </w:pPr>
      <w:r w:rsidRPr="002838A7">
        <w:rPr>
          <w:rFonts w:ascii="Times New Roman" w:hAnsi="Times New Roman"/>
          <w:sz w:val="24"/>
          <w:szCs w:val="24"/>
        </w:rPr>
        <w:t>Additional d</w:t>
      </w:r>
      <w:r w:rsidRPr="002838A7">
        <w:rPr>
          <w:rFonts w:ascii="Times New Roman" w:hAnsi="Times New Roman" w:hint="eastAsia"/>
          <w:sz w:val="24"/>
          <w:szCs w:val="24"/>
        </w:rPr>
        <w:t xml:space="preserve">etails of each enzyme class can </w:t>
      </w:r>
      <w:r w:rsidRPr="002838A7">
        <w:rPr>
          <w:rFonts w:ascii="Times New Roman" w:hAnsi="Times New Roman"/>
          <w:sz w:val="24"/>
          <w:szCs w:val="24"/>
        </w:rPr>
        <w:t>b</w:t>
      </w:r>
      <w:r w:rsidRPr="002838A7">
        <w:rPr>
          <w:rFonts w:ascii="Times New Roman" w:hAnsi="Times New Roman" w:hint="eastAsia"/>
          <w:sz w:val="24"/>
          <w:szCs w:val="24"/>
        </w:rPr>
        <w:t xml:space="preserve">e seen in </w:t>
      </w:r>
      <w:r w:rsidRPr="002838A7">
        <w:rPr>
          <w:rFonts w:ascii="Times New Roman" w:hAnsi="Times New Roman"/>
          <w:sz w:val="24"/>
          <w:szCs w:val="24"/>
        </w:rPr>
        <w:t>source</w:t>
      </w:r>
      <w:r w:rsidRPr="002838A7">
        <w:rPr>
          <w:rFonts w:ascii="Times New Roman" w:hAnsi="Times New Roman" w:hint="eastAsia"/>
          <w:sz w:val="24"/>
          <w:szCs w:val="24"/>
        </w:rPr>
        <w:t xml:space="preserve"> code</w:t>
      </w:r>
      <w:r w:rsidRPr="002838A7">
        <w:rPr>
          <w:rFonts w:ascii="Times New Roman" w:hAnsi="Times New Roman"/>
          <w:sz w:val="24"/>
          <w:szCs w:val="24"/>
        </w:rPr>
        <w:t>,</w:t>
      </w:r>
      <w:r w:rsidRPr="002838A7">
        <w:rPr>
          <w:rFonts w:ascii="Times New Roman" w:hAnsi="Times New Roman" w:hint="eastAsia"/>
          <w:sz w:val="24"/>
          <w:szCs w:val="24"/>
        </w:rPr>
        <w:t xml:space="preserve"> by </w:t>
      </w:r>
      <w:r w:rsidRPr="002838A7">
        <w:rPr>
          <w:rFonts w:ascii="Times New Roman" w:hAnsi="Times New Roman"/>
          <w:sz w:val="24"/>
          <w:szCs w:val="24"/>
        </w:rPr>
        <w:t xml:space="preserve">typing the command </w:t>
      </w:r>
      <w:r w:rsidRPr="002838A7">
        <w:rPr>
          <w:rFonts w:ascii="Times New Roman" w:hAnsi="Times New Roman" w:hint="eastAsia"/>
          <w:i/>
          <w:sz w:val="24"/>
          <w:szCs w:val="24"/>
        </w:rPr>
        <w:t xml:space="preserve">help </w:t>
      </w:r>
      <w:r w:rsidRPr="002838A7">
        <w:rPr>
          <w:rFonts w:ascii="Times New Roman" w:hAnsi="Times New Roman"/>
          <w:i/>
          <w:sz w:val="24"/>
          <w:szCs w:val="24"/>
        </w:rPr>
        <w:t>E</w:t>
      </w:r>
      <w:r w:rsidRPr="002838A7">
        <w:rPr>
          <w:rFonts w:ascii="Times New Roman" w:hAnsi="Times New Roman" w:hint="eastAsia"/>
          <w:i/>
          <w:sz w:val="24"/>
          <w:szCs w:val="24"/>
        </w:rPr>
        <w:t>nz</w:t>
      </w:r>
      <w:r w:rsidRPr="002838A7">
        <w:rPr>
          <w:rFonts w:ascii="Times New Roman" w:hAnsi="Times New Roman"/>
          <w:i/>
          <w:sz w:val="24"/>
          <w:szCs w:val="24"/>
        </w:rPr>
        <w:t xml:space="preserve"> </w:t>
      </w:r>
      <w:r w:rsidRPr="002838A7">
        <w:rPr>
          <w:rFonts w:ascii="Times New Roman" w:hAnsi="Times New Roman"/>
          <w:sz w:val="24"/>
          <w:szCs w:val="24"/>
        </w:rPr>
        <w:t xml:space="preserve">or </w:t>
      </w:r>
      <w:r w:rsidRPr="002838A7">
        <w:rPr>
          <w:rFonts w:ascii="Times New Roman" w:hAnsi="Times New Roman" w:hint="eastAsia"/>
          <w:i/>
          <w:sz w:val="24"/>
          <w:szCs w:val="24"/>
        </w:rPr>
        <w:t xml:space="preserve">help </w:t>
      </w:r>
      <w:r w:rsidRPr="002838A7">
        <w:rPr>
          <w:rFonts w:ascii="Times New Roman" w:hAnsi="Times New Roman"/>
          <w:i/>
          <w:sz w:val="24"/>
          <w:szCs w:val="24"/>
        </w:rPr>
        <w:t>E</w:t>
      </w:r>
      <w:r w:rsidRPr="002838A7">
        <w:rPr>
          <w:rFonts w:ascii="Times New Roman" w:hAnsi="Times New Roman" w:hint="eastAsia"/>
          <w:i/>
          <w:sz w:val="24"/>
          <w:szCs w:val="24"/>
        </w:rPr>
        <w:t>nz</w:t>
      </w:r>
      <w:r w:rsidRPr="002838A7">
        <w:rPr>
          <w:rFonts w:ascii="Times New Roman" w:hAnsi="Times New Roman"/>
          <w:i/>
          <w:sz w:val="24"/>
          <w:szCs w:val="24"/>
        </w:rPr>
        <w:t>.subclassName</w:t>
      </w:r>
      <w:r w:rsidRPr="002838A7">
        <w:rPr>
          <w:rFonts w:ascii="Times New Roman" w:hAnsi="Times New Roman"/>
          <w:sz w:val="24"/>
          <w:szCs w:val="24"/>
        </w:rPr>
        <w:t xml:space="preserve"> at the MATLAB command prompt, or using the doc command (</w:t>
      </w:r>
      <w:r w:rsidRPr="002838A7">
        <w:rPr>
          <w:rFonts w:ascii="Times New Roman" w:hAnsi="Times New Roman"/>
          <w:i/>
          <w:sz w:val="24"/>
          <w:szCs w:val="24"/>
        </w:rPr>
        <w:t>doc Enz</w:t>
      </w:r>
      <w:r w:rsidRPr="002838A7">
        <w:rPr>
          <w:rFonts w:ascii="Times New Roman" w:hAnsi="Times New Roman"/>
          <w:sz w:val="24"/>
          <w:szCs w:val="24"/>
        </w:rPr>
        <w:t>)</w:t>
      </w:r>
      <w:r w:rsidRPr="002838A7">
        <w:rPr>
          <w:rFonts w:ascii="Times New Roman" w:hAnsi="Times New Roman" w:hint="eastAsia"/>
          <w:sz w:val="24"/>
          <w:szCs w:val="24"/>
        </w:rPr>
        <w:t>.</w:t>
      </w:r>
      <w:r w:rsidRPr="002838A7">
        <w:rPr>
          <w:rFonts w:ascii="Times New Roman" w:hAnsi="Times New Roman"/>
          <w:sz w:val="24"/>
          <w:szCs w:val="24"/>
        </w:rPr>
        <w:t xml:space="preserve"> </w:t>
      </w:r>
    </w:p>
    <w:p w:rsidR="00152273" w:rsidRDefault="00152273" w:rsidP="00CE3AD0">
      <w:pPr>
        <w:pStyle w:val="ListParagraph"/>
        <w:ind w:left="0" w:firstLine="0"/>
        <w:rPr>
          <w:rFonts w:ascii="Times New Roman" w:hAnsi="Times New Roman"/>
          <w:sz w:val="24"/>
          <w:szCs w:val="24"/>
        </w:rPr>
      </w:pPr>
    </w:p>
    <w:p w:rsidR="00A97751" w:rsidRPr="002838A7" w:rsidRDefault="00A97751" w:rsidP="00CE3AD0">
      <w:pPr>
        <w:pStyle w:val="ListParagraph"/>
        <w:ind w:left="0" w:firstLine="0"/>
        <w:rPr>
          <w:rFonts w:ascii="Times New Roman" w:hAnsi="Times New Roman"/>
          <w:sz w:val="24"/>
          <w:szCs w:val="24"/>
        </w:rPr>
      </w:pPr>
      <w:r w:rsidRPr="002838A7">
        <w:rPr>
          <w:rFonts w:ascii="Times New Roman" w:hAnsi="Times New Roman"/>
          <w:sz w:val="24"/>
          <w:szCs w:val="24"/>
        </w:rPr>
        <w:t xml:space="preserve">Example 9.4 provides an example where the substrate specificity of </w:t>
      </w:r>
      <w:r w:rsidRPr="002838A7">
        <w:rPr>
          <w:rFonts w:ascii="Times New Roman" w:hAnsi="Times New Roman"/>
          <w:color w:val="FF0000"/>
          <w:sz w:val="24"/>
          <w:szCs w:val="24"/>
        </w:rPr>
        <w:t>MGAT3</w:t>
      </w:r>
      <w:r w:rsidRPr="002838A7">
        <w:rPr>
          <w:rFonts w:ascii="Times New Roman" w:hAnsi="Times New Roman"/>
          <w:sz w:val="24"/>
          <w:szCs w:val="24"/>
        </w:rPr>
        <w:t xml:space="preserve"> is defined.</w:t>
      </w:r>
    </w:p>
    <w:p w:rsidR="00A97751" w:rsidRPr="002838A7" w:rsidRDefault="00A97751" w:rsidP="00CE3AD0">
      <w:pPr>
        <w:pStyle w:val="ListParagraph"/>
        <w:ind w:left="0" w:firstLine="0"/>
        <w:rPr>
          <w:rFonts w:ascii="Times New Roman" w:hAnsi="Times New Roman"/>
          <w:sz w:val="24"/>
          <w:szCs w:val="24"/>
        </w:rPr>
      </w:pPr>
      <w:r w:rsidRPr="002838A7">
        <w:rPr>
          <w:rFonts w:ascii="Times New Roman" w:hAnsi="Times New Roman"/>
          <w:sz w:val="24"/>
          <w:szCs w:val="24"/>
        </w:rPr>
        <w:t xml:space="preserve">Example 9.5 provides an example where the substrate specificity of the glycosidase </w:t>
      </w:r>
      <w:r w:rsidRPr="002838A7">
        <w:rPr>
          <w:rFonts w:ascii="Times New Roman" w:hAnsi="Times New Roman"/>
          <w:color w:val="FF0000"/>
          <w:sz w:val="24"/>
          <w:szCs w:val="24"/>
        </w:rPr>
        <w:t>Man I</w:t>
      </w:r>
      <w:r w:rsidRPr="002838A7">
        <w:rPr>
          <w:rFonts w:ascii="Times New Roman" w:hAnsi="Times New Roman"/>
          <w:sz w:val="24"/>
          <w:szCs w:val="24"/>
        </w:rPr>
        <w:t xml:space="preserve"> is defined.</w:t>
      </w:r>
    </w:p>
    <w:p w:rsidR="00A97751" w:rsidRPr="002838A7" w:rsidRDefault="00A97751" w:rsidP="00CE3AD0">
      <w:pPr>
        <w:pStyle w:val="ListParagraph"/>
        <w:ind w:left="0" w:firstLine="0"/>
        <w:rPr>
          <w:rFonts w:ascii="Times New Roman" w:hAnsi="Times New Roman"/>
          <w:sz w:val="24"/>
          <w:szCs w:val="24"/>
        </w:rPr>
      </w:pPr>
    </w:p>
    <w:p w:rsidR="0023272A" w:rsidRPr="00EF2FEE" w:rsidRDefault="00053D70" w:rsidP="00CE3AD0">
      <w:pPr>
        <w:pStyle w:val="Heading2"/>
      </w:pPr>
      <w:bookmarkStart w:id="72" w:name="_Toc361851720"/>
      <w:bookmarkStart w:id="73" w:name="_Toc381190820"/>
      <w:bookmarkStart w:id="74" w:name="_Toc357635653"/>
      <w:r w:rsidRPr="00EF2FEE">
        <w:t>9</w:t>
      </w:r>
      <w:r w:rsidR="00722581" w:rsidRPr="00EF2FEE">
        <w:t>.2</w:t>
      </w:r>
      <w:r w:rsidR="0023272A" w:rsidRPr="00EF2FEE">
        <w:t xml:space="preserve"> Single step reaction inference</w:t>
      </w:r>
      <w:bookmarkEnd w:id="72"/>
      <w:bookmarkEnd w:id="73"/>
    </w:p>
    <w:p w:rsidR="0013532B" w:rsidRDefault="00AC669C" w:rsidP="00CE3AD0">
      <w:pPr>
        <w:pStyle w:val="Bullet1GNAT"/>
        <w:numPr>
          <w:ilvl w:val="0"/>
          <w:numId w:val="0"/>
        </w:numPr>
        <w:rPr>
          <w:szCs w:val="24"/>
          <w:lang w:val="en-US"/>
        </w:rPr>
      </w:pPr>
      <w:r w:rsidRPr="002838A7">
        <w:rPr>
          <w:szCs w:val="24"/>
        </w:rPr>
        <w:t>Th</w:t>
      </w:r>
      <w:r w:rsidR="0013532B">
        <w:rPr>
          <w:szCs w:val="24"/>
          <w:lang w:val="en-US"/>
        </w:rPr>
        <w:t xml:space="preserve">e network inference methods of GNAT are built upon </w:t>
      </w:r>
      <w:r w:rsidRPr="002838A7">
        <w:rPr>
          <w:szCs w:val="24"/>
          <w:lang w:val="en-US"/>
        </w:rPr>
        <w:t xml:space="preserve">two </w:t>
      </w:r>
      <w:r w:rsidR="0013532B">
        <w:rPr>
          <w:szCs w:val="24"/>
          <w:lang w:val="en-US"/>
        </w:rPr>
        <w:t xml:space="preserve">basic </w:t>
      </w:r>
      <w:r w:rsidRPr="002838A7">
        <w:rPr>
          <w:szCs w:val="24"/>
          <w:lang w:val="en-US"/>
        </w:rPr>
        <w:t>functions</w:t>
      </w:r>
      <w:r w:rsidR="0013532B">
        <w:rPr>
          <w:szCs w:val="24"/>
          <w:lang w:val="en-US"/>
        </w:rPr>
        <w:t xml:space="preserve">: </w:t>
      </w:r>
    </w:p>
    <w:p w:rsidR="0013532B" w:rsidRDefault="0013532B" w:rsidP="00CE3AD0">
      <w:pPr>
        <w:pStyle w:val="Bullet1GNAT"/>
        <w:numPr>
          <w:ilvl w:val="0"/>
          <w:numId w:val="36"/>
        </w:numPr>
        <w:ind w:left="0" w:firstLine="0"/>
        <w:rPr>
          <w:szCs w:val="24"/>
          <w:lang w:val="en-US"/>
        </w:rPr>
      </w:pPr>
      <w:r w:rsidRPr="002838A7">
        <w:rPr>
          <w:b/>
          <w:i/>
          <w:color w:val="FF0000"/>
          <w:szCs w:val="24"/>
          <w:lang w:val="en-US"/>
        </w:rPr>
        <w:t>inferGlyProd</w:t>
      </w:r>
      <w:r w:rsidRPr="0013532B">
        <w:rPr>
          <w:b/>
          <w:color w:val="FF0000"/>
          <w:szCs w:val="24"/>
          <w:lang w:val="en-US"/>
        </w:rPr>
        <w:t>:</w:t>
      </w:r>
      <w:r>
        <w:rPr>
          <w:szCs w:val="24"/>
          <w:lang w:val="en-US"/>
        </w:rPr>
        <w:t xml:space="preserve"> This function facilitates </w:t>
      </w:r>
      <w:r w:rsidRPr="002838A7">
        <w:rPr>
          <w:szCs w:val="24"/>
          <w:lang w:val="en-US"/>
        </w:rPr>
        <w:t>“</w:t>
      </w:r>
      <w:r w:rsidR="007E2DF0">
        <w:rPr>
          <w:szCs w:val="24"/>
          <w:lang w:val="en-US"/>
        </w:rPr>
        <w:t>product</w:t>
      </w:r>
      <w:r w:rsidRPr="002838A7">
        <w:rPr>
          <w:szCs w:val="24"/>
          <w:lang w:val="en-US"/>
        </w:rPr>
        <w:t xml:space="preserve"> inference”</w:t>
      </w:r>
      <w:r>
        <w:rPr>
          <w:szCs w:val="24"/>
          <w:lang w:val="en-US"/>
        </w:rPr>
        <w:t>, i.e.it allows definition of reaction product when a starting substrate and enzyme are identified.</w:t>
      </w:r>
    </w:p>
    <w:p w:rsidR="0013532B" w:rsidRDefault="0013532B" w:rsidP="00CE3AD0">
      <w:pPr>
        <w:pStyle w:val="Bullet1GNAT"/>
        <w:numPr>
          <w:ilvl w:val="0"/>
          <w:numId w:val="36"/>
        </w:numPr>
        <w:ind w:left="0" w:firstLine="0"/>
        <w:rPr>
          <w:szCs w:val="24"/>
          <w:lang w:val="en-US"/>
        </w:rPr>
      </w:pPr>
      <w:r w:rsidRPr="002838A7">
        <w:rPr>
          <w:b/>
          <w:i/>
          <w:color w:val="FF0000"/>
          <w:szCs w:val="24"/>
          <w:lang w:val="en-US"/>
        </w:rPr>
        <w:t>inferGly</w:t>
      </w:r>
      <w:r w:rsidR="009C1A95">
        <w:rPr>
          <w:b/>
          <w:i/>
          <w:color w:val="FF0000"/>
          <w:szCs w:val="24"/>
          <w:lang w:val="en-US"/>
        </w:rPr>
        <w:t>Substr</w:t>
      </w:r>
      <w:r>
        <w:rPr>
          <w:b/>
          <w:color w:val="FF0000"/>
          <w:szCs w:val="24"/>
          <w:lang w:val="en-US"/>
        </w:rPr>
        <w:t>:</w:t>
      </w:r>
      <w:r>
        <w:rPr>
          <w:szCs w:val="24"/>
          <w:lang w:val="en-US"/>
        </w:rPr>
        <w:t xml:space="preserve"> This function enables </w:t>
      </w:r>
      <w:r w:rsidRPr="002838A7">
        <w:rPr>
          <w:szCs w:val="24"/>
          <w:lang w:val="en-US"/>
        </w:rPr>
        <w:t>“</w:t>
      </w:r>
      <w:r w:rsidR="007E2DF0">
        <w:rPr>
          <w:szCs w:val="24"/>
          <w:lang w:val="en-US"/>
        </w:rPr>
        <w:t>substrate</w:t>
      </w:r>
      <w:r w:rsidRPr="002838A7">
        <w:rPr>
          <w:szCs w:val="24"/>
          <w:lang w:val="en-US"/>
        </w:rPr>
        <w:t xml:space="preserve"> inference</w:t>
      </w:r>
      <w:r>
        <w:rPr>
          <w:szCs w:val="24"/>
          <w:lang w:val="en-US"/>
        </w:rPr>
        <w:t xml:space="preserve">”, i.e. it </w:t>
      </w:r>
      <w:r w:rsidRPr="002838A7">
        <w:rPr>
          <w:szCs w:val="24"/>
          <w:lang w:val="en-US"/>
        </w:rPr>
        <w:t>infer</w:t>
      </w:r>
      <w:r>
        <w:rPr>
          <w:szCs w:val="24"/>
          <w:lang w:val="en-US"/>
        </w:rPr>
        <w:t>s</w:t>
      </w:r>
      <w:r w:rsidRPr="002838A7">
        <w:rPr>
          <w:szCs w:val="24"/>
          <w:lang w:val="en-US"/>
        </w:rPr>
        <w:t xml:space="preserve"> the </w:t>
      </w:r>
      <w:r w:rsidR="009C1A95">
        <w:rPr>
          <w:szCs w:val="24"/>
          <w:lang w:val="en-US"/>
        </w:rPr>
        <w:t>initial</w:t>
      </w:r>
      <w:r>
        <w:rPr>
          <w:szCs w:val="24"/>
          <w:lang w:val="en-US"/>
        </w:rPr>
        <w:t xml:space="preserve"> reaction </w:t>
      </w:r>
      <w:r w:rsidRPr="002838A7">
        <w:rPr>
          <w:szCs w:val="24"/>
          <w:lang w:val="en-US"/>
        </w:rPr>
        <w:t>substrate</w:t>
      </w:r>
      <w:r>
        <w:rPr>
          <w:szCs w:val="24"/>
          <w:lang w:val="en-US"/>
        </w:rPr>
        <w:t>,</w:t>
      </w:r>
      <w:r w:rsidRPr="002838A7">
        <w:rPr>
          <w:szCs w:val="24"/>
          <w:lang w:val="en-US"/>
        </w:rPr>
        <w:t xml:space="preserve"> given the product and enzyme.</w:t>
      </w:r>
    </w:p>
    <w:p w:rsidR="0013532B" w:rsidRPr="0013532B" w:rsidRDefault="0013532B" w:rsidP="00CE3AD0">
      <w:pPr>
        <w:pStyle w:val="Bullet1GNAT"/>
        <w:numPr>
          <w:ilvl w:val="0"/>
          <w:numId w:val="0"/>
        </w:numPr>
        <w:rPr>
          <w:szCs w:val="24"/>
          <w:lang w:val="en-US"/>
        </w:rPr>
      </w:pPr>
      <w:r w:rsidRPr="0013532B">
        <w:rPr>
          <w:szCs w:val="24"/>
          <w:lang w:val="en-US"/>
        </w:rPr>
        <w:t>Below are details regarding these two functions.</w:t>
      </w:r>
    </w:p>
    <w:p w:rsidR="00AC669C" w:rsidRPr="002838A7" w:rsidRDefault="00AC669C" w:rsidP="00CE3AD0">
      <w:pPr>
        <w:pStyle w:val="Bullet1GNAT"/>
        <w:numPr>
          <w:ilvl w:val="0"/>
          <w:numId w:val="0"/>
        </w:numPr>
        <w:rPr>
          <w:szCs w:val="24"/>
        </w:rPr>
      </w:pPr>
      <w:r w:rsidRPr="002838A7">
        <w:rPr>
          <w:szCs w:val="24"/>
          <w:lang w:val="en-US"/>
        </w:rPr>
        <w:t xml:space="preserve"> </w:t>
      </w:r>
    </w:p>
    <w:p w:rsidR="0023272A" w:rsidRPr="00E71EC5" w:rsidRDefault="00053D70" w:rsidP="00CE3AD0">
      <w:pPr>
        <w:pStyle w:val="Heading3"/>
      </w:pPr>
      <w:bookmarkStart w:id="75" w:name="_Toc361851721"/>
      <w:bookmarkStart w:id="76" w:name="_Toc381190821"/>
      <w:bookmarkStart w:id="77" w:name="_Toc357635654"/>
      <w:bookmarkEnd w:id="74"/>
      <w:r w:rsidRPr="00E71EC5">
        <w:t>9</w:t>
      </w:r>
      <w:r w:rsidR="0023272A" w:rsidRPr="00E71EC5">
        <w:t>.</w:t>
      </w:r>
      <w:r w:rsidR="00873647" w:rsidRPr="00E71EC5">
        <w:t>2.</w:t>
      </w:r>
      <w:r w:rsidR="0023272A" w:rsidRPr="00E71EC5">
        <w:t xml:space="preserve">1 </w:t>
      </w:r>
      <w:r w:rsidR="007E2DF0">
        <w:t>Product</w:t>
      </w:r>
      <w:r w:rsidR="00FF731F" w:rsidRPr="00E71EC5">
        <w:t xml:space="preserve"> </w:t>
      </w:r>
      <w:r w:rsidR="0023272A" w:rsidRPr="00E71EC5">
        <w:t>inference</w:t>
      </w:r>
      <w:bookmarkEnd w:id="75"/>
      <w:bookmarkEnd w:id="76"/>
    </w:p>
    <w:bookmarkEnd w:id="77"/>
    <w:p w:rsidR="00453F3F" w:rsidRPr="002838A7" w:rsidRDefault="0023272A" w:rsidP="00CE3AD0">
      <w:pPr>
        <w:autoSpaceDE w:val="0"/>
        <w:autoSpaceDN w:val="0"/>
        <w:adjustRightInd w:val="0"/>
        <w:spacing w:before="120" w:line="276" w:lineRule="auto"/>
        <w:ind w:left="0" w:firstLine="0"/>
      </w:pPr>
      <w:r w:rsidRPr="002838A7">
        <w:t xml:space="preserve">The </w:t>
      </w:r>
      <w:r w:rsidRPr="00862C7C">
        <w:rPr>
          <w:b/>
          <w:i/>
          <w:color w:val="FF0000"/>
        </w:rPr>
        <w:t>inferGlyProd</w:t>
      </w:r>
      <w:r w:rsidRPr="002838A7">
        <w:t xml:space="preserve"> </w:t>
      </w:r>
      <w:r w:rsidR="000747A7">
        <w:t>function follow</w:t>
      </w:r>
      <w:r w:rsidR="009C1A95">
        <w:t>s</w:t>
      </w:r>
      <w:r w:rsidR="000747A7">
        <w:t xml:space="preserve"> a</w:t>
      </w:r>
      <w:r w:rsidRPr="002838A7">
        <w:t xml:space="preserve"> </w:t>
      </w:r>
      <w:r w:rsidRPr="002838A7">
        <w:rPr>
          <w:rFonts w:hint="eastAsia"/>
        </w:rPr>
        <w:t>four</w:t>
      </w:r>
      <w:r w:rsidRPr="002838A7">
        <w:t>-step algorithm</w:t>
      </w:r>
      <w:r w:rsidR="00453F3F" w:rsidRPr="002838A7">
        <w:t xml:space="preserve"> to infer the </w:t>
      </w:r>
      <w:r w:rsidR="000747A7">
        <w:t xml:space="preserve">product </w:t>
      </w:r>
      <w:r w:rsidR="00453F3F" w:rsidRPr="002838A7">
        <w:t>structure</w:t>
      </w:r>
      <w:r w:rsidR="00C61759" w:rsidRPr="002838A7">
        <w:t>:</w:t>
      </w:r>
    </w:p>
    <w:p w:rsidR="00453F3F" w:rsidRPr="002838A7" w:rsidRDefault="00A47D64" w:rsidP="00CE3AD0">
      <w:pPr>
        <w:autoSpaceDE w:val="0"/>
        <w:autoSpaceDN w:val="0"/>
        <w:adjustRightInd w:val="0"/>
        <w:spacing w:line="276" w:lineRule="auto"/>
        <w:ind w:left="0" w:firstLine="0"/>
      </w:pPr>
      <w:r w:rsidRPr="000747A7">
        <w:rPr>
          <w:b/>
        </w:rPr>
        <w:t>A.</w:t>
      </w:r>
      <w:r w:rsidR="0023272A" w:rsidRPr="002838A7">
        <w:t xml:space="preserve"> </w:t>
      </w:r>
      <w:r w:rsidR="00C61759" w:rsidRPr="002838A7">
        <w:t>Verif</w:t>
      </w:r>
      <w:r w:rsidR="000747A7">
        <w:t>y</w:t>
      </w:r>
      <w:r w:rsidR="00C61759" w:rsidRPr="002838A7">
        <w:t xml:space="preserve"> th</w:t>
      </w:r>
      <w:r w:rsidRPr="002838A7">
        <w:t xml:space="preserve">e ability of </w:t>
      </w:r>
      <w:r w:rsidR="00C61759" w:rsidRPr="002838A7">
        <w:t xml:space="preserve">a given enzyme </w:t>
      </w:r>
      <w:r w:rsidRPr="002838A7">
        <w:t xml:space="preserve">to </w:t>
      </w:r>
      <w:r w:rsidR="00C61759" w:rsidRPr="002838A7">
        <w:t xml:space="preserve">act on </w:t>
      </w:r>
      <w:r w:rsidRPr="002838A7">
        <w:t>a</w:t>
      </w:r>
      <w:r w:rsidR="00C61759" w:rsidRPr="002838A7">
        <w:t xml:space="preserve"> candidate</w:t>
      </w:r>
      <w:r w:rsidRPr="002838A7">
        <w:t xml:space="preserve"> glycan-</w:t>
      </w:r>
      <w:r w:rsidR="00C61759" w:rsidRPr="002838A7">
        <w:t>substrate</w:t>
      </w:r>
      <w:r w:rsidRPr="002838A7">
        <w:t xml:space="preserve">; </w:t>
      </w:r>
    </w:p>
    <w:p w:rsidR="00453F3F" w:rsidRPr="002838A7" w:rsidRDefault="00A47D64" w:rsidP="00CE3AD0">
      <w:pPr>
        <w:autoSpaceDE w:val="0"/>
        <w:autoSpaceDN w:val="0"/>
        <w:adjustRightInd w:val="0"/>
        <w:spacing w:line="276" w:lineRule="auto"/>
        <w:ind w:left="0" w:firstLine="0"/>
      </w:pPr>
      <w:r w:rsidRPr="000747A7">
        <w:rPr>
          <w:b/>
        </w:rPr>
        <w:t>B.</w:t>
      </w:r>
      <w:r w:rsidR="0023272A" w:rsidRPr="000747A7">
        <w:rPr>
          <w:b/>
        </w:rPr>
        <w:t xml:space="preserve"> </w:t>
      </w:r>
      <w:r w:rsidRPr="002838A7">
        <w:t xml:space="preserve">Identify </w:t>
      </w:r>
      <w:r w:rsidR="0023272A" w:rsidRPr="002838A7">
        <w:t>residue</w:t>
      </w:r>
      <w:r w:rsidRPr="002838A7">
        <w:t xml:space="preserve">s that can be enzymatically modified; </w:t>
      </w:r>
    </w:p>
    <w:p w:rsidR="00453F3F" w:rsidRPr="002838A7" w:rsidRDefault="00A47D64" w:rsidP="00CE3AD0">
      <w:pPr>
        <w:autoSpaceDE w:val="0"/>
        <w:autoSpaceDN w:val="0"/>
        <w:adjustRightInd w:val="0"/>
        <w:spacing w:line="276" w:lineRule="auto"/>
        <w:ind w:left="0" w:firstLine="0"/>
      </w:pPr>
      <w:r w:rsidRPr="000747A7">
        <w:rPr>
          <w:b/>
        </w:rPr>
        <w:t>C.</w:t>
      </w:r>
      <w:r w:rsidR="0023272A" w:rsidRPr="000747A7">
        <w:rPr>
          <w:b/>
        </w:rPr>
        <w:t xml:space="preserve"> </w:t>
      </w:r>
      <w:r w:rsidRPr="002838A7">
        <w:t xml:space="preserve">Create the reaction </w:t>
      </w:r>
      <w:r w:rsidR="0023272A" w:rsidRPr="002838A7">
        <w:t>product</w:t>
      </w:r>
      <w:r w:rsidR="00453F3F" w:rsidRPr="002838A7">
        <w:t>;</w:t>
      </w:r>
    </w:p>
    <w:p w:rsidR="009165FD" w:rsidRPr="002838A7" w:rsidRDefault="00A47D64" w:rsidP="00CE3AD0">
      <w:pPr>
        <w:autoSpaceDE w:val="0"/>
        <w:autoSpaceDN w:val="0"/>
        <w:adjustRightInd w:val="0"/>
        <w:spacing w:line="276" w:lineRule="auto"/>
        <w:ind w:left="0" w:firstLine="0"/>
      </w:pPr>
      <w:r w:rsidRPr="000747A7">
        <w:rPr>
          <w:b/>
        </w:rPr>
        <w:t>D.</w:t>
      </w:r>
      <w:r w:rsidR="0023272A" w:rsidRPr="000747A7">
        <w:rPr>
          <w:b/>
        </w:rPr>
        <w:t xml:space="preserve"> </w:t>
      </w:r>
      <w:r w:rsidRPr="002838A7">
        <w:t xml:space="preserve">Verify that the product follows </w:t>
      </w:r>
      <w:r w:rsidR="0023272A" w:rsidRPr="002838A7">
        <w:t>enzyme specificity</w:t>
      </w:r>
      <w:r w:rsidRPr="002838A7">
        <w:t xml:space="preserve"> rules</w:t>
      </w:r>
      <w:r w:rsidR="0023272A" w:rsidRPr="002838A7">
        <w:t xml:space="preserve">. </w:t>
      </w:r>
    </w:p>
    <w:p w:rsidR="0023272A" w:rsidRPr="002838A7" w:rsidRDefault="0023272A" w:rsidP="00CE3AD0">
      <w:pPr>
        <w:autoSpaceDE w:val="0"/>
        <w:autoSpaceDN w:val="0"/>
        <w:adjustRightInd w:val="0"/>
        <w:spacing w:before="120" w:line="276" w:lineRule="auto"/>
        <w:ind w:left="0" w:firstLine="0"/>
      </w:pPr>
      <w:r w:rsidRPr="002838A7">
        <w:t xml:space="preserve">The </w:t>
      </w:r>
      <w:r w:rsidR="00A47D64" w:rsidRPr="002838A7">
        <w:t>following are the detailed steps</w:t>
      </w:r>
      <w:r w:rsidR="000747A7">
        <w:t>:</w:t>
      </w:r>
      <w:r w:rsidRPr="002838A7">
        <w:t xml:space="preserve"> </w:t>
      </w:r>
    </w:p>
    <w:p w:rsidR="0023272A" w:rsidRPr="002838A7" w:rsidRDefault="00C61759" w:rsidP="00CE3AD0">
      <w:pPr>
        <w:pStyle w:val="ListParagraph"/>
        <w:numPr>
          <w:ilvl w:val="0"/>
          <w:numId w:val="10"/>
        </w:numPr>
        <w:autoSpaceDE w:val="0"/>
        <w:autoSpaceDN w:val="0"/>
        <w:adjustRightInd w:val="0"/>
        <w:spacing w:after="0"/>
        <w:ind w:left="0" w:firstLine="0"/>
        <w:rPr>
          <w:rFonts w:ascii="Times New Roman" w:hAnsi="Times New Roman"/>
          <w:sz w:val="24"/>
          <w:szCs w:val="24"/>
        </w:rPr>
      </w:pPr>
      <w:r w:rsidRPr="002838A7">
        <w:rPr>
          <w:rFonts w:ascii="Times New Roman" w:hAnsi="Times New Roman"/>
          <w:sz w:val="24"/>
          <w:szCs w:val="24"/>
        </w:rPr>
        <w:t>Six sequential steps are undertaken to confirm that an enzyme</w:t>
      </w:r>
      <w:r w:rsidR="0023272A" w:rsidRPr="002838A7">
        <w:rPr>
          <w:rFonts w:ascii="Times New Roman" w:hAnsi="Times New Roman"/>
          <w:sz w:val="24"/>
          <w:szCs w:val="24"/>
        </w:rPr>
        <w:t xml:space="preserve"> can act on a </w:t>
      </w:r>
      <w:r w:rsidR="00400DE4" w:rsidRPr="002838A7">
        <w:rPr>
          <w:rFonts w:ascii="Times New Roman" w:hAnsi="Times New Roman"/>
          <w:sz w:val="24"/>
          <w:szCs w:val="24"/>
        </w:rPr>
        <w:t xml:space="preserve">glycan </w:t>
      </w:r>
      <w:r w:rsidR="0023272A" w:rsidRPr="002838A7">
        <w:rPr>
          <w:rFonts w:ascii="Times New Roman" w:hAnsi="Times New Roman"/>
          <w:sz w:val="24"/>
          <w:szCs w:val="24"/>
        </w:rPr>
        <w:t xml:space="preserve">substrate: </w:t>
      </w:r>
    </w:p>
    <w:p w:rsidR="0023272A" w:rsidRPr="002838A7" w:rsidRDefault="00C61759"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lastRenderedPageBreak/>
        <w:t xml:space="preserve"> Verified that </w:t>
      </w:r>
      <w:r w:rsidRPr="002838A7">
        <w:rPr>
          <w:rFonts w:ascii="Times New Roman" w:hAnsi="Times New Roman"/>
          <w:i/>
          <w:sz w:val="24"/>
          <w:szCs w:val="24"/>
        </w:rPr>
        <w:t>GTEnz.glycanTypeSpec</w:t>
      </w:r>
      <w:r w:rsidR="003D7191" w:rsidRPr="002838A7">
        <w:rPr>
          <w:rFonts w:ascii="Times New Roman" w:hAnsi="Times New Roman"/>
          <w:sz w:val="24"/>
          <w:szCs w:val="24"/>
        </w:rPr>
        <w:t xml:space="preserve"> or </w:t>
      </w:r>
      <w:r w:rsidR="003D7191" w:rsidRPr="002838A7">
        <w:rPr>
          <w:rFonts w:ascii="Times New Roman" w:hAnsi="Times New Roman"/>
          <w:i/>
          <w:sz w:val="24"/>
          <w:szCs w:val="24"/>
        </w:rPr>
        <w:t>GHEnz.glycanTypeSpec</w:t>
      </w:r>
      <w:r w:rsidRPr="002838A7">
        <w:rPr>
          <w:rFonts w:ascii="Times New Roman" w:hAnsi="Times New Roman"/>
          <w:b/>
          <w:i/>
          <w:color w:val="C00000"/>
          <w:sz w:val="24"/>
          <w:szCs w:val="24"/>
        </w:rPr>
        <w:t xml:space="preserve"> </w:t>
      </w:r>
      <w:r w:rsidRPr="002838A7">
        <w:rPr>
          <w:rFonts w:ascii="Times New Roman" w:hAnsi="Times New Roman"/>
          <w:sz w:val="24"/>
          <w:szCs w:val="24"/>
        </w:rPr>
        <w:t xml:space="preserve">is the same as </w:t>
      </w:r>
      <w:r w:rsidRPr="002838A7">
        <w:rPr>
          <w:rFonts w:ascii="Times New Roman" w:hAnsi="Times New Roman"/>
          <w:i/>
          <w:sz w:val="24"/>
          <w:szCs w:val="24"/>
        </w:rPr>
        <w:t>GlycanSpecies.glycanType</w:t>
      </w:r>
      <w:r w:rsidRPr="002838A7">
        <w:rPr>
          <w:rFonts w:ascii="Times New Roman" w:hAnsi="Times New Roman"/>
          <w:sz w:val="24"/>
          <w:szCs w:val="24"/>
        </w:rPr>
        <w:t xml:space="preserve">. This confirms that the O-/N-glycan specificity of the enzyme </w:t>
      </w:r>
      <w:r w:rsidR="00400DE4" w:rsidRPr="002838A7">
        <w:rPr>
          <w:rFonts w:ascii="Times New Roman" w:hAnsi="Times New Roman"/>
          <w:sz w:val="24"/>
          <w:szCs w:val="24"/>
        </w:rPr>
        <w:t>corresponds to the glycan type</w:t>
      </w:r>
      <w:r w:rsidRPr="002838A7">
        <w:rPr>
          <w:rFonts w:ascii="Times New Roman" w:hAnsi="Times New Roman"/>
          <w:sz w:val="24"/>
          <w:szCs w:val="24"/>
        </w:rPr>
        <w:t>.</w:t>
      </w:r>
    </w:p>
    <w:p w:rsidR="0023272A" w:rsidRPr="002838A7" w:rsidRDefault="00400DE4"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Verify that </w:t>
      </w:r>
      <w:r w:rsidR="0023272A" w:rsidRPr="002838A7">
        <w:rPr>
          <w:rFonts w:ascii="Times New Roman" w:hAnsi="Times New Roman"/>
          <w:sz w:val="24"/>
          <w:szCs w:val="24"/>
        </w:rPr>
        <w:t>substrate structure contains</w:t>
      </w:r>
      <w:r w:rsidRPr="002838A7">
        <w:rPr>
          <w:rFonts w:ascii="Times New Roman" w:hAnsi="Times New Roman"/>
          <w:sz w:val="24"/>
          <w:szCs w:val="24"/>
        </w:rPr>
        <w:t xml:space="preserve"> the minimal structure defined in</w:t>
      </w:r>
      <w:r w:rsidR="0023272A" w:rsidRPr="002838A7">
        <w:rPr>
          <w:rFonts w:ascii="宋体" w:eastAsia="宋体" w:hAnsi="宋体" w:cs="宋体"/>
          <w:i/>
          <w:sz w:val="24"/>
          <w:szCs w:val="24"/>
          <w:lang w:eastAsia="zh-CN"/>
        </w:rPr>
        <w:t xml:space="preserve"> </w:t>
      </w:r>
      <w:r w:rsidRPr="002838A7">
        <w:rPr>
          <w:rFonts w:ascii="Times New Roman" w:hAnsi="Times New Roman"/>
          <w:i/>
          <w:sz w:val="24"/>
          <w:szCs w:val="24"/>
        </w:rPr>
        <w:t>GTEnz.</w:t>
      </w:r>
      <w:r w:rsidR="0023272A" w:rsidRPr="002838A7">
        <w:rPr>
          <w:rFonts w:ascii="Times New Roman" w:hAnsi="Times New Roman"/>
          <w:i/>
          <w:sz w:val="24"/>
          <w:szCs w:val="24"/>
        </w:rPr>
        <w:t>substMinStruct</w:t>
      </w:r>
      <w:r w:rsidR="003D7191" w:rsidRPr="002838A7">
        <w:rPr>
          <w:rFonts w:ascii="Times New Roman" w:hAnsi="Times New Roman"/>
          <w:i/>
          <w:sz w:val="24"/>
          <w:szCs w:val="24"/>
        </w:rPr>
        <w:t xml:space="preserve"> </w:t>
      </w:r>
      <w:r w:rsidR="003D7191" w:rsidRPr="002838A7">
        <w:rPr>
          <w:rFonts w:ascii="Times New Roman" w:hAnsi="Times New Roman"/>
          <w:sz w:val="24"/>
          <w:szCs w:val="24"/>
        </w:rPr>
        <w:t xml:space="preserve">or </w:t>
      </w:r>
      <w:r w:rsidR="003D7191" w:rsidRPr="002838A7">
        <w:rPr>
          <w:rFonts w:ascii="Times New Roman" w:hAnsi="Times New Roman"/>
          <w:i/>
          <w:sz w:val="24"/>
          <w:szCs w:val="24"/>
        </w:rPr>
        <w:t>GHEnz.substMinStruct</w:t>
      </w:r>
      <w:r w:rsidR="0023272A" w:rsidRPr="002838A7">
        <w:rPr>
          <w:rFonts w:ascii="Times New Roman" w:hAnsi="Times New Roman"/>
          <w:sz w:val="24"/>
          <w:szCs w:val="24"/>
        </w:rPr>
        <w:t xml:space="preserve">. </w:t>
      </w:r>
    </w:p>
    <w:p w:rsidR="0023272A" w:rsidRPr="002838A7" w:rsidRDefault="00400DE4"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Verify that </w:t>
      </w:r>
      <w:r w:rsidR="0023272A" w:rsidRPr="002838A7">
        <w:rPr>
          <w:rFonts w:ascii="Times New Roman" w:hAnsi="Times New Roman"/>
          <w:sz w:val="24"/>
          <w:szCs w:val="24"/>
        </w:rPr>
        <w:t xml:space="preserve">substrate structure is a subset of the maximum </w:t>
      </w:r>
      <w:r w:rsidRPr="002838A7">
        <w:rPr>
          <w:rFonts w:ascii="Times New Roman" w:hAnsi="Times New Roman"/>
          <w:sz w:val="24"/>
          <w:szCs w:val="24"/>
        </w:rPr>
        <w:t xml:space="preserve">allowable </w:t>
      </w:r>
      <w:r w:rsidR="0023272A" w:rsidRPr="002838A7">
        <w:rPr>
          <w:rFonts w:ascii="Times New Roman" w:hAnsi="Times New Roman"/>
          <w:sz w:val="24"/>
          <w:szCs w:val="24"/>
        </w:rPr>
        <w:t xml:space="preserve">structure </w:t>
      </w:r>
      <w:r w:rsidRPr="002838A7">
        <w:rPr>
          <w:rFonts w:ascii="Times New Roman" w:hAnsi="Times New Roman"/>
          <w:sz w:val="24"/>
          <w:szCs w:val="24"/>
        </w:rPr>
        <w:t xml:space="preserve">defined in </w:t>
      </w:r>
      <w:r w:rsidRPr="002838A7">
        <w:rPr>
          <w:rFonts w:ascii="Times New Roman" w:hAnsi="Times New Roman"/>
          <w:i/>
          <w:sz w:val="24"/>
          <w:szCs w:val="24"/>
        </w:rPr>
        <w:t>GTEnz.</w:t>
      </w:r>
      <w:r w:rsidR="0023272A" w:rsidRPr="002838A7">
        <w:rPr>
          <w:rFonts w:ascii="Times New Roman" w:hAnsi="Times New Roman"/>
          <w:i/>
          <w:sz w:val="24"/>
          <w:szCs w:val="24"/>
        </w:rPr>
        <w:t>substMaxStruct</w:t>
      </w:r>
      <w:r w:rsidR="003D7191" w:rsidRPr="002838A7">
        <w:rPr>
          <w:rFonts w:ascii="Times New Roman" w:hAnsi="Times New Roman"/>
          <w:i/>
          <w:sz w:val="24"/>
          <w:szCs w:val="24"/>
        </w:rPr>
        <w:t xml:space="preserve"> </w:t>
      </w:r>
      <w:r w:rsidR="003D7191" w:rsidRPr="002838A7">
        <w:rPr>
          <w:rFonts w:ascii="Times New Roman" w:hAnsi="Times New Roman"/>
          <w:sz w:val="24"/>
          <w:szCs w:val="24"/>
        </w:rPr>
        <w:t xml:space="preserve">or </w:t>
      </w:r>
      <w:r w:rsidR="003D7191" w:rsidRPr="002838A7">
        <w:rPr>
          <w:rFonts w:ascii="Times New Roman" w:hAnsi="Times New Roman"/>
          <w:i/>
          <w:sz w:val="24"/>
          <w:szCs w:val="24"/>
        </w:rPr>
        <w:t>GHEnz.substMaxStruct</w:t>
      </w:r>
      <w:r w:rsidR="0023272A" w:rsidRPr="002838A7">
        <w:rPr>
          <w:rFonts w:ascii="Times New Roman" w:hAnsi="Times New Roman"/>
          <w:sz w:val="24"/>
          <w:szCs w:val="24"/>
        </w:rPr>
        <w:t xml:space="preserve">. </w:t>
      </w:r>
    </w:p>
    <w:p w:rsidR="0023272A" w:rsidRPr="002838A7" w:rsidRDefault="00400DE4"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Verify that substrate structure is not the</w:t>
      </w:r>
      <w:r w:rsidR="0023272A" w:rsidRPr="002838A7">
        <w:rPr>
          <w:rFonts w:ascii="Times New Roman" w:hAnsi="Times New Roman"/>
          <w:sz w:val="24"/>
          <w:szCs w:val="24"/>
        </w:rPr>
        <w:t xml:space="preserve"> same as </w:t>
      </w:r>
      <w:r w:rsidRPr="002838A7">
        <w:rPr>
          <w:rFonts w:ascii="Times New Roman" w:hAnsi="Times New Roman"/>
          <w:i/>
          <w:sz w:val="24"/>
          <w:szCs w:val="24"/>
        </w:rPr>
        <w:t>GTEnz.</w:t>
      </w:r>
      <w:r w:rsidR="0023272A" w:rsidRPr="002838A7">
        <w:rPr>
          <w:rFonts w:ascii="Times New Roman" w:hAnsi="Times New Roman"/>
          <w:i/>
          <w:sz w:val="24"/>
          <w:szCs w:val="24"/>
        </w:rPr>
        <w:t>substNAStruct</w:t>
      </w:r>
      <w:r w:rsidR="003D7191" w:rsidRPr="002838A7">
        <w:rPr>
          <w:rFonts w:ascii="Times New Roman" w:hAnsi="Times New Roman"/>
          <w:sz w:val="24"/>
          <w:szCs w:val="24"/>
        </w:rPr>
        <w:t xml:space="preserve"> or </w:t>
      </w:r>
      <w:r w:rsidR="003D7191" w:rsidRPr="002838A7">
        <w:rPr>
          <w:rFonts w:ascii="Times New Roman" w:hAnsi="Times New Roman"/>
          <w:i/>
          <w:sz w:val="24"/>
          <w:szCs w:val="24"/>
        </w:rPr>
        <w:t>GHEnz.substNAStruct</w:t>
      </w:r>
      <w:r w:rsidR="0023272A" w:rsidRPr="002838A7">
        <w:rPr>
          <w:rFonts w:ascii="Times New Roman" w:hAnsi="Times New Roman"/>
          <w:i/>
          <w:sz w:val="24"/>
          <w:szCs w:val="24"/>
        </w:rPr>
        <w:t>.</w:t>
      </w:r>
    </w:p>
    <w:p w:rsidR="0023272A" w:rsidRPr="002838A7" w:rsidRDefault="00400DE4"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Verify that substrate structure does not contain </w:t>
      </w:r>
      <w:r w:rsidRPr="002838A7">
        <w:rPr>
          <w:rFonts w:ascii="Times New Roman" w:hAnsi="Times New Roman"/>
          <w:i/>
          <w:sz w:val="24"/>
          <w:szCs w:val="24"/>
        </w:rPr>
        <w:t>GTEnz.substNABranch</w:t>
      </w:r>
      <w:r w:rsidR="003D7191" w:rsidRPr="002838A7">
        <w:rPr>
          <w:rFonts w:ascii="Times New Roman" w:hAnsi="Times New Roman"/>
          <w:i/>
          <w:sz w:val="24"/>
          <w:szCs w:val="24"/>
        </w:rPr>
        <w:t xml:space="preserve"> </w:t>
      </w:r>
      <w:r w:rsidR="003D7191" w:rsidRPr="002838A7">
        <w:rPr>
          <w:rFonts w:ascii="Times New Roman" w:hAnsi="Times New Roman"/>
          <w:sz w:val="24"/>
          <w:szCs w:val="24"/>
        </w:rPr>
        <w:t xml:space="preserve">or </w:t>
      </w:r>
      <w:r w:rsidR="003D7191" w:rsidRPr="002838A7">
        <w:rPr>
          <w:rFonts w:ascii="Times New Roman" w:hAnsi="Times New Roman"/>
          <w:i/>
          <w:sz w:val="24"/>
          <w:szCs w:val="24"/>
        </w:rPr>
        <w:t>GHEnz.substNABranch</w:t>
      </w:r>
      <w:r w:rsidR="0023272A" w:rsidRPr="002838A7">
        <w:rPr>
          <w:rFonts w:ascii="Times New Roman" w:hAnsi="Times New Roman"/>
          <w:sz w:val="24"/>
          <w:szCs w:val="24"/>
        </w:rPr>
        <w:t>.</w:t>
      </w:r>
    </w:p>
    <w:p w:rsidR="0023272A" w:rsidRPr="002838A7" w:rsidRDefault="00400DE4" w:rsidP="00CE3AD0">
      <w:pPr>
        <w:pStyle w:val="ListParagraph"/>
        <w:numPr>
          <w:ilvl w:val="0"/>
          <w:numId w:val="11"/>
        </w:numPr>
        <w:autoSpaceDE w:val="0"/>
        <w:autoSpaceDN w:val="0"/>
        <w:adjustRightInd w:val="0"/>
        <w:spacing w:after="0"/>
        <w:ind w:left="540" w:hanging="540"/>
        <w:rPr>
          <w:rFonts w:ascii="Times New Roman" w:hAnsi="Times New Roman"/>
          <w:sz w:val="24"/>
          <w:szCs w:val="24"/>
        </w:rPr>
      </w:pPr>
      <w:r w:rsidRPr="002838A7">
        <w:rPr>
          <w:rFonts w:ascii="宋体" w:eastAsia="宋体" w:hAnsi="宋体" w:cs="宋体"/>
          <w:sz w:val="24"/>
          <w:szCs w:val="24"/>
          <w:lang w:eastAsia="zh-CN"/>
        </w:rPr>
        <w:t xml:space="preserve"> </w:t>
      </w:r>
      <w:r w:rsidRPr="002838A7">
        <w:rPr>
          <w:rFonts w:ascii="Times New Roman" w:hAnsi="Times New Roman"/>
          <w:sz w:val="24"/>
          <w:szCs w:val="24"/>
        </w:rPr>
        <w:t xml:space="preserve">Verify that substrate structure does not have </w:t>
      </w:r>
      <w:r w:rsidRPr="002838A7">
        <w:rPr>
          <w:rFonts w:ascii="Times New Roman" w:hAnsi="Times New Roman"/>
          <w:i/>
          <w:sz w:val="24"/>
          <w:szCs w:val="24"/>
        </w:rPr>
        <w:t>GTEnz.substNA</w:t>
      </w:r>
      <w:r w:rsidR="003E6D49" w:rsidRPr="002838A7">
        <w:rPr>
          <w:rFonts w:ascii="Times New Roman" w:hAnsi="Times New Roman"/>
          <w:i/>
          <w:sz w:val="24"/>
          <w:szCs w:val="24"/>
        </w:rPr>
        <w:t>Resid</w:t>
      </w:r>
      <w:r w:rsidRPr="002838A7">
        <w:rPr>
          <w:rFonts w:ascii="Times New Roman" w:hAnsi="Times New Roman"/>
          <w:i/>
          <w:sz w:val="24"/>
          <w:szCs w:val="24"/>
        </w:rPr>
        <w:t>u</w:t>
      </w:r>
      <w:r w:rsidR="003E6D49" w:rsidRPr="002838A7">
        <w:rPr>
          <w:rFonts w:ascii="Times New Roman" w:hAnsi="Times New Roman"/>
          <w:i/>
          <w:sz w:val="24"/>
          <w:szCs w:val="24"/>
        </w:rPr>
        <w:t>e</w:t>
      </w:r>
      <w:r w:rsidR="003D7191" w:rsidRPr="002838A7">
        <w:rPr>
          <w:rFonts w:ascii="Times New Roman" w:hAnsi="Times New Roman"/>
          <w:sz w:val="24"/>
          <w:szCs w:val="24"/>
        </w:rPr>
        <w:t xml:space="preserve"> or </w:t>
      </w:r>
      <w:r w:rsidR="003D7191" w:rsidRPr="002838A7">
        <w:rPr>
          <w:rFonts w:ascii="Times New Roman" w:hAnsi="Times New Roman"/>
          <w:i/>
          <w:sz w:val="24"/>
          <w:szCs w:val="24"/>
        </w:rPr>
        <w:t>GHEnz.substNAResidue</w:t>
      </w:r>
      <w:r w:rsidR="0023272A" w:rsidRPr="002838A7">
        <w:rPr>
          <w:rFonts w:ascii="Times New Roman" w:hAnsi="Times New Roman"/>
          <w:sz w:val="24"/>
          <w:szCs w:val="24"/>
        </w:rPr>
        <w:t>.</w:t>
      </w:r>
    </w:p>
    <w:p w:rsidR="0023272A" w:rsidRPr="002838A7" w:rsidRDefault="0023272A" w:rsidP="00CE3AD0">
      <w:pPr>
        <w:pStyle w:val="ListParagraph"/>
        <w:autoSpaceDE w:val="0"/>
        <w:autoSpaceDN w:val="0"/>
        <w:adjustRightInd w:val="0"/>
        <w:spacing w:after="0" w:line="240" w:lineRule="auto"/>
        <w:ind w:left="0" w:firstLine="0"/>
        <w:rPr>
          <w:rFonts w:ascii="Times New Roman" w:hAnsi="Times New Roman"/>
          <w:sz w:val="24"/>
          <w:szCs w:val="24"/>
        </w:rPr>
      </w:pPr>
    </w:p>
    <w:p w:rsidR="0023272A" w:rsidRPr="002838A7" w:rsidRDefault="00FF4C38" w:rsidP="00CE3AD0">
      <w:pPr>
        <w:pStyle w:val="ListParagraph"/>
        <w:numPr>
          <w:ilvl w:val="0"/>
          <w:numId w:val="10"/>
        </w:numPr>
        <w:autoSpaceDE w:val="0"/>
        <w:autoSpaceDN w:val="0"/>
        <w:adjustRightInd w:val="0"/>
        <w:spacing w:after="0"/>
        <w:ind w:left="0" w:firstLine="0"/>
        <w:rPr>
          <w:rFonts w:ascii="Times New Roman" w:hAnsi="Times New Roman"/>
          <w:sz w:val="24"/>
          <w:szCs w:val="24"/>
        </w:rPr>
      </w:pPr>
      <w:r w:rsidRPr="002838A7">
        <w:rPr>
          <w:rFonts w:ascii="Times New Roman" w:hAnsi="Times New Roman"/>
          <w:sz w:val="24"/>
          <w:szCs w:val="24"/>
        </w:rPr>
        <w:t xml:space="preserve">Five sequential steps to identify </w:t>
      </w:r>
      <w:r w:rsidR="000747A7" w:rsidRPr="002838A7">
        <w:rPr>
          <w:rFonts w:ascii="Times New Roman" w:hAnsi="Times New Roman"/>
          <w:sz w:val="24"/>
          <w:szCs w:val="24"/>
        </w:rPr>
        <w:t xml:space="preserve">candidate </w:t>
      </w:r>
      <w:r w:rsidR="0023272A" w:rsidRPr="002838A7">
        <w:rPr>
          <w:rFonts w:ascii="Times New Roman" w:hAnsi="Times New Roman"/>
          <w:sz w:val="24"/>
          <w:szCs w:val="24"/>
        </w:rPr>
        <w:t xml:space="preserve">residue </w:t>
      </w:r>
      <w:r w:rsidRPr="002838A7">
        <w:rPr>
          <w:rFonts w:ascii="Times New Roman" w:hAnsi="Times New Roman"/>
          <w:sz w:val="24"/>
          <w:szCs w:val="24"/>
        </w:rPr>
        <w:t>on substrate</w:t>
      </w:r>
      <w:r w:rsidR="0023272A" w:rsidRPr="002838A7">
        <w:rPr>
          <w:rFonts w:ascii="Times New Roman" w:hAnsi="Times New Roman"/>
          <w:sz w:val="24"/>
          <w:szCs w:val="24"/>
        </w:rPr>
        <w:t xml:space="preserve"> where the enzyme can act</w:t>
      </w:r>
      <w:r w:rsidRPr="002838A7">
        <w:rPr>
          <w:rFonts w:ascii="Times New Roman" w:hAnsi="Times New Roman"/>
          <w:sz w:val="24"/>
          <w:szCs w:val="24"/>
        </w:rPr>
        <w:t>:</w:t>
      </w:r>
    </w:p>
    <w:p w:rsidR="00251874" w:rsidRPr="00900808" w:rsidRDefault="0029515B" w:rsidP="00CE3AD0">
      <w:pPr>
        <w:pStyle w:val="ListParagraph"/>
        <w:numPr>
          <w:ilvl w:val="0"/>
          <w:numId w:val="20"/>
        </w:numPr>
        <w:autoSpaceDE w:val="0"/>
        <w:autoSpaceDN w:val="0"/>
        <w:adjustRightInd w:val="0"/>
        <w:spacing w:after="0"/>
        <w:ind w:left="540" w:hanging="540"/>
        <w:rPr>
          <w:rFonts w:ascii="Times New Roman" w:hAnsi="Times New Roman"/>
          <w:sz w:val="24"/>
          <w:szCs w:val="24"/>
        </w:rPr>
      </w:pPr>
      <w:r w:rsidRPr="00900808">
        <w:rPr>
          <w:rFonts w:ascii="Times New Roman" w:hAnsi="Times New Roman"/>
          <w:sz w:val="24"/>
          <w:szCs w:val="24"/>
        </w:rPr>
        <w:t xml:space="preserve"> </w:t>
      </w:r>
      <w:r w:rsidR="00900808" w:rsidRPr="00900808">
        <w:rPr>
          <w:rFonts w:ascii="Times New Roman" w:hAnsi="Times New Roman"/>
          <w:sz w:val="24"/>
          <w:szCs w:val="24"/>
        </w:rPr>
        <w:t xml:space="preserve">For </w:t>
      </w:r>
      <w:r w:rsidR="00900808" w:rsidRPr="00900808">
        <w:rPr>
          <w:rFonts w:ascii="Times New Roman" w:hAnsi="Times New Roman"/>
          <w:i/>
          <w:sz w:val="24"/>
          <w:szCs w:val="24"/>
        </w:rPr>
        <w:t>GTEnz</w:t>
      </w:r>
      <w:r w:rsidR="00900808" w:rsidRPr="00900808">
        <w:rPr>
          <w:rFonts w:ascii="Times New Roman" w:hAnsi="Times New Roman"/>
          <w:sz w:val="24"/>
          <w:szCs w:val="24"/>
        </w:rPr>
        <w:t xml:space="preserve">, this </w:t>
      </w:r>
      <w:r w:rsidR="00900808">
        <w:rPr>
          <w:rFonts w:ascii="Times New Roman" w:hAnsi="Times New Roman"/>
          <w:sz w:val="24"/>
          <w:szCs w:val="24"/>
        </w:rPr>
        <w:t xml:space="preserve">step </w:t>
      </w:r>
      <w:r w:rsidR="00FF4C38" w:rsidRPr="00900808">
        <w:rPr>
          <w:rFonts w:ascii="Times New Roman" w:hAnsi="Times New Roman"/>
          <w:sz w:val="24"/>
          <w:szCs w:val="24"/>
        </w:rPr>
        <w:t>select</w:t>
      </w:r>
      <w:r w:rsidR="00900808" w:rsidRPr="00900808">
        <w:rPr>
          <w:rFonts w:ascii="Times New Roman" w:hAnsi="Times New Roman"/>
          <w:sz w:val="24"/>
          <w:szCs w:val="24"/>
        </w:rPr>
        <w:t>s</w:t>
      </w:r>
      <w:r w:rsidR="00900808">
        <w:rPr>
          <w:rFonts w:ascii="Times New Roman" w:hAnsi="Times New Roman"/>
          <w:sz w:val="24"/>
          <w:szCs w:val="24"/>
        </w:rPr>
        <w:t xml:space="preserve"> potential</w:t>
      </w:r>
      <w:r w:rsidR="00900808" w:rsidRPr="00900808">
        <w:rPr>
          <w:rFonts w:ascii="Times New Roman" w:hAnsi="Times New Roman"/>
          <w:sz w:val="24"/>
          <w:szCs w:val="24"/>
        </w:rPr>
        <w:t xml:space="preserve"> </w:t>
      </w:r>
      <w:r w:rsidR="00900808" w:rsidRPr="00900808">
        <w:rPr>
          <w:rFonts w:ascii="Times New Roman" w:hAnsi="Times New Roman"/>
          <w:i/>
          <w:sz w:val="24"/>
          <w:szCs w:val="24"/>
        </w:rPr>
        <w:t>resAtt2FG</w:t>
      </w:r>
      <w:r w:rsidR="00900808" w:rsidRPr="00900808">
        <w:rPr>
          <w:rFonts w:ascii="Times New Roman" w:hAnsi="Times New Roman"/>
          <w:sz w:val="24"/>
          <w:szCs w:val="24"/>
        </w:rPr>
        <w:t xml:space="preserve"> on substrate. This residue is a terminal monosaccharide if</w:t>
      </w:r>
      <w:r w:rsidR="00900808" w:rsidRPr="00900808">
        <w:rPr>
          <w:rFonts w:ascii="Times New Roman" w:hAnsi="Times New Roman"/>
          <w:i/>
          <w:sz w:val="24"/>
          <w:szCs w:val="24"/>
        </w:rPr>
        <w:t xml:space="preserve"> GTEnz.isterminaltarget</w:t>
      </w:r>
      <w:r w:rsidR="00900808" w:rsidRPr="00900808">
        <w:rPr>
          <w:rFonts w:ascii="Times New Roman" w:hAnsi="Times New Roman"/>
          <w:sz w:val="24"/>
          <w:szCs w:val="24"/>
        </w:rPr>
        <w:t xml:space="preserve"> =true and internal if </w:t>
      </w:r>
      <w:r w:rsidR="00900808" w:rsidRPr="00900808">
        <w:rPr>
          <w:rFonts w:ascii="Times New Roman" w:hAnsi="Times New Roman"/>
          <w:i/>
          <w:sz w:val="24"/>
          <w:szCs w:val="24"/>
        </w:rPr>
        <w:t>GTEnz.isterminaltarget</w:t>
      </w:r>
      <w:r w:rsidR="00900808" w:rsidRPr="00900808">
        <w:rPr>
          <w:rFonts w:ascii="Times New Roman" w:hAnsi="Times New Roman"/>
          <w:sz w:val="24"/>
          <w:szCs w:val="24"/>
        </w:rPr>
        <w:t xml:space="preserve"> =false.</w:t>
      </w:r>
      <w:r w:rsidR="00900808">
        <w:rPr>
          <w:rFonts w:ascii="Times New Roman" w:hAnsi="Times New Roman"/>
          <w:sz w:val="24"/>
          <w:szCs w:val="24"/>
        </w:rPr>
        <w:t xml:space="preserve"> In the case of </w:t>
      </w:r>
      <w:r w:rsidR="00900808" w:rsidRPr="00900808">
        <w:rPr>
          <w:rFonts w:ascii="Times New Roman" w:hAnsi="Times New Roman"/>
          <w:i/>
          <w:sz w:val="24"/>
          <w:szCs w:val="24"/>
        </w:rPr>
        <w:t>GHEnz</w:t>
      </w:r>
      <w:r w:rsidR="00900808">
        <w:rPr>
          <w:rFonts w:ascii="Times New Roman" w:hAnsi="Times New Roman"/>
          <w:sz w:val="24"/>
          <w:szCs w:val="24"/>
        </w:rPr>
        <w:t xml:space="preserve">, this step identifies terminal </w:t>
      </w:r>
      <w:r w:rsidR="00EC7F1E" w:rsidRPr="00900808">
        <w:rPr>
          <w:rFonts w:ascii="Times New Roman" w:hAnsi="Times New Roman"/>
          <w:i/>
          <w:sz w:val="24"/>
          <w:szCs w:val="24"/>
        </w:rPr>
        <w:t>resfuncgroup</w:t>
      </w:r>
      <w:r w:rsidR="00900808">
        <w:rPr>
          <w:rFonts w:ascii="Times New Roman" w:hAnsi="Times New Roman"/>
          <w:sz w:val="24"/>
          <w:szCs w:val="24"/>
        </w:rPr>
        <w:t xml:space="preserve"> that are candidates for hydrolysis</w:t>
      </w:r>
      <w:r w:rsidR="00EC7F1E" w:rsidRPr="00900808">
        <w:rPr>
          <w:rFonts w:ascii="Times New Roman" w:hAnsi="Times New Roman"/>
          <w:i/>
          <w:sz w:val="24"/>
          <w:szCs w:val="24"/>
        </w:rPr>
        <w:t>.</w:t>
      </w:r>
    </w:p>
    <w:p w:rsidR="00EC7F1E" w:rsidRPr="002838A7" w:rsidRDefault="003B6377" w:rsidP="00CE3AD0">
      <w:pPr>
        <w:pStyle w:val="ListParagraph"/>
        <w:numPr>
          <w:ilvl w:val="0"/>
          <w:numId w:val="20"/>
        </w:numPr>
        <w:autoSpaceDE w:val="0"/>
        <w:autoSpaceDN w:val="0"/>
        <w:adjustRightInd w:val="0"/>
        <w:spacing w:after="0"/>
        <w:ind w:left="540" w:hanging="540"/>
        <w:rPr>
          <w:rFonts w:ascii="Times New Roman" w:eastAsia="宋体" w:hAnsi="Times New Roman"/>
          <w:sz w:val="24"/>
          <w:szCs w:val="24"/>
        </w:rPr>
      </w:pPr>
      <w:r w:rsidRPr="002838A7">
        <w:rPr>
          <w:rFonts w:ascii="Times New Roman" w:hAnsi="Times New Roman"/>
          <w:sz w:val="24"/>
          <w:szCs w:val="24"/>
        </w:rPr>
        <w:t xml:space="preserve"> </w:t>
      </w:r>
      <w:r w:rsidR="00900808">
        <w:rPr>
          <w:rFonts w:ascii="Times New Roman" w:hAnsi="Times New Roman"/>
          <w:sz w:val="24"/>
          <w:szCs w:val="24"/>
        </w:rPr>
        <w:t xml:space="preserve">Linkage information is now applied to further select </w:t>
      </w:r>
      <w:r w:rsidR="00900808" w:rsidRPr="00900808">
        <w:rPr>
          <w:rFonts w:ascii="Times New Roman" w:hAnsi="Times New Roman"/>
          <w:i/>
          <w:sz w:val="24"/>
          <w:szCs w:val="24"/>
        </w:rPr>
        <w:t>resAtt2FG</w:t>
      </w:r>
      <w:r w:rsidR="00900808" w:rsidRPr="00900808">
        <w:rPr>
          <w:rFonts w:ascii="Times New Roman" w:hAnsi="Times New Roman"/>
          <w:sz w:val="24"/>
          <w:szCs w:val="24"/>
        </w:rPr>
        <w:t xml:space="preserve"> </w:t>
      </w:r>
      <w:r w:rsidR="00900808">
        <w:rPr>
          <w:rFonts w:ascii="Times New Roman" w:hAnsi="Times New Roman"/>
          <w:sz w:val="24"/>
          <w:szCs w:val="24"/>
        </w:rPr>
        <w:t>for</w:t>
      </w:r>
      <w:r w:rsidR="00900808">
        <w:rPr>
          <w:rFonts w:ascii="Times New Roman" w:hAnsi="Times New Roman"/>
          <w:i/>
          <w:sz w:val="24"/>
          <w:szCs w:val="24"/>
        </w:rPr>
        <w:t xml:space="preserve"> </w:t>
      </w:r>
      <w:r w:rsidR="00900808" w:rsidRPr="00900808">
        <w:rPr>
          <w:rFonts w:ascii="Times New Roman" w:hAnsi="Times New Roman"/>
          <w:i/>
          <w:sz w:val="24"/>
          <w:szCs w:val="24"/>
        </w:rPr>
        <w:t>GTEnz</w:t>
      </w:r>
      <w:r w:rsidR="00900808">
        <w:rPr>
          <w:rFonts w:ascii="Times New Roman" w:hAnsi="Times New Roman"/>
          <w:sz w:val="24"/>
          <w:szCs w:val="24"/>
        </w:rPr>
        <w:t xml:space="preserve">, and </w:t>
      </w:r>
      <w:r w:rsidR="00900808" w:rsidRPr="00900808">
        <w:rPr>
          <w:rFonts w:ascii="Times New Roman" w:hAnsi="Times New Roman"/>
          <w:i/>
          <w:sz w:val="24"/>
          <w:szCs w:val="24"/>
        </w:rPr>
        <w:t>resfuncgroup</w:t>
      </w:r>
      <w:r w:rsidR="00900808">
        <w:rPr>
          <w:rFonts w:ascii="Times New Roman" w:hAnsi="Times New Roman"/>
          <w:sz w:val="24"/>
          <w:szCs w:val="24"/>
        </w:rPr>
        <w:t xml:space="preserve"> for </w:t>
      </w:r>
      <w:r w:rsidR="00900808" w:rsidRPr="00900808">
        <w:rPr>
          <w:rFonts w:ascii="Times New Roman" w:hAnsi="Times New Roman"/>
          <w:i/>
          <w:sz w:val="24"/>
          <w:szCs w:val="24"/>
        </w:rPr>
        <w:t>G</w:t>
      </w:r>
      <w:r w:rsidR="00900808">
        <w:rPr>
          <w:rFonts w:ascii="Times New Roman" w:hAnsi="Times New Roman"/>
          <w:i/>
          <w:sz w:val="24"/>
          <w:szCs w:val="24"/>
        </w:rPr>
        <w:t>H</w:t>
      </w:r>
      <w:r w:rsidR="00900808" w:rsidRPr="00900808">
        <w:rPr>
          <w:rFonts w:ascii="Times New Roman" w:hAnsi="Times New Roman"/>
          <w:i/>
          <w:sz w:val="24"/>
          <w:szCs w:val="24"/>
        </w:rPr>
        <w:t>Enz</w:t>
      </w:r>
      <w:r w:rsidR="00900808">
        <w:rPr>
          <w:rFonts w:ascii="Times New Roman" w:hAnsi="Times New Roman"/>
          <w:i/>
          <w:sz w:val="24"/>
          <w:szCs w:val="24"/>
        </w:rPr>
        <w:t>.</w:t>
      </w:r>
      <w:r w:rsidR="00BF17C7">
        <w:rPr>
          <w:rFonts w:ascii="Times New Roman" w:hAnsi="Times New Roman"/>
          <w:sz w:val="24"/>
          <w:szCs w:val="24"/>
        </w:rPr>
        <w:t xml:space="preserve"> These linkage criteria are specified in either </w:t>
      </w:r>
      <w:r w:rsidR="00BF17C7">
        <w:rPr>
          <w:rFonts w:ascii="Times New Roman" w:hAnsi="Times New Roman"/>
          <w:i/>
          <w:sz w:val="24"/>
          <w:szCs w:val="24"/>
        </w:rPr>
        <w:t>GTEnz</w:t>
      </w:r>
      <w:r w:rsidR="00BF17C7" w:rsidRPr="002838A7">
        <w:rPr>
          <w:rFonts w:ascii="Times New Roman" w:hAnsi="Times New Roman"/>
          <w:sz w:val="24"/>
          <w:szCs w:val="24"/>
        </w:rPr>
        <w:t>.</w:t>
      </w:r>
      <w:r w:rsidR="00BF17C7" w:rsidRPr="002838A7">
        <w:rPr>
          <w:rFonts w:ascii="Times New Roman" w:hAnsi="Times New Roman"/>
          <w:i/>
          <w:sz w:val="24"/>
          <w:szCs w:val="24"/>
        </w:rPr>
        <w:t>linkresAtt2FG</w:t>
      </w:r>
      <w:r w:rsidR="00BF17C7">
        <w:rPr>
          <w:rFonts w:ascii="Times New Roman" w:hAnsi="Times New Roman"/>
          <w:i/>
          <w:sz w:val="24"/>
          <w:szCs w:val="24"/>
        </w:rPr>
        <w:t xml:space="preserve"> </w:t>
      </w:r>
      <w:r w:rsidR="00EC7F1E" w:rsidRPr="002838A7">
        <w:rPr>
          <w:rFonts w:ascii="Times New Roman" w:hAnsi="Times New Roman"/>
          <w:sz w:val="24"/>
          <w:szCs w:val="24"/>
        </w:rPr>
        <w:t xml:space="preserve">or </w:t>
      </w:r>
      <w:r w:rsidR="00EC7F1E" w:rsidRPr="002838A7">
        <w:rPr>
          <w:rFonts w:ascii="Times New Roman" w:hAnsi="Times New Roman"/>
          <w:i/>
          <w:sz w:val="24"/>
          <w:szCs w:val="24"/>
        </w:rPr>
        <w:t>GHEnz</w:t>
      </w:r>
      <w:r w:rsidR="00EC7F1E" w:rsidRPr="002838A7">
        <w:rPr>
          <w:rFonts w:ascii="Times New Roman" w:hAnsi="Times New Roman"/>
          <w:sz w:val="24"/>
          <w:szCs w:val="24"/>
        </w:rPr>
        <w:t>.</w:t>
      </w:r>
      <w:r w:rsidR="00EC7F1E" w:rsidRPr="002838A7">
        <w:rPr>
          <w:rFonts w:ascii="Times New Roman" w:hAnsi="Times New Roman"/>
          <w:i/>
          <w:sz w:val="24"/>
          <w:szCs w:val="24"/>
        </w:rPr>
        <w:t>linkFG</w:t>
      </w:r>
      <w:r w:rsidR="0023272A" w:rsidRPr="002838A7">
        <w:rPr>
          <w:rFonts w:ascii="Times New Roman" w:hAnsi="Times New Roman"/>
          <w:sz w:val="24"/>
          <w:szCs w:val="24"/>
        </w:rPr>
        <w:t>.</w:t>
      </w:r>
      <w:r w:rsidR="00BF17C7">
        <w:rPr>
          <w:rFonts w:ascii="Times New Roman" w:hAnsi="Times New Roman"/>
          <w:sz w:val="24"/>
          <w:szCs w:val="24"/>
        </w:rPr>
        <w:t xml:space="preserve"> Additionally, if the </w:t>
      </w:r>
      <w:r w:rsidR="00BF17C7">
        <w:rPr>
          <w:rFonts w:ascii="Times New Roman" w:hAnsi="Times New Roman"/>
          <w:i/>
          <w:sz w:val="24"/>
          <w:szCs w:val="24"/>
        </w:rPr>
        <w:t>GHEnz</w:t>
      </w:r>
      <w:r w:rsidR="00BF17C7" w:rsidRPr="002838A7">
        <w:rPr>
          <w:rFonts w:ascii="Times New Roman" w:hAnsi="Times New Roman"/>
          <w:sz w:val="24"/>
          <w:szCs w:val="24"/>
        </w:rPr>
        <w:t>.</w:t>
      </w:r>
      <w:r w:rsidR="00BF17C7" w:rsidRPr="00900808">
        <w:rPr>
          <w:rFonts w:ascii="Times New Roman" w:hAnsi="Times New Roman"/>
          <w:i/>
          <w:sz w:val="24"/>
          <w:szCs w:val="24"/>
        </w:rPr>
        <w:t>resAtt2FG</w:t>
      </w:r>
      <w:r w:rsidR="00BF17C7">
        <w:rPr>
          <w:rFonts w:ascii="Times New Roman" w:hAnsi="Times New Roman"/>
          <w:sz w:val="24"/>
          <w:szCs w:val="24"/>
        </w:rPr>
        <w:t xml:space="preserve"> and </w:t>
      </w:r>
      <w:r w:rsidR="00BF17C7">
        <w:rPr>
          <w:rFonts w:ascii="Times New Roman" w:hAnsi="Times New Roman"/>
          <w:i/>
          <w:sz w:val="24"/>
          <w:szCs w:val="24"/>
        </w:rPr>
        <w:t>GHEnz</w:t>
      </w:r>
      <w:r w:rsidR="00BF17C7" w:rsidRPr="002838A7">
        <w:rPr>
          <w:rFonts w:ascii="Times New Roman" w:hAnsi="Times New Roman"/>
          <w:sz w:val="24"/>
          <w:szCs w:val="24"/>
        </w:rPr>
        <w:t>.</w:t>
      </w:r>
      <w:r w:rsidR="00BF17C7" w:rsidRPr="002838A7">
        <w:rPr>
          <w:rFonts w:ascii="Times New Roman" w:hAnsi="Times New Roman"/>
          <w:i/>
          <w:sz w:val="24"/>
          <w:szCs w:val="24"/>
        </w:rPr>
        <w:t>linkresAtt2FG</w:t>
      </w:r>
      <w:r w:rsidR="00BF17C7">
        <w:rPr>
          <w:rFonts w:ascii="Times New Roman" w:hAnsi="Times New Roman"/>
          <w:sz w:val="24"/>
          <w:szCs w:val="24"/>
        </w:rPr>
        <w:t xml:space="preserve"> fields of </w:t>
      </w:r>
      <w:r w:rsidR="00BF17C7" w:rsidRPr="00BF17C7">
        <w:rPr>
          <w:rFonts w:ascii="Times New Roman" w:hAnsi="Times New Roman"/>
          <w:i/>
          <w:sz w:val="24"/>
          <w:szCs w:val="24"/>
        </w:rPr>
        <w:t>GHEnz</w:t>
      </w:r>
      <w:r w:rsidR="00BF17C7">
        <w:rPr>
          <w:rFonts w:ascii="Times New Roman" w:hAnsi="Times New Roman"/>
          <w:sz w:val="24"/>
          <w:szCs w:val="24"/>
        </w:rPr>
        <w:t xml:space="preserve"> are populated, these data are also considered for refining the selection of </w:t>
      </w:r>
      <w:r w:rsidR="00BF17C7" w:rsidRPr="00900808">
        <w:rPr>
          <w:rFonts w:ascii="Times New Roman" w:hAnsi="Times New Roman"/>
          <w:i/>
          <w:sz w:val="24"/>
          <w:szCs w:val="24"/>
        </w:rPr>
        <w:t>resfuncgroup</w:t>
      </w:r>
      <w:r w:rsidR="00BF17C7">
        <w:rPr>
          <w:rFonts w:ascii="Times New Roman" w:hAnsi="Times New Roman"/>
          <w:sz w:val="24"/>
          <w:szCs w:val="24"/>
        </w:rPr>
        <w:t xml:space="preserve">.   </w:t>
      </w:r>
    </w:p>
    <w:p w:rsidR="0023272A" w:rsidRPr="002838A7" w:rsidRDefault="0029515B" w:rsidP="00CE3AD0">
      <w:pPr>
        <w:pStyle w:val="ListParagraph"/>
        <w:numPr>
          <w:ilvl w:val="0"/>
          <w:numId w:val="20"/>
        </w:numPr>
        <w:autoSpaceDE w:val="0"/>
        <w:autoSpaceDN w:val="0"/>
        <w:adjustRightInd w:val="0"/>
        <w:spacing w:after="0"/>
        <w:ind w:left="540" w:hanging="540"/>
        <w:rPr>
          <w:rFonts w:ascii="Times New Roman" w:eastAsia="宋体" w:hAnsi="Times New Roman"/>
          <w:sz w:val="24"/>
          <w:szCs w:val="24"/>
        </w:rPr>
      </w:pPr>
      <w:r w:rsidRPr="002838A7">
        <w:rPr>
          <w:rFonts w:ascii="Times New Roman" w:eastAsia="宋体" w:hAnsi="Times New Roman"/>
          <w:sz w:val="24"/>
          <w:szCs w:val="24"/>
        </w:rPr>
        <w:t xml:space="preserve"> </w:t>
      </w:r>
      <w:r w:rsidRPr="002838A7">
        <w:rPr>
          <w:rFonts w:ascii="Times New Roman" w:hAnsi="Times New Roman"/>
          <w:sz w:val="24"/>
          <w:szCs w:val="24"/>
        </w:rPr>
        <w:t xml:space="preserve">Further select the </w:t>
      </w:r>
      <w:r w:rsidRPr="002838A7">
        <w:rPr>
          <w:rFonts w:ascii="Times New Roman" w:hAnsi="Times New Roman"/>
          <w:i/>
          <w:sz w:val="24"/>
          <w:szCs w:val="24"/>
        </w:rPr>
        <w:t>resAtt2FG/ resfuncgroup</w:t>
      </w:r>
      <w:r w:rsidRPr="002838A7">
        <w:rPr>
          <w:rFonts w:ascii="Times New Roman" w:hAnsi="Times New Roman"/>
          <w:sz w:val="24"/>
          <w:szCs w:val="24"/>
        </w:rPr>
        <w:t xml:space="preserve"> by</w:t>
      </w:r>
      <w:r w:rsidRPr="002838A7">
        <w:rPr>
          <w:rFonts w:ascii="Times New Roman" w:eastAsia="宋体" w:hAnsi="Times New Roman"/>
          <w:sz w:val="24"/>
          <w:szCs w:val="24"/>
        </w:rPr>
        <w:t xml:space="preserve"> verifying that the </w:t>
      </w:r>
      <w:r w:rsidR="0023272A" w:rsidRPr="002838A7">
        <w:rPr>
          <w:rFonts w:ascii="Times New Roman" w:eastAsia="宋体" w:hAnsi="Times New Roman"/>
          <w:sz w:val="24"/>
          <w:szCs w:val="24"/>
        </w:rPr>
        <w:t xml:space="preserve">branch </w:t>
      </w:r>
      <w:r w:rsidRPr="002838A7">
        <w:rPr>
          <w:rFonts w:ascii="Times New Roman" w:eastAsia="宋体" w:hAnsi="Times New Roman"/>
          <w:sz w:val="24"/>
          <w:szCs w:val="24"/>
        </w:rPr>
        <w:t xml:space="preserve">of the candidate </w:t>
      </w:r>
      <w:r w:rsidR="0023272A" w:rsidRPr="002838A7">
        <w:rPr>
          <w:rFonts w:ascii="Times New Roman" w:eastAsia="宋体" w:hAnsi="Times New Roman"/>
          <w:sz w:val="24"/>
          <w:szCs w:val="24"/>
        </w:rPr>
        <w:t xml:space="preserve">residue is the same as </w:t>
      </w:r>
      <w:r w:rsidRPr="002838A7">
        <w:rPr>
          <w:rFonts w:ascii="Times New Roman" w:eastAsia="宋体" w:hAnsi="Times New Roman"/>
          <w:sz w:val="24"/>
          <w:szCs w:val="24"/>
        </w:rPr>
        <w:t xml:space="preserve">either </w:t>
      </w:r>
      <w:r w:rsidRPr="002838A7">
        <w:rPr>
          <w:rFonts w:ascii="Times New Roman" w:hAnsi="Times New Roman"/>
          <w:i/>
          <w:sz w:val="24"/>
          <w:szCs w:val="24"/>
        </w:rPr>
        <w:t>GTEnz</w:t>
      </w:r>
      <w:r w:rsidRPr="002838A7">
        <w:rPr>
          <w:rFonts w:ascii="Times New Roman" w:hAnsi="Times New Roman"/>
          <w:sz w:val="24"/>
          <w:szCs w:val="24"/>
        </w:rPr>
        <w:t>.</w:t>
      </w:r>
      <w:r w:rsidR="0023272A" w:rsidRPr="002838A7">
        <w:rPr>
          <w:rFonts w:ascii="Times New Roman" w:eastAsia="宋体" w:hAnsi="Times New Roman"/>
          <w:i/>
          <w:sz w:val="24"/>
          <w:szCs w:val="24"/>
        </w:rPr>
        <w:t>targetBranch</w:t>
      </w:r>
      <w:r w:rsidRPr="002838A7">
        <w:rPr>
          <w:rFonts w:ascii="Times New Roman" w:eastAsia="宋体" w:hAnsi="Times New Roman"/>
          <w:sz w:val="24"/>
          <w:szCs w:val="24"/>
        </w:rPr>
        <w:t xml:space="preserve"> or </w:t>
      </w:r>
      <w:r w:rsidRPr="002838A7">
        <w:rPr>
          <w:rFonts w:ascii="Times New Roman" w:hAnsi="Times New Roman"/>
          <w:i/>
          <w:sz w:val="24"/>
          <w:szCs w:val="24"/>
        </w:rPr>
        <w:t>GHEnz</w:t>
      </w:r>
      <w:r w:rsidRPr="002838A7">
        <w:rPr>
          <w:rFonts w:ascii="Times New Roman" w:hAnsi="Times New Roman"/>
          <w:sz w:val="24"/>
          <w:szCs w:val="24"/>
        </w:rPr>
        <w:t>.</w:t>
      </w:r>
      <w:r w:rsidRPr="002838A7">
        <w:rPr>
          <w:rFonts w:ascii="Times New Roman" w:eastAsia="宋体" w:hAnsi="Times New Roman"/>
          <w:i/>
          <w:sz w:val="24"/>
          <w:szCs w:val="24"/>
        </w:rPr>
        <w:t>targetBranch</w:t>
      </w:r>
      <w:r w:rsidR="0023272A" w:rsidRPr="002838A7">
        <w:rPr>
          <w:rFonts w:ascii="Times New Roman" w:eastAsia="宋体" w:hAnsi="Times New Roman"/>
          <w:sz w:val="24"/>
          <w:szCs w:val="24"/>
        </w:rPr>
        <w:t xml:space="preserve">. </w:t>
      </w:r>
    </w:p>
    <w:p w:rsidR="0023272A" w:rsidRPr="002838A7" w:rsidRDefault="0029515B" w:rsidP="00CE3AD0">
      <w:pPr>
        <w:pStyle w:val="ListParagraph"/>
        <w:numPr>
          <w:ilvl w:val="0"/>
          <w:numId w:val="20"/>
        </w:numPr>
        <w:autoSpaceDE w:val="0"/>
        <w:autoSpaceDN w:val="0"/>
        <w:adjustRightInd w:val="0"/>
        <w:spacing w:after="0"/>
        <w:ind w:left="540" w:hanging="540"/>
        <w:rPr>
          <w:rFonts w:ascii="Times New Roman" w:eastAsia="宋体" w:hAnsi="Times New Roman"/>
          <w:sz w:val="24"/>
          <w:szCs w:val="24"/>
        </w:rPr>
      </w:pPr>
      <w:r w:rsidRPr="002838A7">
        <w:rPr>
          <w:rFonts w:ascii="Times New Roman" w:eastAsia="宋体" w:hAnsi="Times New Roman"/>
          <w:sz w:val="24"/>
          <w:szCs w:val="24"/>
        </w:rPr>
        <w:t xml:space="preserve"> Verify that the candidate </w:t>
      </w:r>
      <w:r w:rsidR="0023272A" w:rsidRPr="002838A7">
        <w:rPr>
          <w:rFonts w:ascii="Times New Roman" w:eastAsia="宋体" w:hAnsi="Times New Roman"/>
          <w:sz w:val="24"/>
          <w:szCs w:val="24"/>
        </w:rPr>
        <w:t>residue</w:t>
      </w:r>
      <w:r w:rsidRPr="002838A7">
        <w:rPr>
          <w:rFonts w:ascii="Times New Roman" w:eastAsia="宋体" w:hAnsi="Times New Roman"/>
          <w:sz w:val="24"/>
          <w:szCs w:val="24"/>
        </w:rPr>
        <w:t xml:space="preserve">-branch does not contain either </w:t>
      </w:r>
      <w:r w:rsidRPr="002838A7">
        <w:rPr>
          <w:rFonts w:ascii="Times New Roman" w:hAnsi="Times New Roman"/>
          <w:i/>
          <w:sz w:val="24"/>
          <w:szCs w:val="24"/>
        </w:rPr>
        <w:t>GTEnz</w:t>
      </w:r>
      <w:r w:rsidRPr="002838A7">
        <w:rPr>
          <w:rFonts w:ascii="Times New Roman" w:hAnsi="Times New Roman"/>
          <w:sz w:val="24"/>
          <w:szCs w:val="24"/>
        </w:rPr>
        <w:t>.</w:t>
      </w:r>
      <w:r w:rsidRPr="002838A7">
        <w:rPr>
          <w:rFonts w:ascii="Times New Roman" w:eastAsia="宋体" w:hAnsi="Times New Roman"/>
          <w:i/>
          <w:sz w:val="24"/>
          <w:szCs w:val="24"/>
        </w:rPr>
        <w:t>targetNABranch</w:t>
      </w:r>
      <w:r w:rsidRPr="002838A7">
        <w:rPr>
          <w:rFonts w:ascii="Times New Roman" w:eastAsia="宋体" w:hAnsi="Times New Roman"/>
          <w:sz w:val="24"/>
          <w:szCs w:val="24"/>
        </w:rPr>
        <w:t xml:space="preserve"> or </w:t>
      </w:r>
      <w:r w:rsidRPr="002838A7">
        <w:rPr>
          <w:rFonts w:ascii="Times New Roman" w:hAnsi="Times New Roman"/>
          <w:i/>
          <w:sz w:val="24"/>
          <w:szCs w:val="24"/>
        </w:rPr>
        <w:t>GHEnz</w:t>
      </w:r>
      <w:r w:rsidRPr="002838A7">
        <w:rPr>
          <w:rFonts w:ascii="Times New Roman" w:hAnsi="Times New Roman"/>
          <w:sz w:val="24"/>
          <w:szCs w:val="24"/>
        </w:rPr>
        <w:t>.</w:t>
      </w:r>
      <w:r w:rsidRPr="002838A7">
        <w:rPr>
          <w:rFonts w:ascii="Times New Roman" w:eastAsia="宋体" w:hAnsi="Times New Roman"/>
          <w:i/>
          <w:sz w:val="24"/>
          <w:szCs w:val="24"/>
        </w:rPr>
        <w:t>targetNABranch</w:t>
      </w:r>
      <w:r w:rsidRPr="002838A7">
        <w:rPr>
          <w:rFonts w:ascii="Times New Roman" w:eastAsia="宋体" w:hAnsi="Times New Roman"/>
          <w:sz w:val="24"/>
          <w:szCs w:val="24"/>
        </w:rPr>
        <w:t>.</w:t>
      </w:r>
    </w:p>
    <w:p w:rsidR="0029515B" w:rsidRPr="002838A7" w:rsidRDefault="0029515B" w:rsidP="00CE3AD0">
      <w:pPr>
        <w:pStyle w:val="ListParagraph"/>
        <w:numPr>
          <w:ilvl w:val="0"/>
          <w:numId w:val="20"/>
        </w:numPr>
        <w:autoSpaceDE w:val="0"/>
        <w:autoSpaceDN w:val="0"/>
        <w:adjustRightInd w:val="0"/>
        <w:spacing w:after="0"/>
        <w:ind w:left="540" w:hanging="540"/>
        <w:rPr>
          <w:rFonts w:ascii="Times New Roman" w:eastAsia="宋体" w:hAnsi="Times New Roman"/>
          <w:sz w:val="24"/>
          <w:szCs w:val="24"/>
          <w:lang w:eastAsia="zh-CN"/>
        </w:rPr>
      </w:pPr>
      <w:r w:rsidRPr="002838A7">
        <w:rPr>
          <w:rFonts w:ascii="Times New Roman" w:eastAsia="宋体" w:hAnsi="Times New Roman"/>
          <w:sz w:val="24"/>
          <w:szCs w:val="24"/>
        </w:rPr>
        <w:t xml:space="preserve"> Verify that the candidate residue-branch contains either </w:t>
      </w:r>
      <w:r w:rsidRPr="002838A7">
        <w:rPr>
          <w:rFonts w:ascii="Times New Roman" w:hAnsi="Times New Roman"/>
          <w:i/>
          <w:sz w:val="24"/>
          <w:szCs w:val="24"/>
        </w:rPr>
        <w:t>GTEnz</w:t>
      </w:r>
      <w:r w:rsidRPr="002838A7">
        <w:rPr>
          <w:rFonts w:ascii="Times New Roman" w:hAnsi="Times New Roman"/>
          <w:sz w:val="24"/>
          <w:szCs w:val="24"/>
        </w:rPr>
        <w:t>.</w:t>
      </w:r>
      <w:r w:rsidRPr="002838A7">
        <w:rPr>
          <w:rFonts w:ascii="Times New Roman" w:eastAsia="宋体" w:hAnsi="Times New Roman"/>
          <w:i/>
          <w:sz w:val="24"/>
          <w:szCs w:val="24"/>
        </w:rPr>
        <w:t>targetBranchcontains</w:t>
      </w:r>
      <w:r w:rsidRPr="002838A7">
        <w:rPr>
          <w:rFonts w:ascii="Times New Roman" w:eastAsia="宋体" w:hAnsi="Times New Roman"/>
          <w:sz w:val="24"/>
          <w:szCs w:val="24"/>
        </w:rPr>
        <w:t xml:space="preserve"> or </w:t>
      </w:r>
      <w:r w:rsidRPr="002838A7">
        <w:rPr>
          <w:rFonts w:ascii="Times New Roman" w:hAnsi="Times New Roman"/>
          <w:i/>
          <w:sz w:val="24"/>
          <w:szCs w:val="24"/>
        </w:rPr>
        <w:t>GHEnz</w:t>
      </w:r>
      <w:r w:rsidRPr="002838A7">
        <w:rPr>
          <w:rFonts w:ascii="Times New Roman" w:hAnsi="Times New Roman"/>
          <w:sz w:val="24"/>
          <w:szCs w:val="24"/>
        </w:rPr>
        <w:t>.</w:t>
      </w:r>
      <w:r w:rsidRPr="002838A7">
        <w:rPr>
          <w:rFonts w:ascii="Times New Roman" w:eastAsia="宋体" w:hAnsi="Times New Roman"/>
          <w:i/>
          <w:sz w:val="24"/>
          <w:szCs w:val="24"/>
        </w:rPr>
        <w:t>targetBranchcontains</w:t>
      </w:r>
      <w:r w:rsidRPr="002838A7">
        <w:rPr>
          <w:rFonts w:ascii="Times New Roman" w:eastAsia="宋体" w:hAnsi="Times New Roman"/>
          <w:sz w:val="24"/>
          <w:szCs w:val="24"/>
        </w:rPr>
        <w:t>.</w:t>
      </w:r>
    </w:p>
    <w:p w:rsidR="0023272A" w:rsidRPr="002838A7" w:rsidRDefault="0023272A" w:rsidP="00CE3AD0">
      <w:pPr>
        <w:pStyle w:val="ListParagraph"/>
        <w:autoSpaceDE w:val="0"/>
        <w:autoSpaceDN w:val="0"/>
        <w:adjustRightInd w:val="0"/>
        <w:spacing w:after="0" w:line="240" w:lineRule="auto"/>
        <w:ind w:left="0" w:firstLine="0"/>
        <w:rPr>
          <w:rFonts w:ascii="宋体" w:eastAsia="宋体" w:hAnsi="宋体" w:cs="宋体"/>
          <w:sz w:val="24"/>
          <w:szCs w:val="24"/>
          <w:lang w:eastAsia="zh-CN"/>
        </w:rPr>
      </w:pPr>
    </w:p>
    <w:p w:rsidR="0023272A" w:rsidRPr="002838A7" w:rsidRDefault="00506F7F" w:rsidP="00CE3AD0">
      <w:pPr>
        <w:pStyle w:val="ListParagraph"/>
        <w:numPr>
          <w:ilvl w:val="0"/>
          <w:numId w:val="10"/>
        </w:numPr>
        <w:autoSpaceDE w:val="0"/>
        <w:autoSpaceDN w:val="0"/>
        <w:adjustRightInd w:val="0"/>
        <w:spacing w:after="0"/>
        <w:ind w:left="0" w:firstLine="0"/>
        <w:rPr>
          <w:rFonts w:ascii="Times New Roman" w:eastAsia="宋体" w:hAnsi="Times New Roman"/>
          <w:sz w:val="24"/>
          <w:szCs w:val="24"/>
          <w:lang w:eastAsia="zh-CN"/>
        </w:rPr>
      </w:pPr>
      <w:r w:rsidRPr="002838A7">
        <w:rPr>
          <w:rFonts w:ascii="Times New Roman" w:hAnsi="Times New Roman"/>
          <w:sz w:val="24"/>
          <w:szCs w:val="24"/>
        </w:rPr>
        <w:t xml:space="preserve">The </w:t>
      </w:r>
      <w:r w:rsidR="0029515B" w:rsidRPr="002838A7">
        <w:rPr>
          <w:rFonts w:ascii="Times New Roman" w:hAnsi="Times New Roman"/>
          <w:sz w:val="24"/>
          <w:szCs w:val="24"/>
        </w:rPr>
        <w:t>new ‘</w:t>
      </w:r>
      <w:r w:rsidR="0023272A" w:rsidRPr="002838A7">
        <w:rPr>
          <w:rFonts w:ascii="Times New Roman" w:hAnsi="Times New Roman"/>
          <w:sz w:val="24"/>
          <w:szCs w:val="24"/>
        </w:rPr>
        <w:t>product</w:t>
      </w:r>
      <w:r w:rsidR="0029515B" w:rsidRPr="002838A7">
        <w:rPr>
          <w:rFonts w:ascii="Times New Roman" w:hAnsi="Times New Roman"/>
          <w:sz w:val="24"/>
          <w:szCs w:val="24"/>
        </w:rPr>
        <w:t>-glycan</w:t>
      </w:r>
      <w:r w:rsidR="0023272A" w:rsidRPr="002838A7">
        <w:rPr>
          <w:rFonts w:ascii="Times New Roman" w:hAnsi="Times New Roman"/>
          <w:sz w:val="24"/>
          <w:szCs w:val="24"/>
        </w:rPr>
        <w:t xml:space="preserve">’ </w:t>
      </w:r>
      <w:r w:rsidRPr="002838A7">
        <w:rPr>
          <w:rFonts w:ascii="Times New Roman" w:hAnsi="Times New Roman"/>
          <w:sz w:val="24"/>
          <w:szCs w:val="24"/>
        </w:rPr>
        <w:t xml:space="preserve">is created </w:t>
      </w:r>
      <w:r w:rsidR="0023272A" w:rsidRPr="002838A7">
        <w:rPr>
          <w:rFonts w:ascii="Times New Roman" w:hAnsi="Times New Roman"/>
          <w:sz w:val="24"/>
          <w:szCs w:val="24"/>
        </w:rPr>
        <w:t>by modifying the substrate</w:t>
      </w:r>
      <w:r w:rsidR="0023272A" w:rsidRPr="002838A7">
        <w:rPr>
          <w:rFonts w:ascii="Times New Roman" w:eastAsia="宋体" w:hAnsi="Times New Roman"/>
          <w:sz w:val="24"/>
          <w:szCs w:val="24"/>
          <w:lang w:eastAsia="zh-CN"/>
        </w:rPr>
        <w:t>:</w:t>
      </w:r>
    </w:p>
    <w:p w:rsidR="00753500" w:rsidRPr="002838A7" w:rsidRDefault="00753500" w:rsidP="00CE3AD0">
      <w:pPr>
        <w:pStyle w:val="ListParagraph"/>
        <w:numPr>
          <w:ilvl w:val="1"/>
          <w:numId w:val="14"/>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w:t>
      </w:r>
      <w:r w:rsidR="00506F7F" w:rsidRPr="002838A7">
        <w:rPr>
          <w:rFonts w:ascii="Times New Roman" w:hAnsi="Times New Roman"/>
          <w:sz w:val="24"/>
          <w:szCs w:val="24"/>
        </w:rPr>
        <w:t>F</w:t>
      </w:r>
      <w:r w:rsidR="0029515B" w:rsidRPr="002838A7">
        <w:rPr>
          <w:rFonts w:ascii="Times New Roman" w:hAnsi="Times New Roman"/>
          <w:sz w:val="24"/>
          <w:szCs w:val="24"/>
        </w:rPr>
        <w:t>or</w:t>
      </w:r>
      <w:r w:rsidR="0029515B" w:rsidRPr="002838A7">
        <w:rPr>
          <w:rFonts w:ascii="Times New Roman" w:hAnsi="Times New Roman"/>
          <w:i/>
          <w:sz w:val="24"/>
          <w:szCs w:val="24"/>
        </w:rPr>
        <w:t xml:space="preserve"> </w:t>
      </w:r>
      <w:r w:rsidRPr="002838A7">
        <w:rPr>
          <w:rFonts w:ascii="Times New Roman" w:hAnsi="Times New Roman"/>
          <w:sz w:val="24"/>
          <w:szCs w:val="24"/>
        </w:rPr>
        <w:t>reaction involving</w:t>
      </w:r>
      <w:r w:rsidRPr="002838A7">
        <w:rPr>
          <w:rFonts w:ascii="Times New Roman" w:hAnsi="Times New Roman"/>
          <w:i/>
          <w:sz w:val="24"/>
          <w:szCs w:val="24"/>
        </w:rPr>
        <w:t xml:space="preserve"> </w:t>
      </w:r>
      <w:r w:rsidR="0023272A" w:rsidRPr="002838A7">
        <w:rPr>
          <w:rFonts w:ascii="Times New Roman" w:hAnsi="Times New Roman" w:hint="eastAsia"/>
          <w:i/>
          <w:sz w:val="24"/>
          <w:szCs w:val="24"/>
        </w:rPr>
        <w:t>GT</w:t>
      </w:r>
      <w:r w:rsidR="0029515B" w:rsidRPr="002838A7">
        <w:rPr>
          <w:rFonts w:ascii="Times New Roman" w:hAnsi="Times New Roman"/>
          <w:i/>
          <w:sz w:val="24"/>
          <w:szCs w:val="24"/>
        </w:rPr>
        <w:t xml:space="preserve">Enz, </w:t>
      </w:r>
      <w:r w:rsidR="0029515B" w:rsidRPr="002838A7">
        <w:rPr>
          <w:rFonts w:ascii="Times New Roman" w:hAnsi="Times New Roman"/>
          <w:sz w:val="24"/>
          <w:szCs w:val="24"/>
        </w:rPr>
        <w:t>the</w:t>
      </w:r>
      <w:r w:rsidR="0029515B" w:rsidRPr="002838A7">
        <w:rPr>
          <w:rFonts w:ascii="Times New Roman" w:hAnsi="Times New Roman"/>
          <w:i/>
          <w:sz w:val="24"/>
          <w:szCs w:val="24"/>
        </w:rPr>
        <w:t xml:space="preserve"> </w:t>
      </w:r>
      <w:r w:rsidR="00506F7F" w:rsidRPr="002838A7">
        <w:rPr>
          <w:rFonts w:ascii="Times New Roman" w:hAnsi="Times New Roman" w:hint="eastAsia"/>
          <w:i/>
          <w:sz w:val="24"/>
          <w:szCs w:val="24"/>
        </w:rPr>
        <w:t>GT</w:t>
      </w:r>
      <w:r w:rsidR="00506F7F" w:rsidRPr="002838A7">
        <w:rPr>
          <w:rFonts w:ascii="Times New Roman" w:hAnsi="Times New Roman"/>
          <w:i/>
          <w:sz w:val="24"/>
          <w:szCs w:val="24"/>
        </w:rPr>
        <w:t>Enz.</w:t>
      </w:r>
      <w:r w:rsidR="0023272A" w:rsidRPr="002838A7">
        <w:rPr>
          <w:rFonts w:ascii="Times New Roman" w:hAnsi="Times New Roman"/>
          <w:i/>
          <w:sz w:val="24"/>
          <w:szCs w:val="24"/>
        </w:rPr>
        <w:t>resfuncgroup</w:t>
      </w:r>
      <w:r w:rsidR="0029515B" w:rsidRPr="002838A7">
        <w:rPr>
          <w:rFonts w:ascii="Times New Roman" w:hAnsi="Times New Roman"/>
          <w:sz w:val="24"/>
          <w:szCs w:val="24"/>
        </w:rPr>
        <w:t xml:space="preserve"> is</w:t>
      </w:r>
      <w:r w:rsidR="0023272A" w:rsidRPr="002838A7">
        <w:rPr>
          <w:rFonts w:ascii="Times New Roman" w:hAnsi="Times New Roman"/>
          <w:sz w:val="24"/>
          <w:szCs w:val="24"/>
        </w:rPr>
        <w:t xml:space="preserve"> added to the </w:t>
      </w:r>
      <w:r w:rsidR="0029515B" w:rsidRPr="002838A7">
        <w:rPr>
          <w:rFonts w:ascii="Times New Roman" w:hAnsi="Times New Roman"/>
          <w:sz w:val="24"/>
          <w:szCs w:val="24"/>
        </w:rPr>
        <w:t xml:space="preserve">acceptor </w:t>
      </w:r>
      <w:r w:rsidR="0023272A" w:rsidRPr="002838A7">
        <w:rPr>
          <w:rFonts w:ascii="Times New Roman" w:hAnsi="Times New Roman"/>
          <w:sz w:val="24"/>
          <w:szCs w:val="24"/>
        </w:rPr>
        <w:t xml:space="preserve">glycan structure as child residue </w:t>
      </w:r>
      <w:r w:rsidR="00506F7F" w:rsidRPr="002838A7">
        <w:rPr>
          <w:rFonts w:ascii="Times New Roman" w:hAnsi="Times New Roman"/>
          <w:sz w:val="24"/>
          <w:szCs w:val="24"/>
        </w:rPr>
        <w:t xml:space="preserve">of </w:t>
      </w:r>
      <w:r w:rsidR="00506F7F" w:rsidRPr="002838A7">
        <w:rPr>
          <w:rFonts w:ascii="Times New Roman" w:hAnsi="Times New Roman"/>
          <w:i/>
          <w:sz w:val="24"/>
          <w:szCs w:val="24"/>
        </w:rPr>
        <w:t>GTEnz</w:t>
      </w:r>
      <w:r w:rsidR="00506F7F" w:rsidRPr="002838A7">
        <w:rPr>
          <w:rFonts w:ascii="Times New Roman" w:hAnsi="Times New Roman"/>
          <w:sz w:val="24"/>
          <w:szCs w:val="24"/>
        </w:rPr>
        <w:t>.</w:t>
      </w:r>
      <w:r w:rsidR="0023272A" w:rsidRPr="002838A7">
        <w:rPr>
          <w:rFonts w:ascii="Times New Roman" w:hAnsi="Times New Roman"/>
          <w:i/>
          <w:sz w:val="24"/>
          <w:szCs w:val="24"/>
        </w:rPr>
        <w:t>resAtt2FG</w:t>
      </w:r>
      <w:r w:rsidR="0023272A" w:rsidRPr="002838A7">
        <w:rPr>
          <w:rFonts w:ascii="Times New Roman" w:hAnsi="Times New Roman"/>
          <w:sz w:val="24"/>
          <w:szCs w:val="24"/>
        </w:rPr>
        <w:t>.</w:t>
      </w:r>
      <w:r w:rsidRPr="002838A7">
        <w:rPr>
          <w:rFonts w:ascii="Times New Roman" w:hAnsi="Times New Roman"/>
          <w:sz w:val="24"/>
          <w:szCs w:val="24"/>
        </w:rPr>
        <w:t xml:space="preserve"> The linkage information comes from </w:t>
      </w:r>
      <w:r w:rsidRPr="002838A7">
        <w:rPr>
          <w:rFonts w:ascii="Times New Roman" w:hAnsi="Times New Roman"/>
          <w:i/>
          <w:sz w:val="24"/>
          <w:szCs w:val="24"/>
        </w:rPr>
        <w:t>GTEnz</w:t>
      </w:r>
      <w:r w:rsidRPr="002838A7">
        <w:rPr>
          <w:rFonts w:ascii="Times New Roman" w:hAnsi="Times New Roman"/>
          <w:sz w:val="24"/>
          <w:szCs w:val="24"/>
        </w:rPr>
        <w:t>.</w:t>
      </w:r>
      <w:r w:rsidR="0023272A" w:rsidRPr="002838A7">
        <w:rPr>
          <w:rFonts w:ascii="Times New Roman" w:hAnsi="Times New Roman"/>
          <w:i/>
          <w:sz w:val="24"/>
          <w:szCs w:val="24"/>
        </w:rPr>
        <w:t>linkFG</w:t>
      </w:r>
      <w:r w:rsidR="0023272A" w:rsidRPr="002838A7">
        <w:rPr>
          <w:rFonts w:ascii="Times New Roman" w:hAnsi="Times New Roman"/>
          <w:sz w:val="24"/>
          <w:szCs w:val="24"/>
        </w:rPr>
        <w:t>.</w:t>
      </w:r>
    </w:p>
    <w:p w:rsidR="0023272A" w:rsidRPr="002838A7" w:rsidRDefault="00753500" w:rsidP="00CE3AD0">
      <w:pPr>
        <w:pStyle w:val="ListParagraph"/>
        <w:numPr>
          <w:ilvl w:val="1"/>
          <w:numId w:val="14"/>
        </w:numPr>
        <w:autoSpaceDE w:val="0"/>
        <w:autoSpaceDN w:val="0"/>
        <w:adjustRightInd w:val="0"/>
        <w:spacing w:after="0"/>
        <w:ind w:left="540" w:hanging="540"/>
        <w:rPr>
          <w:rFonts w:ascii="Times New Roman" w:hAnsi="Times New Roman"/>
          <w:sz w:val="24"/>
          <w:szCs w:val="24"/>
        </w:rPr>
      </w:pPr>
      <w:r w:rsidRPr="002838A7">
        <w:rPr>
          <w:rFonts w:ascii="Times New Roman" w:hAnsi="Times New Roman"/>
          <w:sz w:val="24"/>
          <w:szCs w:val="24"/>
        </w:rPr>
        <w:t xml:space="preserve"> For</w:t>
      </w:r>
      <w:r w:rsidRPr="002838A7">
        <w:rPr>
          <w:rFonts w:ascii="Times New Roman" w:hAnsi="Times New Roman"/>
          <w:i/>
          <w:sz w:val="24"/>
          <w:szCs w:val="24"/>
        </w:rPr>
        <w:t xml:space="preserve"> </w:t>
      </w:r>
      <w:r w:rsidRPr="002838A7">
        <w:rPr>
          <w:rFonts w:ascii="Times New Roman" w:hAnsi="Times New Roman"/>
          <w:sz w:val="24"/>
          <w:szCs w:val="24"/>
        </w:rPr>
        <w:t>reaction involving</w:t>
      </w:r>
      <w:r w:rsidRPr="002838A7">
        <w:rPr>
          <w:rFonts w:ascii="Times New Roman" w:hAnsi="Times New Roman"/>
          <w:i/>
          <w:sz w:val="24"/>
          <w:szCs w:val="24"/>
        </w:rPr>
        <w:t xml:space="preserve"> </w:t>
      </w:r>
      <w:r w:rsidR="0029515B" w:rsidRPr="002838A7">
        <w:rPr>
          <w:rFonts w:ascii="Times New Roman" w:hAnsi="Times New Roman"/>
          <w:i/>
          <w:sz w:val="24"/>
          <w:szCs w:val="24"/>
        </w:rPr>
        <w:t>GHEnz,</w:t>
      </w:r>
      <w:r w:rsidR="0029515B" w:rsidRPr="002838A7">
        <w:rPr>
          <w:rFonts w:ascii="Times New Roman" w:hAnsi="Times New Roman"/>
          <w:sz w:val="24"/>
          <w:szCs w:val="24"/>
        </w:rPr>
        <w:t xml:space="preserve"> the</w:t>
      </w:r>
      <w:r w:rsidR="0029515B" w:rsidRPr="002838A7">
        <w:rPr>
          <w:rFonts w:ascii="Times New Roman" w:hAnsi="Times New Roman"/>
          <w:i/>
          <w:sz w:val="24"/>
          <w:szCs w:val="24"/>
        </w:rPr>
        <w:t xml:space="preserve"> GHEnz.</w:t>
      </w:r>
      <w:r w:rsidR="0023272A" w:rsidRPr="002838A7">
        <w:rPr>
          <w:rFonts w:ascii="Times New Roman" w:hAnsi="Times New Roman"/>
          <w:i/>
          <w:sz w:val="24"/>
          <w:szCs w:val="24"/>
        </w:rPr>
        <w:t>resfuncgroup</w:t>
      </w:r>
      <w:r w:rsidR="0023272A" w:rsidRPr="002838A7">
        <w:rPr>
          <w:rFonts w:ascii="Times New Roman" w:hAnsi="Times New Roman"/>
          <w:sz w:val="24"/>
          <w:szCs w:val="24"/>
        </w:rPr>
        <w:t xml:space="preserve"> </w:t>
      </w:r>
      <w:r w:rsidR="0029515B" w:rsidRPr="002838A7">
        <w:rPr>
          <w:rFonts w:ascii="Times New Roman" w:hAnsi="Times New Roman"/>
          <w:sz w:val="24"/>
          <w:szCs w:val="24"/>
        </w:rPr>
        <w:t xml:space="preserve">is </w:t>
      </w:r>
      <w:r w:rsidR="0023272A" w:rsidRPr="002838A7">
        <w:rPr>
          <w:rFonts w:ascii="Times New Roman" w:hAnsi="Times New Roman"/>
          <w:sz w:val="24"/>
          <w:szCs w:val="24"/>
        </w:rPr>
        <w:t xml:space="preserve">removed from </w:t>
      </w:r>
      <w:r w:rsidRPr="002838A7">
        <w:rPr>
          <w:rFonts w:ascii="Times New Roman" w:hAnsi="Times New Roman"/>
          <w:sz w:val="24"/>
          <w:szCs w:val="24"/>
        </w:rPr>
        <w:t xml:space="preserve">the </w:t>
      </w:r>
      <w:r w:rsidR="00C220FA" w:rsidRPr="00C220FA">
        <w:rPr>
          <w:rFonts w:ascii="Times New Roman" w:hAnsi="Times New Roman"/>
          <w:sz w:val="24"/>
          <w:szCs w:val="24"/>
        </w:rPr>
        <w:t>substrate</w:t>
      </w:r>
      <w:r w:rsidR="0023272A" w:rsidRPr="002838A7">
        <w:rPr>
          <w:rFonts w:ascii="Times New Roman" w:hAnsi="Times New Roman"/>
          <w:sz w:val="24"/>
          <w:szCs w:val="24"/>
        </w:rPr>
        <w:t>.</w:t>
      </w:r>
      <w:r w:rsidR="0029515B" w:rsidRPr="002838A7">
        <w:rPr>
          <w:rFonts w:ascii="Times New Roman" w:hAnsi="Times New Roman"/>
          <w:sz w:val="24"/>
          <w:szCs w:val="24"/>
        </w:rPr>
        <w:t xml:space="preserve"> </w:t>
      </w:r>
      <w:r w:rsidRPr="002838A7">
        <w:rPr>
          <w:rFonts w:ascii="Times New Roman" w:hAnsi="Times New Roman"/>
          <w:i/>
          <w:sz w:val="24"/>
          <w:szCs w:val="24"/>
        </w:rPr>
        <w:t>GH</w:t>
      </w:r>
      <w:r w:rsidR="0029515B" w:rsidRPr="002838A7">
        <w:rPr>
          <w:rFonts w:ascii="Times New Roman" w:hAnsi="Times New Roman"/>
          <w:i/>
          <w:sz w:val="24"/>
          <w:szCs w:val="24"/>
        </w:rPr>
        <w:t>Enz</w:t>
      </w:r>
      <w:r w:rsidR="0029515B" w:rsidRPr="002838A7">
        <w:rPr>
          <w:rFonts w:ascii="Times New Roman" w:hAnsi="Times New Roman"/>
          <w:sz w:val="24"/>
          <w:szCs w:val="24"/>
        </w:rPr>
        <w:t>.</w:t>
      </w:r>
      <w:r w:rsidR="0029515B" w:rsidRPr="002838A7">
        <w:rPr>
          <w:rFonts w:ascii="Times New Roman" w:hAnsi="Times New Roman"/>
          <w:i/>
          <w:sz w:val="24"/>
          <w:szCs w:val="24"/>
        </w:rPr>
        <w:t xml:space="preserve">linkFG </w:t>
      </w:r>
      <w:r w:rsidR="0023272A" w:rsidRPr="002838A7">
        <w:rPr>
          <w:rFonts w:ascii="Times New Roman" w:hAnsi="Times New Roman"/>
          <w:sz w:val="24"/>
          <w:szCs w:val="24"/>
        </w:rPr>
        <w:t xml:space="preserve">linkage </w:t>
      </w:r>
      <w:r w:rsidR="0029515B" w:rsidRPr="002838A7">
        <w:rPr>
          <w:rFonts w:ascii="Times New Roman" w:hAnsi="Times New Roman"/>
          <w:sz w:val="24"/>
          <w:szCs w:val="24"/>
        </w:rPr>
        <w:t xml:space="preserve">is also </w:t>
      </w:r>
      <w:r w:rsidR="0023272A" w:rsidRPr="002838A7">
        <w:rPr>
          <w:rFonts w:ascii="Times New Roman" w:hAnsi="Times New Roman"/>
          <w:sz w:val="24"/>
          <w:szCs w:val="24"/>
        </w:rPr>
        <w:t>removed.</w:t>
      </w:r>
    </w:p>
    <w:p w:rsidR="0023272A" w:rsidRPr="002838A7" w:rsidRDefault="0023272A" w:rsidP="00CE3AD0">
      <w:pPr>
        <w:autoSpaceDE w:val="0"/>
        <w:autoSpaceDN w:val="0"/>
        <w:adjustRightInd w:val="0"/>
        <w:ind w:left="0" w:firstLine="0"/>
        <w:rPr>
          <w:rFonts w:ascii="宋体" w:hAnsi="宋体" w:cs="宋体"/>
        </w:rPr>
      </w:pPr>
    </w:p>
    <w:p w:rsidR="0023272A" w:rsidRPr="002838A7" w:rsidRDefault="000747A7" w:rsidP="00CE3AD0">
      <w:pPr>
        <w:pStyle w:val="ListParagraph"/>
        <w:numPr>
          <w:ilvl w:val="0"/>
          <w:numId w:val="10"/>
        </w:numPr>
        <w:autoSpaceDE w:val="0"/>
        <w:autoSpaceDN w:val="0"/>
        <w:adjustRightInd w:val="0"/>
        <w:spacing w:after="0"/>
        <w:ind w:left="0" w:firstLine="0"/>
        <w:rPr>
          <w:rFonts w:ascii="宋体" w:eastAsia="宋体" w:hAnsi="宋体" w:cs="宋体"/>
          <w:sz w:val="24"/>
          <w:szCs w:val="24"/>
          <w:lang w:eastAsia="zh-CN"/>
        </w:rPr>
      </w:pPr>
      <w:r>
        <w:rPr>
          <w:rFonts w:ascii="Times New Roman" w:hAnsi="Times New Roman"/>
          <w:sz w:val="24"/>
          <w:szCs w:val="24"/>
        </w:rPr>
        <w:t>V</w:t>
      </w:r>
      <w:r w:rsidR="00D24170" w:rsidRPr="002838A7">
        <w:rPr>
          <w:rFonts w:ascii="Times New Roman" w:hAnsi="Times New Roman"/>
          <w:sz w:val="24"/>
          <w:szCs w:val="24"/>
        </w:rPr>
        <w:t>erifies that the product structure obeys two rules. If they do, then glycan product is returned</w:t>
      </w:r>
      <w:r>
        <w:rPr>
          <w:rFonts w:ascii="Times New Roman" w:hAnsi="Times New Roman"/>
          <w:sz w:val="24"/>
          <w:szCs w:val="24"/>
        </w:rPr>
        <w:t>. If not, an</w:t>
      </w:r>
      <w:r w:rsidR="00D24170" w:rsidRPr="002838A7">
        <w:rPr>
          <w:rFonts w:ascii="Times New Roman" w:hAnsi="Times New Roman"/>
          <w:sz w:val="24"/>
          <w:szCs w:val="24"/>
        </w:rPr>
        <w:t xml:space="preserve"> empty glycan structure is returned:</w:t>
      </w:r>
      <w:r w:rsidR="0023272A" w:rsidRPr="002838A7">
        <w:rPr>
          <w:rFonts w:ascii="Times New Roman" w:hAnsi="Times New Roman"/>
          <w:sz w:val="24"/>
          <w:szCs w:val="24"/>
        </w:rPr>
        <w:t xml:space="preserve"> </w:t>
      </w:r>
    </w:p>
    <w:p w:rsidR="0023272A" w:rsidRPr="002838A7" w:rsidRDefault="00D24170" w:rsidP="00CE3AD0">
      <w:pPr>
        <w:pStyle w:val="ListParagraph"/>
        <w:numPr>
          <w:ilvl w:val="0"/>
          <w:numId w:val="13"/>
        </w:numPr>
        <w:autoSpaceDE w:val="0"/>
        <w:autoSpaceDN w:val="0"/>
        <w:adjustRightInd w:val="0"/>
        <w:spacing w:after="0"/>
        <w:ind w:left="450" w:hanging="450"/>
        <w:rPr>
          <w:rFonts w:ascii="Times New Roman" w:hAnsi="Times New Roman"/>
          <w:sz w:val="24"/>
          <w:szCs w:val="24"/>
        </w:rPr>
      </w:pPr>
      <w:r w:rsidRPr="002838A7">
        <w:rPr>
          <w:rFonts w:ascii="Times New Roman" w:hAnsi="Times New Roman"/>
          <w:sz w:val="24"/>
          <w:szCs w:val="24"/>
        </w:rPr>
        <w:lastRenderedPageBreak/>
        <w:t xml:space="preserve">Verify that </w:t>
      </w:r>
      <w:r w:rsidR="0023272A" w:rsidRPr="002838A7">
        <w:rPr>
          <w:rFonts w:ascii="Times New Roman" w:hAnsi="Times New Roman"/>
          <w:sz w:val="24"/>
          <w:szCs w:val="24"/>
        </w:rPr>
        <w:t>product structure contains the minimal structure</w:t>
      </w:r>
      <w:r w:rsidR="0023272A" w:rsidRPr="002838A7">
        <w:rPr>
          <w:rFonts w:ascii="宋体" w:eastAsia="宋体" w:hAnsi="宋体" w:cs="宋体"/>
          <w:i/>
          <w:sz w:val="24"/>
          <w:szCs w:val="24"/>
          <w:lang w:eastAsia="zh-CN"/>
        </w:rPr>
        <w:t xml:space="preserve"> </w:t>
      </w:r>
      <w:r w:rsidRPr="002838A7">
        <w:rPr>
          <w:rFonts w:ascii="Times New Roman" w:hAnsi="Times New Roman"/>
          <w:i/>
          <w:sz w:val="24"/>
          <w:szCs w:val="24"/>
        </w:rPr>
        <w:t>GTEnz</w:t>
      </w:r>
      <w:r w:rsidRPr="002838A7">
        <w:rPr>
          <w:rFonts w:ascii="Times New Roman" w:hAnsi="Times New Roman"/>
          <w:sz w:val="24"/>
          <w:szCs w:val="24"/>
        </w:rPr>
        <w:t>.</w:t>
      </w:r>
      <w:r w:rsidR="0023272A" w:rsidRPr="002838A7">
        <w:rPr>
          <w:rFonts w:ascii="Times New Roman" w:hAnsi="Times New Roman"/>
          <w:i/>
          <w:sz w:val="24"/>
          <w:szCs w:val="24"/>
        </w:rPr>
        <w:t>prodMinStruct</w:t>
      </w:r>
      <w:r w:rsidRPr="002838A7">
        <w:rPr>
          <w:rFonts w:ascii="Times New Roman" w:hAnsi="Times New Roman"/>
          <w:sz w:val="24"/>
          <w:szCs w:val="24"/>
        </w:rPr>
        <w:t xml:space="preserve"> or </w:t>
      </w:r>
      <w:r w:rsidRPr="002838A7">
        <w:rPr>
          <w:rFonts w:ascii="Times New Roman" w:hAnsi="Times New Roman"/>
          <w:i/>
          <w:sz w:val="24"/>
          <w:szCs w:val="24"/>
        </w:rPr>
        <w:t>GHEnz</w:t>
      </w:r>
      <w:r w:rsidRPr="002838A7">
        <w:rPr>
          <w:rFonts w:ascii="Times New Roman" w:hAnsi="Times New Roman"/>
          <w:sz w:val="24"/>
          <w:szCs w:val="24"/>
        </w:rPr>
        <w:t>.</w:t>
      </w:r>
      <w:r w:rsidRPr="002838A7">
        <w:rPr>
          <w:rFonts w:ascii="Times New Roman" w:hAnsi="Times New Roman"/>
          <w:i/>
          <w:sz w:val="24"/>
          <w:szCs w:val="24"/>
        </w:rPr>
        <w:t>prodMinStruct</w:t>
      </w:r>
      <w:r w:rsidR="0023272A" w:rsidRPr="002838A7">
        <w:rPr>
          <w:rFonts w:ascii="Times New Roman" w:hAnsi="Times New Roman"/>
          <w:sz w:val="24"/>
          <w:szCs w:val="24"/>
        </w:rPr>
        <w:t xml:space="preserve">. </w:t>
      </w:r>
    </w:p>
    <w:p w:rsidR="0023272A" w:rsidRPr="000747A7" w:rsidRDefault="00D24170" w:rsidP="00CE3AD0">
      <w:pPr>
        <w:pStyle w:val="ListParagraph"/>
        <w:numPr>
          <w:ilvl w:val="0"/>
          <w:numId w:val="13"/>
        </w:numPr>
        <w:autoSpaceDE w:val="0"/>
        <w:autoSpaceDN w:val="0"/>
        <w:adjustRightInd w:val="0"/>
        <w:spacing w:after="0"/>
        <w:ind w:left="450" w:hanging="450"/>
        <w:rPr>
          <w:rFonts w:ascii="Times New Roman" w:hAnsi="Times New Roman"/>
          <w:sz w:val="24"/>
          <w:szCs w:val="24"/>
        </w:rPr>
      </w:pPr>
      <w:r w:rsidRPr="002838A7">
        <w:rPr>
          <w:rFonts w:ascii="Times New Roman" w:hAnsi="Times New Roman"/>
          <w:sz w:val="24"/>
          <w:szCs w:val="24"/>
        </w:rPr>
        <w:t xml:space="preserve">Verify that product structure is not larger than </w:t>
      </w:r>
      <w:r w:rsidRPr="002838A7">
        <w:rPr>
          <w:rFonts w:ascii="Times New Roman" w:hAnsi="Times New Roman"/>
          <w:i/>
          <w:sz w:val="24"/>
          <w:szCs w:val="24"/>
        </w:rPr>
        <w:t>GTEnz</w:t>
      </w:r>
      <w:r w:rsidRPr="002838A7">
        <w:rPr>
          <w:rFonts w:ascii="Times New Roman" w:hAnsi="Times New Roman"/>
          <w:sz w:val="24"/>
          <w:szCs w:val="24"/>
        </w:rPr>
        <w:t>.</w:t>
      </w:r>
      <w:r w:rsidRPr="002838A7">
        <w:rPr>
          <w:rFonts w:ascii="Times New Roman" w:hAnsi="Times New Roman"/>
          <w:i/>
          <w:sz w:val="24"/>
          <w:szCs w:val="24"/>
        </w:rPr>
        <w:t>prodMaxStruct</w:t>
      </w:r>
      <w:r w:rsidRPr="002838A7">
        <w:rPr>
          <w:rFonts w:ascii="Times New Roman" w:hAnsi="Times New Roman"/>
          <w:sz w:val="24"/>
          <w:szCs w:val="24"/>
        </w:rPr>
        <w:t xml:space="preserve"> or</w:t>
      </w:r>
      <w:r w:rsidRPr="000747A7">
        <w:rPr>
          <w:rFonts w:ascii="Times New Roman" w:hAnsi="Times New Roman"/>
          <w:sz w:val="24"/>
          <w:szCs w:val="24"/>
        </w:rPr>
        <w:t xml:space="preserve"> </w:t>
      </w:r>
      <w:r w:rsidRPr="000747A7">
        <w:rPr>
          <w:rFonts w:ascii="Times New Roman" w:hAnsi="Times New Roman"/>
          <w:i/>
          <w:sz w:val="24"/>
          <w:szCs w:val="24"/>
        </w:rPr>
        <w:t>GHEnz</w:t>
      </w:r>
      <w:r w:rsidRPr="000747A7">
        <w:rPr>
          <w:rFonts w:ascii="Times New Roman" w:hAnsi="Times New Roman"/>
          <w:sz w:val="24"/>
          <w:szCs w:val="24"/>
        </w:rPr>
        <w:t>.</w:t>
      </w:r>
      <w:r w:rsidRPr="000747A7">
        <w:rPr>
          <w:rFonts w:ascii="Times New Roman" w:hAnsi="Times New Roman"/>
          <w:i/>
          <w:sz w:val="24"/>
          <w:szCs w:val="24"/>
        </w:rPr>
        <w:t>prodMaxStruct</w:t>
      </w:r>
      <w:r w:rsidRPr="000747A7">
        <w:rPr>
          <w:rFonts w:ascii="Times New Roman" w:hAnsi="Times New Roman"/>
          <w:sz w:val="24"/>
          <w:szCs w:val="24"/>
        </w:rPr>
        <w:t>.</w:t>
      </w:r>
    </w:p>
    <w:p w:rsidR="00AC669C" w:rsidRPr="000747A7" w:rsidRDefault="00AC669C" w:rsidP="00CE3AD0">
      <w:pPr>
        <w:pStyle w:val="ListParagraph"/>
        <w:autoSpaceDE w:val="0"/>
        <w:autoSpaceDN w:val="0"/>
        <w:adjustRightInd w:val="0"/>
        <w:spacing w:after="0"/>
        <w:ind w:left="450" w:hanging="450"/>
        <w:rPr>
          <w:rFonts w:ascii="Times New Roman" w:hAnsi="Times New Roman"/>
          <w:sz w:val="24"/>
          <w:szCs w:val="24"/>
        </w:rPr>
      </w:pPr>
    </w:p>
    <w:p w:rsidR="000747A7" w:rsidRPr="000747A7" w:rsidRDefault="000747A7" w:rsidP="00CE3AD0">
      <w:pPr>
        <w:pStyle w:val="ListParagraph"/>
        <w:autoSpaceDE w:val="0"/>
        <w:autoSpaceDN w:val="0"/>
        <w:adjustRightInd w:val="0"/>
        <w:spacing w:after="0"/>
        <w:ind w:left="450" w:hanging="450"/>
        <w:rPr>
          <w:rFonts w:ascii="Times New Roman" w:hAnsi="Times New Roman"/>
          <w:b/>
          <w:sz w:val="24"/>
          <w:szCs w:val="24"/>
        </w:rPr>
      </w:pPr>
      <w:r w:rsidRPr="000747A7">
        <w:rPr>
          <w:rFonts w:ascii="Times New Roman" w:hAnsi="Times New Roman"/>
          <w:sz w:val="24"/>
          <w:szCs w:val="24"/>
        </w:rPr>
        <w:t xml:space="preserve">Example 9.6 provides an example of </w:t>
      </w:r>
      <w:r w:rsidRPr="000747A7">
        <w:rPr>
          <w:rFonts w:ascii="Times New Roman" w:hAnsi="Times New Roman"/>
          <w:b/>
          <w:i/>
          <w:sz w:val="24"/>
          <w:szCs w:val="24"/>
        </w:rPr>
        <w:t>inferGlyProd</w:t>
      </w:r>
      <w:r w:rsidRPr="000747A7">
        <w:rPr>
          <w:rFonts w:ascii="Times New Roman" w:hAnsi="Times New Roman"/>
          <w:b/>
          <w:sz w:val="24"/>
          <w:szCs w:val="24"/>
        </w:rPr>
        <w:t xml:space="preserve"> </w:t>
      </w:r>
      <w:r w:rsidRPr="000747A7">
        <w:rPr>
          <w:rFonts w:ascii="Times New Roman" w:hAnsi="Times New Roman"/>
          <w:sz w:val="24"/>
          <w:szCs w:val="24"/>
        </w:rPr>
        <w:t>when MGAT2 is enzyme and Man3Gn is substrate</w:t>
      </w:r>
    </w:p>
    <w:p w:rsidR="00D01DE6" w:rsidRDefault="00D01DE6" w:rsidP="00CE3AD0">
      <w:pPr>
        <w:ind w:left="0" w:firstLine="576"/>
      </w:pPr>
    </w:p>
    <w:p w:rsidR="0023272A" w:rsidRPr="00EF2FEE" w:rsidRDefault="000F4A3B" w:rsidP="00CE3AD0">
      <w:pPr>
        <w:pStyle w:val="Heading3"/>
      </w:pPr>
      <w:bookmarkStart w:id="78" w:name="_Toc361851722"/>
      <w:bookmarkStart w:id="79" w:name="_Toc381190822"/>
      <w:r w:rsidRPr="00EF2FEE">
        <w:t>9</w:t>
      </w:r>
      <w:r w:rsidR="0023272A" w:rsidRPr="00EF2FEE">
        <w:t>.2</w:t>
      </w:r>
      <w:r w:rsidR="00873647" w:rsidRPr="00EF2FEE">
        <w:t>.2</w:t>
      </w:r>
      <w:r w:rsidR="00753500" w:rsidRPr="00EF2FEE">
        <w:t xml:space="preserve"> </w:t>
      </w:r>
      <w:r w:rsidR="007E2DF0">
        <w:t>Substrate</w:t>
      </w:r>
      <w:r w:rsidR="00957CA4" w:rsidRPr="00EF2FEE">
        <w:t xml:space="preserve"> </w:t>
      </w:r>
      <w:r w:rsidR="00753500" w:rsidRPr="00EF2FEE">
        <w:t>I</w:t>
      </w:r>
      <w:r w:rsidR="0023272A" w:rsidRPr="00EF2FEE">
        <w:t>nference</w:t>
      </w:r>
      <w:bookmarkEnd w:id="78"/>
      <w:bookmarkEnd w:id="79"/>
    </w:p>
    <w:p w:rsidR="0023272A" w:rsidRPr="00170C77" w:rsidRDefault="000747A7" w:rsidP="00CE3AD0">
      <w:pPr>
        <w:autoSpaceDE w:val="0"/>
        <w:autoSpaceDN w:val="0"/>
        <w:adjustRightInd w:val="0"/>
        <w:spacing w:before="120" w:line="276" w:lineRule="auto"/>
        <w:ind w:left="0" w:firstLine="0"/>
      </w:pPr>
      <w:r w:rsidRPr="000B5F6E">
        <w:t>The function</w:t>
      </w:r>
      <w:r w:rsidR="0023272A" w:rsidRPr="000B5F6E">
        <w:t xml:space="preserve"> </w:t>
      </w:r>
      <w:r w:rsidR="0023272A" w:rsidRPr="00862C7C">
        <w:rPr>
          <w:b/>
          <w:i/>
          <w:color w:val="FF0000"/>
        </w:rPr>
        <w:t>inferGlySubstr</w:t>
      </w:r>
      <w:r w:rsidR="000B5F6E">
        <w:rPr>
          <w:b/>
          <w:i/>
          <w:color w:val="C00000"/>
        </w:rPr>
        <w:t xml:space="preserve"> </w:t>
      </w:r>
      <w:r w:rsidRPr="000B5F6E">
        <w:t>used for reverse reaction inference follows four steps s</w:t>
      </w:r>
      <w:r w:rsidR="0023272A" w:rsidRPr="000B5F6E">
        <w:t xml:space="preserve">imilar to </w:t>
      </w:r>
      <w:r w:rsidR="0023272A" w:rsidRPr="00862C7C">
        <w:rPr>
          <w:b/>
          <w:i/>
          <w:color w:val="FF0000"/>
        </w:rPr>
        <w:t>inferGlyProd</w:t>
      </w:r>
      <w:r w:rsidR="00170C77">
        <w:t>.</w:t>
      </w:r>
    </w:p>
    <w:p w:rsidR="0023272A" w:rsidRPr="002C622A" w:rsidRDefault="0023272A" w:rsidP="00CE3AD0">
      <w:pPr>
        <w:autoSpaceDE w:val="0"/>
        <w:autoSpaceDN w:val="0"/>
        <w:adjustRightInd w:val="0"/>
        <w:spacing w:before="120" w:line="276" w:lineRule="auto"/>
        <w:ind w:left="0" w:firstLine="0"/>
      </w:pPr>
      <w:r w:rsidRPr="000B5F6E">
        <w:t xml:space="preserve">For </w:t>
      </w:r>
      <w:r w:rsidR="003020C8" w:rsidRPr="000B5F6E">
        <w:t xml:space="preserve">the </w:t>
      </w:r>
      <w:r w:rsidR="003020C8" w:rsidRPr="002C622A">
        <w:t>glycosyltran</w:t>
      </w:r>
      <w:r w:rsidR="00EF2FEE">
        <w:t>s</w:t>
      </w:r>
      <w:r w:rsidR="003020C8" w:rsidRPr="002C622A">
        <w:t>ferases (</w:t>
      </w:r>
      <w:r w:rsidRPr="00EF2FEE">
        <w:rPr>
          <w:i/>
        </w:rPr>
        <w:t>GT</w:t>
      </w:r>
      <w:r w:rsidR="003020C8" w:rsidRPr="00EF2FEE">
        <w:rPr>
          <w:i/>
        </w:rPr>
        <w:t>Enz</w:t>
      </w:r>
      <w:r w:rsidR="003020C8" w:rsidRPr="002C622A">
        <w:t>)</w:t>
      </w:r>
      <w:r w:rsidR="00170C77">
        <w:t>, this procedure infers the original substrate given a product. The four steps followed</w:t>
      </w:r>
      <w:r w:rsidR="00235364" w:rsidRPr="002C622A">
        <w:t>:</w:t>
      </w:r>
      <w:r w:rsidRPr="002C622A">
        <w:t xml:space="preserve"> </w:t>
      </w:r>
    </w:p>
    <w:p w:rsidR="003020C8" w:rsidRPr="000B5F6E" w:rsidRDefault="003020C8" w:rsidP="00CE3AD0">
      <w:pPr>
        <w:numPr>
          <w:ilvl w:val="0"/>
          <w:numId w:val="21"/>
        </w:numPr>
        <w:autoSpaceDE w:val="0"/>
        <w:autoSpaceDN w:val="0"/>
        <w:adjustRightInd w:val="0"/>
        <w:spacing w:before="120" w:line="276" w:lineRule="auto"/>
        <w:ind w:left="450" w:hanging="450"/>
        <w:rPr>
          <w:rFonts w:ascii="宋体" w:hAnsi="宋体" w:cs="宋体"/>
        </w:rPr>
      </w:pPr>
      <w:r w:rsidRPr="002C622A">
        <w:t>D</w:t>
      </w:r>
      <w:r w:rsidR="0023272A" w:rsidRPr="002C622A">
        <w:t>etermin</w:t>
      </w:r>
      <w:r w:rsidR="00170C77">
        <w:t>e</w:t>
      </w:r>
      <w:r w:rsidR="0023272A" w:rsidRPr="000B5F6E">
        <w:t xml:space="preserve"> if </w:t>
      </w:r>
      <w:r w:rsidRPr="000B5F6E">
        <w:t xml:space="preserve">the </w:t>
      </w:r>
      <w:r w:rsidR="00170C77">
        <w:t xml:space="preserve">product could have been formed by the given </w:t>
      </w:r>
      <w:r w:rsidRPr="000B5F6E">
        <w:t>enzyme</w:t>
      </w:r>
      <w:r w:rsidR="00170C77">
        <w:t xml:space="preserve"> based on criteria defined in</w:t>
      </w:r>
      <w:r w:rsidR="0023272A" w:rsidRPr="000B5F6E">
        <w:t xml:space="preserve"> </w:t>
      </w:r>
      <w:r w:rsidRPr="000B5F6E">
        <w:rPr>
          <w:i/>
        </w:rPr>
        <w:t>GTEnz.</w:t>
      </w:r>
      <w:r w:rsidR="0023272A" w:rsidRPr="000B5F6E">
        <w:rPr>
          <w:i/>
        </w:rPr>
        <w:t>glycanTypeSpec</w:t>
      </w:r>
      <w:r w:rsidR="00EF2FEE">
        <w:t>,</w:t>
      </w:r>
      <w:r w:rsidR="0023272A" w:rsidRPr="000B5F6E">
        <w:rPr>
          <w:i/>
        </w:rPr>
        <w:t xml:space="preserve"> </w:t>
      </w:r>
      <w:r w:rsidRPr="000B5F6E">
        <w:rPr>
          <w:i/>
        </w:rPr>
        <w:t>GTEnz.</w:t>
      </w:r>
      <w:r w:rsidR="0023272A" w:rsidRPr="000B5F6E">
        <w:rPr>
          <w:i/>
        </w:rPr>
        <w:t xml:space="preserve">prodMinStruct, and </w:t>
      </w:r>
      <w:r w:rsidRPr="000B5F6E">
        <w:rPr>
          <w:i/>
        </w:rPr>
        <w:t>GTEnz.</w:t>
      </w:r>
      <w:r w:rsidR="0023272A" w:rsidRPr="000B5F6E">
        <w:rPr>
          <w:i/>
        </w:rPr>
        <w:t>prodMaxStruct</w:t>
      </w:r>
      <w:r w:rsidRPr="000B5F6E">
        <w:t>.</w:t>
      </w:r>
    </w:p>
    <w:p w:rsidR="00170C77" w:rsidRDefault="003020C8" w:rsidP="00CE3AD0">
      <w:pPr>
        <w:numPr>
          <w:ilvl w:val="0"/>
          <w:numId w:val="21"/>
        </w:numPr>
        <w:autoSpaceDE w:val="0"/>
        <w:autoSpaceDN w:val="0"/>
        <w:adjustRightInd w:val="0"/>
        <w:spacing w:before="120" w:line="276" w:lineRule="auto"/>
        <w:ind w:left="450" w:hanging="450"/>
      </w:pPr>
      <w:r w:rsidRPr="000B5F6E">
        <w:t>D</w:t>
      </w:r>
      <w:r w:rsidR="0023272A" w:rsidRPr="000B5F6E">
        <w:t>etermin</w:t>
      </w:r>
      <w:r w:rsidR="00170C77">
        <w:t>e</w:t>
      </w:r>
      <w:r w:rsidR="00235364" w:rsidRPr="000B5F6E">
        <w:t xml:space="preserve"> candidate-residues </w:t>
      </w:r>
      <w:r w:rsidR="00170C77">
        <w:t xml:space="preserve">in the product </w:t>
      </w:r>
      <w:r w:rsidR="0023272A" w:rsidRPr="000B5F6E">
        <w:t>that</w:t>
      </w:r>
      <w:r w:rsidR="00235364" w:rsidRPr="000B5F6E">
        <w:t xml:space="preserve"> </w:t>
      </w:r>
      <w:r w:rsidR="00170C77">
        <w:t>would result from the action of the</w:t>
      </w:r>
      <w:r w:rsidR="00235364" w:rsidRPr="000B5F6E">
        <w:t xml:space="preserve"> </w:t>
      </w:r>
      <w:r w:rsidR="00170C77" w:rsidRPr="00170C77">
        <w:rPr>
          <w:i/>
        </w:rPr>
        <w:t>GTEnz</w:t>
      </w:r>
      <w:r w:rsidR="0023272A" w:rsidRPr="000B5F6E">
        <w:t>.</w:t>
      </w:r>
      <w:r w:rsidR="00235364" w:rsidRPr="000B5F6E">
        <w:t xml:space="preserve"> Similar to above, this involves: i. determination of residues that contain </w:t>
      </w:r>
      <w:r w:rsidR="00235364" w:rsidRPr="000B5F6E">
        <w:rPr>
          <w:i/>
        </w:rPr>
        <w:t>GTEnz.</w:t>
      </w:r>
      <w:r w:rsidR="0023272A" w:rsidRPr="00496700">
        <w:rPr>
          <w:i/>
        </w:rPr>
        <w:t>resfuncgroup</w:t>
      </w:r>
      <w:r w:rsidR="0023272A" w:rsidRPr="00496700">
        <w:t xml:space="preserve"> and </w:t>
      </w:r>
      <w:r w:rsidR="00235364" w:rsidRPr="00496700">
        <w:rPr>
          <w:i/>
        </w:rPr>
        <w:t>GTEnz.linkFG</w:t>
      </w:r>
      <w:r w:rsidR="00235364" w:rsidRPr="00496700">
        <w:t xml:space="preserve"> that match the specific enzyme; ii. verification that the </w:t>
      </w:r>
      <w:r w:rsidR="0023272A" w:rsidRPr="00496700">
        <w:t xml:space="preserve">residue next to </w:t>
      </w:r>
      <w:r w:rsidR="00235364" w:rsidRPr="00496700">
        <w:rPr>
          <w:i/>
        </w:rPr>
        <w:t>GTEnz.</w:t>
      </w:r>
      <w:r w:rsidR="0023272A" w:rsidRPr="00496700">
        <w:rPr>
          <w:i/>
        </w:rPr>
        <w:t>resfuncgroup</w:t>
      </w:r>
      <w:r w:rsidR="0023272A" w:rsidRPr="00496700">
        <w:t xml:space="preserve"> </w:t>
      </w:r>
      <w:r w:rsidR="00235364" w:rsidRPr="00496700">
        <w:rPr>
          <w:i/>
        </w:rPr>
        <w:t>is GTEnz.</w:t>
      </w:r>
      <w:r w:rsidR="0023272A" w:rsidRPr="00496700">
        <w:rPr>
          <w:i/>
        </w:rPr>
        <w:t>resAtt2FG</w:t>
      </w:r>
      <w:r w:rsidR="0023272A" w:rsidRPr="00496700">
        <w:t xml:space="preserve"> and </w:t>
      </w:r>
      <w:r w:rsidR="00235364" w:rsidRPr="00496700">
        <w:t xml:space="preserve">its </w:t>
      </w:r>
      <w:r w:rsidR="00496700" w:rsidRPr="00496700">
        <w:t>linkage</w:t>
      </w:r>
      <w:r w:rsidR="00235364" w:rsidRPr="00496700">
        <w:t xml:space="preserve"> is </w:t>
      </w:r>
      <w:r w:rsidR="00235364" w:rsidRPr="00496700">
        <w:rPr>
          <w:i/>
        </w:rPr>
        <w:t>GTEnz.</w:t>
      </w:r>
      <w:r w:rsidR="0023272A" w:rsidRPr="00496700">
        <w:rPr>
          <w:i/>
        </w:rPr>
        <w:t>linkresAtt2FG</w:t>
      </w:r>
      <w:r w:rsidR="00235364" w:rsidRPr="00496700">
        <w:t xml:space="preserve">; iii. Confirming that </w:t>
      </w:r>
      <w:r w:rsidR="00235364" w:rsidRPr="00496700">
        <w:rPr>
          <w:i/>
        </w:rPr>
        <w:t>GTEnz.</w:t>
      </w:r>
      <w:r w:rsidR="0023272A" w:rsidRPr="00496700">
        <w:rPr>
          <w:i/>
        </w:rPr>
        <w:t>resfuncgroup</w:t>
      </w:r>
      <w:r w:rsidR="0023272A" w:rsidRPr="00496700">
        <w:t xml:space="preserve"> belongs to </w:t>
      </w:r>
      <w:r w:rsidR="00235364" w:rsidRPr="00496700">
        <w:rPr>
          <w:i/>
        </w:rPr>
        <w:t>GTEnz.</w:t>
      </w:r>
      <w:r w:rsidR="0023272A" w:rsidRPr="00496700">
        <w:rPr>
          <w:i/>
        </w:rPr>
        <w:t>targetBranch</w:t>
      </w:r>
      <w:r w:rsidR="00235364" w:rsidRPr="00496700">
        <w:t xml:space="preserve"> and that it does not belong to </w:t>
      </w:r>
      <w:r w:rsidR="00235364" w:rsidRPr="00496700">
        <w:rPr>
          <w:i/>
        </w:rPr>
        <w:t>GTEnz.</w:t>
      </w:r>
      <w:r w:rsidR="0023272A" w:rsidRPr="00496700">
        <w:rPr>
          <w:i/>
        </w:rPr>
        <w:t>targetNABranch</w:t>
      </w:r>
      <w:r w:rsidR="0023272A" w:rsidRPr="00496700">
        <w:t xml:space="preserve">. </w:t>
      </w:r>
    </w:p>
    <w:p w:rsidR="00185AD0" w:rsidRDefault="0043122B" w:rsidP="00CE3AD0">
      <w:pPr>
        <w:numPr>
          <w:ilvl w:val="0"/>
          <w:numId w:val="21"/>
        </w:numPr>
        <w:autoSpaceDE w:val="0"/>
        <w:autoSpaceDN w:val="0"/>
        <w:adjustRightInd w:val="0"/>
        <w:spacing w:before="120" w:line="276" w:lineRule="auto"/>
        <w:ind w:left="450" w:hanging="450"/>
      </w:pPr>
      <w:r>
        <w:t>Create t</w:t>
      </w:r>
      <w:r w:rsidR="00185AD0">
        <w:t>h</w:t>
      </w:r>
      <w:r>
        <w:t>e</w:t>
      </w:r>
      <w:r w:rsidR="00185AD0" w:rsidRPr="00170C77">
        <w:t xml:space="preserve"> </w:t>
      </w:r>
      <w:r w:rsidR="00185AD0" w:rsidRPr="000B5F6E">
        <w:t xml:space="preserve">new glycan ‘substrate’ by modifying the </w:t>
      </w:r>
      <w:r w:rsidR="00185AD0">
        <w:t xml:space="preserve">product </w:t>
      </w:r>
      <w:r w:rsidR="00185AD0" w:rsidRPr="000B5F6E">
        <w:t>based on enzyme information.</w:t>
      </w:r>
      <w:r w:rsidR="00185AD0">
        <w:t xml:space="preserve"> Specifically, a</w:t>
      </w:r>
      <w:r w:rsidR="00185AD0" w:rsidRPr="00170C77">
        <w:t xml:space="preserve"> </w:t>
      </w:r>
      <w:r w:rsidR="00185AD0">
        <w:t xml:space="preserve">monosaccharide </w:t>
      </w:r>
      <w:r w:rsidR="00185AD0" w:rsidRPr="00170C77">
        <w:t xml:space="preserve">of the </w:t>
      </w:r>
      <w:r w:rsidR="00185AD0" w:rsidRPr="00170C77">
        <w:rPr>
          <w:i/>
        </w:rPr>
        <w:t>ResidueType</w:t>
      </w:r>
      <w:r w:rsidR="00185AD0" w:rsidRPr="00170C77">
        <w:t xml:space="preserve"> of </w:t>
      </w:r>
      <w:r w:rsidR="00185AD0">
        <w:rPr>
          <w:i/>
        </w:rPr>
        <w:t>GTEnz.</w:t>
      </w:r>
      <w:r w:rsidR="00185AD0" w:rsidRPr="00170C77">
        <w:rPr>
          <w:i/>
        </w:rPr>
        <w:t>resfuncgroup</w:t>
      </w:r>
      <w:r w:rsidR="00185AD0" w:rsidRPr="00170C77">
        <w:t xml:space="preserve"> is removed from </w:t>
      </w:r>
      <w:r w:rsidR="00185AD0">
        <w:t xml:space="preserve">product. </w:t>
      </w:r>
      <w:r w:rsidR="00185AD0" w:rsidRPr="00170C77">
        <w:t xml:space="preserve">A </w:t>
      </w:r>
      <w:r w:rsidR="00185AD0" w:rsidRPr="00170C77">
        <w:rPr>
          <w:i/>
        </w:rPr>
        <w:t>GTEnz.linkFG</w:t>
      </w:r>
      <w:r w:rsidR="00185AD0">
        <w:t xml:space="preserve"> is also</w:t>
      </w:r>
      <w:r w:rsidR="00185AD0" w:rsidRPr="00170C77">
        <w:t xml:space="preserve"> removed</w:t>
      </w:r>
      <w:r w:rsidR="00185AD0">
        <w:t xml:space="preserve"> from this product</w:t>
      </w:r>
      <w:r w:rsidR="00185AD0" w:rsidRPr="00170C77">
        <w:t xml:space="preserve">. </w:t>
      </w:r>
    </w:p>
    <w:p w:rsidR="0043122B" w:rsidRDefault="0043122B" w:rsidP="00CE3AD0">
      <w:pPr>
        <w:pStyle w:val="ListParagraph"/>
        <w:numPr>
          <w:ilvl w:val="0"/>
          <w:numId w:val="21"/>
        </w:numPr>
        <w:autoSpaceDE w:val="0"/>
        <w:autoSpaceDN w:val="0"/>
        <w:adjustRightInd w:val="0"/>
        <w:spacing w:after="0"/>
        <w:ind w:left="450" w:hanging="450"/>
        <w:rPr>
          <w:rFonts w:ascii="Times New Roman" w:hAnsi="Times New Roman"/>
          <w:sz w:val="24"/>
          <w:szCs w:val="24"/>
        </w:rPr>
      </w:pPr>
      <w:r>
        <w:rPr>
          <w:rFonts w:ascii="Times New Roman" w:hAnsi="Times New Roman"/>
          <w:sz w:val="24"/>
          <w:szCs w:val="24"/>
        </w:rPr>
        <w:t xml:space="preserve">Verify that the new glycan substrate(s) </w:t>
      </w:r>
      <w:r w:rsidR="00966330">
        <w:rPr>
          <w:rFonts w:ascii="Times New Roman" w:hAnsi="Times New Roman"/>
          <w:sz w:val="24"/>
          <w:szCs w:val="24"/>
        </w:rPr>
        <w:t xml:space="preserve">follows </w:t>
      </w:r>
      <w:r w:rsidR="00966330" w:rsidRPr="000B5F6E">
        <w:rPr>
          <w:rFonts w:ascii="Times New Roman" w:hAnsi="Times New Roman"/>
          <w:sz w:val="24"/>
          <w:szCs w:val="24"/>
        </w:rPr>
        <w:t>additional specificity rule</w:t>
      </w:r>
      <w:r w:rsidR="00966330">
        <w:rPr>
          <w:rFonts w:ascii="Times New Roman" w:hAnsi="Times New Roman"/>
          <w:sz w:val="24"/>
          <w:szCs w:val="24"/>
        </w:rPr>
        <w:t xml:space="preserve">s defined in </w:t>
      </w:r>
      <w:r w:rsidR="00966330" w:rsidRPr="00185AD0">
        <w:rPr>
          <w:rFonts w:ascii="Times New Roman" w:hAnsi="Times New Roman"/>
          <w:i/>
          <w:sz w:val="24"/>
          <w:szCs w:val="24"/>
        </w:rPr>
        <w:t>GTEnz.substMinStruct</w:t>
      </w:r>
      <w:r w:rsidR="00966330" w:rsidRPr="00185AD0">
        <w:rPr>
          <w:rFonts w:ascii="Times New Roman" w:eastAsia="宋体" w:hAnsi="Times New Roman"/>
          <w:i/>
          <w:sz w:val="24"/>
          <w:szCs w:val="24"/>
          <w:lang w:eastAsia="zh-CN"/>
        </w:rPr>
        <w:t xml:space="preserve">, </w:t>
      </w:r>
      <w:r w:rsidR="00966330" w:rsidRPr="00185AD0">
        <w:rPr>
          <w:rFonts w:ascii="Times New Roman" w:hAnsi="Times New Roman"/>
          <w:i/>
          <w:sz w:val="24"/>
          <w:szCs w:val="24"/>
        </w:rPr>
        <w:t>GTEnz.substMaxStruct</w:t>
      </w:r>
      <w:r w:rsidR="00966330" w:rsidRPr="00185AD0">
        <w:rPr>
          <w:rFonts w:ascii="Times New Roman" w:eastAsia="宋体" w:hAnsi="Times New Roman"/>
          <w:i/>
          <w:sz w:val="24"/>
          <w:szCs w:val="24"/>
          <w:lang w:eastAsia="zh-CN"/>
        </w:rPr>
        <w:t>,</w:t>
      </w:r>
      <w:r w:rsidR="00966330" w:rsidRPr="00185AD0">
        <w:rPr>
          <w:rFonts w:ascii="Times New Roman" w:hAnsi="Times New Roman"/>
          <w:sz w:val="24"/>
          <w:szCs w:val="24"/>
        </w:rPr>
        <w:t xml:space="preserve"> </w:t>
      </w:r>
      <w:r w:rsidR="00966330" w:rsidRPr="00185AD0">
        <w:rPr>
          <w:rFonts w:ascii="Times New Roman" w:hAnsi="Times New Roman"/>
          <w:i/>
          <w:sz w:val="24"/>
          <w:szCs w:val="24"/>
        </w:rPr>
        <w:t>GTEnz.substNAStruct</w:t>
      </w:r>
      <w:r w:rsidR="00966330" w:rsidRPr="00185AD0">
        <w:rPr>
          <w:rFonts w:ascii="Times New Roman" w:eastAsia="宋体" w:hAnsi="Times New Roman"/>
          <w:i/>
          <w:sz w:val="24"/>
          <w:szCs w:val="24"/>
          <w:lang w:eastAsia="zh-CN"/>
        </w:rPr>
        <w:t>,</w:t>
      </w:r>
      <w:r w:rsidR="00966330" w:rsidRPr="00185AD0">
        <w:rPr>
          <w:rFonts w:ascii="Times New Roman" w:hAnsi="Times New Roman"/>
          <w:i/>
          <w:sz w:val="24"/>
          <w:szCs w:val="24"/>
        </w:rPr>
        <w:t xml:space="preserve"> GTEnz.substNABranch</w:t>
      </w:r>
      <w:r w:rsidR="00966330" w:rsidRPr="00185AD0">
        <w:rPr>
          <w:rFonts w:ascii="Times New Roman" w:eastAsia="宋体" w:hAnsi="Times New Roman"/>
          <w:i/>
          <w:sz w:val="24"/>
          <w:szCs w:val="24"/>
          <w:lang w:eastAsia="zh-CN"/>
        </w:rPr>
        <w:t xml:space="preserve">, </w:t>
      </w:r>
      <w:r w:rsidR="00966330" w:rsidRPr="00185AD0">
        <w:rPr>
          <w:rFonts w:ascii="Times New Roman" w:hAnsi="Times New Roman"/>
          <w:i/>
          <w:sz w:val="24"/>
          <w:szCs w:val="24"/>
        </w:rPr>
        <w:t>GTEnz.substNAResidue</w:t>
      </w:r>
      <w:r w:rsidR="00966330">
        <w:rPr>
          <w:rFonts w:ascii="Times New Roman" w:hAnsi="Times New Roman"/>
          <w:i/>
          <w:sz w:val="24"/>
          <w:szCs w:val="24"/>
        </w:rPr>
        <w:t>,</w:t>
      </w:r>
      <w:r w:rsidR="00966330" w:rsidRPr="00185AD0">
        <w:rPr>
          <w:rFonts w:ascii="Times New Roman" w:hAnsi="Times New Roman"/>
          <w:i/>
          <w:sz w:val="24"/>
          <w:szCs w:val="24"/>
        </w:rPr>
        <w:t xml:space="preserve"> </w:t>
      </w:r>
      <w:r w:rsidR="00966330" w:rsidRPr="00900808">
        <w:rPr>
          <w:rFonts w:ascii="Times New Roman" w:hAnsi="Times New Roman"/>
          <w:i/>
          <w:sz w:val="24"/>
          <w:szCs w:val="24"/>
        </w:rPr>
        <w:t>GTEnz.isterminaltarget</w:t>
      </w:r>
      <w:r w:rsidR="00966330" w:rsidRPr="00185AD0">
        <w:rPr>
          <w:rFonts w:ascii="Times New Roman" w:hAnsi="Times New Roman"/>
          <w:i/>
          <w:sz w:val="24"/>
          <w:szCs w:val="24"/>
        </w:rPr>
        <w:t xml:space="preserve"> </w:t>
      </w:r>
      <w:r w:rsidR="00966330" w:rsidRPr="00185AD0">
        <w:rPr>
          <w:rFonts w:ascii="Times New Roman" w:hAnsi="Times New Roman"/>
          <w:sz w:val="24"/>
          <w:szCs w:val="24"/>
        </w:rPr>
        <w:t>and</w:t>
      </w:r>
      <w:r w:rsidR="00966330">
        <w:rPr>
          <w:rFonts w:ascii="Times New Roman" w:hAnsi="Times New Roman"/>
          <w:b/>
          <w:color w:val="C00000"/>
          <w:sz w:val="24"/>
          <w:szCs w:val="24"/>
        </w:rPr>
        <w:t xml:space="preserve"> </w:t>
      </w:r>
      <w:r w:rsidR="00966330">
        <w:rPr>
          <w:rFonts w:ascii="Times New Roman" w:hAnsi="Times New Roman"/>
          <w:i/>
          <w:sz w:val="24"/>
          <w:szCs w:val="24"/>
        </w:rPr>
        <w:t>GTEnz.</w:t>
      </w:r>
      <w:r w:rsidR="00966330" w:rsidRPr="00170C77">
        <w:rPr>
          <w:rFonts w:ascii="Times New Roman" w:eastAsia="宋体" w:hAnsi="Times New Roman"/>
          <w:i/>
          <w:sz w:val="24"/>
          <w:szCs w:val="24"/>
        </w:rPr>
        <w:t>targetBranchcontains</w:t>
      </w:r>
      <w:r w:rsidR="00966330">
        <w:rPr>
          <w:rFonts w:ascii="Times New Roman" w:hAnsi="Times New Roman"/>
          <w:sz w:val="24"/>
          <w:szCs w:val="24"/>
        </w:rPr>
        <w:t>.</w:t>
      </w:r>
    </w:p>
    <w:p w:rsidR="0023272A" w:rsidRPr="000B5F6E" w:rsidRDefault="00966330" w:rsidP="00CE3AD0">
      <w:pPr>
        <w:pStyle w:val="ListParagraph"/>
        <w:autoSpaceDE w:val="0"/>
        <w:autoSpaceDN w:val="0"/>
        <w:adjustRightInd w:val="0"/>
        <w:spacing w:after="0"/>
        <w:ind w:left="0" w:firstLine="418"/>
        <w:rPr>
          <w:rFonts w:ascii="Times New Roman" w:hAnsi="Times New Roman"/>
          <w:sz w:val="24"/>
          <w:szCs w:val="24"/>
        </w:rPr>
      </w:pPr>
      <w:r>
        <w:rPr>
          <w:rFonts w:ascii="Times New Roman" w:hAnsi="Times New Roman"/>
          <w:sz w:val="24"/>
          <w:szCs w:val="24"/>
        </w:rPr>
        <w:t>If the above are satisfied, t</w:t>
      </w:r>
      <w:r w:rsidR="0023272A" w:rsidRPr="000B5F6E">
        <w:rPr>
          <w:rFonts w:ascii="Times New Roman" w:hAnsi="Times New Roman"/>
          <w:sz w:val="24"/>
          <w:szCs w:val="24"/>
        </w:rPr>
        <w:t>h</w:t>
      </w:r>
      <w:r>
        <w:rPr>
          <w:rFonts w:ascii="Times New Roman" w:hAnsi="Times New Roman"/>
          <w:sz w:val="24"/>
          <w:szCs w:val="24"/>
        </w:rPr>
        <w:t>e</w:t>
      </w:r>
      <w:r w:rsidR="0023272A" w:rsidRPr="000B5F6E">
        <w:rPr>
          <w:rFonts w:ascii="Times New Roman" w:hAnsi="Times New Roman"/>
          <w:sz w:val="24"/>
          <w:szCs w:val="24"/>
        </w:rPr>
        <w:t xml:space="preserve"> new glycan </w:t>
      </w:r>
      <w:r w:rsidR="00185AD0">
        <w:rPr>
          <w:rFonts w:ascii="Times New Roman" w:hAnsi="Times New Roman"/>
          <w:sz w:val="24"/>
          <w:szCs w:val="24"/>
        </w:rPr>
        <w:t>substrate</w:t>
      </w:r>
      <w:r w:rsidR="00170C77">
        <w:rPr>
          <w:rFonts w:ascii="Times New Roman" w:hAnsi="Times New Roman"/>
          <w:sz w:val="24"/>
          <w:szCs w:val="24"/>
        </w:rPr>
        <w:t>(s)</w:t>
      </w:r>
      <w:r w:rsidR="0023272A" w:rsidRPr="000B5F6E">
        <w:rPr>
          <w:rFonts w:ascii="Times New Roman" w:hAnsi="Times New Roman"/>
          <w:sz w:val="24"/>
          <w:szCs w:val="24"/>
        </w:rPr>
        <w:t xml:space="preserve"> </w:t>
      </w:r>
      <w:r>
        <w:rPr>
          <w:rFonts w:ascii="Times New Roman" w:hAnsi="Times New Roman"/>
          <w:sz w:val="24"/>
          <w:szCs w:val="24"/>
        </w:rPr>
        <w:t>are returned.</w:t>
      </w:r>
      <w:r w:rsidR="0023272A" w:rsidRPr="000B5F6E">
        <w:rPr>
          <w:rFonts w:ascii="Times New Roman" w:hAnsi="Times New Roman"/>
          <w:sz w:val="24"/>
          <w:szCs w:val="24"/>
        </w:rPr>
        <w:t xml:space="preserve"> </w:t>
      </w:r>
    </w:p>
    <w:p w:rsidR="0023272A" w:rsidRPr="000B5F6E" w:rsidRDefault="0023272A" w:rsidP="00CE3AD0">
      <w:pPr>
        <w:autoSpaceDE w:val="0"/>
        <w:autoSpaceDN w:val="0"/>
        <w:adjustRightInd w:val="0"/>
        <w:spacing w:line="276" w:lineRule="auto"/>
        <w:ind w:left="0" w:firstLine="0"/>
      </w:pPr>
    </w:p>
    <w:p w:rsidR="0023272A" w:rsidRPr="000B5F6E" w:rsidRDefault="006558F0" w:rsidP="00CE3AD0">
      <w:pPr>
        <w:autoSpaceDE w:val="0"/>
        <w:autoSpaceDN w:val="0"/>
        <w:adjustRightInd w:val="0"/>
        <w:spacing w:before="120" w:line="276" w:lineRule="auto"/>
        <w:ind w:left="0" w:firstLine="0"/>
      </w:pPr>
      <w:r w:rsidRPr="000B5F6E">
        <w:t>For the hydrolases (</w:t>
      </w:r>
      <w:r w:rsidR="00C42811">
        <w:rPr>
          <w:i/>
        </w:rPr>
        <w:t>GH</w:t>
      </w:r>
      <w:r w:rsidRPr="000B5F6E">
        <w:rPr>
          <w:i/>
        </w:rPr>
        <w:t>Enz</w:t>
      </w:r>
      <w:r w:rsidRPr="000B5F6E">
        <w:t>), this step involves:</w:t>
      </w:r>
    </w:p>
    <w:p w:rsidR="0023272A" w:rsidRPr="000B5F6E" w:rsidRDefault="006558F0" w:rsidP="00CE3AD0">
      <w:pPr>
        <w:pStyle w:val="ListParagraph"/>
        <w:numPr>
          <w:ilvl w:val="0"/>
          <w:numId w:val="22"/>
        </w:numPr>
        <w:autoSpaceDE w:val="0"/>
        <w:autoSpaceDN w:val="0"/>
        <w:adjustRightInd w:val="0"/>
        <w:spacing w:before="120" w:after="0"/>
        <w:ind w:left="450" w:hanging="450"/>
        <w:rPr>
          <w:rFonts w:ascii="Times New Roman" w:eastAsia="宋体" w:hAnsi="Times New Roman"/>
          <w:sz w:val="24"/>
          <w:szCs w:val="24"/>
          <w:lang w:eastAsia="zh-CN"/>
        </w:rPr>
      </w:pPr>
      <w:r w:rsidRPr="000B5F6E">
        <w:rPr>
          <w:rFonts w:ascii="Times New Roman" w:hAnsi="Times New Roman"/>
          <w:sz w:val="24"/>
          <w:szCs w:val="24"/>
        </w:rPr>
        <w:t>D</w:t>
      </w:r>
      <w:r w:rsidR="0023272A" w:rsidRPr="000B5F6E">
        <w:rPr>
          <w:rFonts w:ascii="Times New Roman" w:hAnsi="Times New Roman"/>
          <w:sz w:val="24"/>
          <w:szCs w:val="24"/>
        </w:rPr>
        <w:t>etermin</w:t>
      </w:r>
      <w:r w:rsidRPr="000B5F6E">
        <w:rPr>
          <w:rFonts w:ascii="Times New Roman" w:hAnsi="Times New Roman"/>
          <w:sz w:val="24"/>
          <w:szCs w:val="24"/>
        </w:rPr>
        <w:t>ation</w:t>
      </w:r>
      <w:r w:rsidR="0023272A" w:rsidRPr="000B5F6E">
        <w:rPr>
          <w:rFonts w:ascii="Times New Roman" w:hAnsi="Times New Roman"/>
          <w:sz w:val="24"/>
          <w:szCs w:val="24"/>
        </w:rPr>
        <w:t xml:space="preserve"> </w:t>
      </w:r>
      <w:r w:rsidR="009F74F3" w:rsidRPr="000B5F6E">
        <w:rPr>
          <w:rFonts w:ascii="Times New Roman" w:hAnsi="Times New Roman"/>
          <w:sz w:val="24"/>
          <w:szCs w:val="24"/>
        </w:rPr>
        <w:t xml:space="preserve">that the glycan may be the product of enzymatic hydrolysis by checking the </w:t>
      </w:r>
      <w:r w:rsidRPr="000B5F6E">
        <w:rPr>
          <w:rFonts w:ascii="Times New Roman" w:hAnsi="Times New Roman"/>
          <w:i/>
          <w:sz w:val="24"/>
          <w:szCs w:val="24"/>
        </w:rPr>
        <w:t>GHEnz.</w:t>
      </w:r>
      <w:r w:rsidR="0023272A" w:rsidRPr="000B5F6E">
        <w:rPr>
          <w:rFonts w:ascii="Times New Roman" w:hAnsi="Times New Roman"/>
          <w:i/>
          <w:sz w:val="24"/>
          <w:szCs w:val="24"/>
        </w:rPr>
        <w:t>glycanTypeSpec</w:t>
      </w:r>
      <w:r w:rsidRPr="000B5F6E">
        <w:rPr>
          <w:rFonts w:ascii="Times New Roman" w:hAnsi="Times New Roman"/>
          <w:i/>
          <w:sz w:val="24"/>
          <w:szCs w:val="24"/>
        </w:rPr>
        <w:t>,</w:t>
      </w:r>
      <w:r w:rsidR="0023272A" w:rsidRPr="000B5F6E">
        <w:rPr>
          <w:rFonts w:ascii="Times New Roman" w:hAnsi="Times New Roman"/>
          <w:sz w:val="24"/>
          <w:szCs w:val="24"/>
        </w:rPr>
        <w:t xml:space="preserve"> </w:t>
      </w:r>
      <w:r w:rsidRPr="000B5F6E">
        <w:rPr>
          <w:rFonts w:ascii="Times New Roman" w:hAnsi="Times New Roman"/>
          <w:i/>
          <w:sz w:val="24"/>
          <w:szCs w:val="24"/>
        </w:rPr>
        <w:t>GHEnz.</w:t>
      </w:r>
      <w:r w:rsidR="0023272A" w:rsidRPr="000B5F6E">
        <w:rPr>
          <w:rFonts w:ascii="Times New Roman" w:hAnsi="Times New Roman"/>
          <w:i/>
          <w:sz w:val="24"/>
          <w:szCs w:val="24"/>
        </w:rPr>
        <w:t>prodMinStruct</w:t>
      </w:r>
      <w:r w:rsidR="0023272A" w:rsidRPr="000B5F6E">
        <w:rPr>
          <w:rFonts w:ascii="Times New Roman" w:hAnsi="Times New Roman"/>
          <w:sz w:val="24"/>
          <w:szCs w:val="24"/>
        </w:rPr>
        <w:t xml:space="preserve">, and </w:t>
      </w:r>
      <w:r w:rsidRPr="000B5F6E">
        <w:rPr>
          <w:rFonts w:ascii="Times New Roman" w:hAnsi="Times New Roman"/>
          <w:i/>
          <w:sz w:val="24"/>
          <w:szCs w:val="24"/>
        </w:rPr>
        <w:t>GHEnz.</w:t>
      </w:r>
      <w:r w:rsidR="0023272A" w:rsidRPr="000B5F6E">
        <w:rPr>
          <w:rFonts w:ascii="Times New Roman" w:hAnsi="Times New Roman"/>
          <w:i/>
          <w:sz w:val="24"/>
          <w:szCs w:val="24"/>
        </w:rPr>
        <w:t>prodMaxStruct</w:t>
      </w:r>
      <w:r w:rsidRPr="000B5F6E">
        <w:rPr>
          <w:rFonts w:ascii="Times New Roman" w:hAnsi="Times New Roman"/>
          <w:sz w:val="24"/>
          <w:szCs w:val="24"/>
        </w:rPr>
        <w:t xml:space="preserve"> rules similar to above</w:t>
      </w:r>
      <w:r w:rsidR="0023272A" w:rsidRPr="000B5F6E">
        <w:rPr>
          <w:rFonts w:ascii="Times New Roman" w:hAnsi="Times New Roman"/>
          <w:sz w:val="24"/>
          <w:szCs w:val="24"/>
        </w:rPr>
        <w:t>.</w:t>
      </w:r>
    </w:p>
    <w:p w:rsidR="0023272A" w:rsidRPr="000B5F6E" w:rsidRDefault="006558F0" w:rsidP="00CE3AD0">
      <w:pPr>
        <w:pStyle w:val="ListParagraph"/>
        <w:numPr>
          <w:ilvl w:val="0"/>
          <w:numId w:val="22"/>
        </w:numPr>
        <w:autoSpaceDE w:val="0"/>
        <w:autoSpaceDN w:val="0"/>
        <w:adjustRightInd w:val="0"/>
        <w:spacing w:before="120" w:after="0"/>
        <w:ind w:left="450" w:hanging="450"/>
        <w:rPr>
          <w:rFonts w:ascii="Times New Roman" w:eastAsia="宋体" w:hAnsi="Times New Roman"/>
          <w:sz w:val="24"/>
          <w:szCs w:val="24"/>
          <w:lang w:eastAsia="zh-CN"/>
        </w:rPr>
      </w:pPr>
      <w:r w:rsidRPr="000B5F6E">
        <w:rPr>
          <w:rFonts w:ascii="Times New Roman" w:eastAsia="宋体" w:hAnsi="Times New Roman"/>
          <w:sz w:val="24"/>
          <w:szCs w:val="24"/>
          <w:lang w:eastAsia="zh-CN"/>
        </w:rPr>
        <w:t>Identification of candidate-</w:t>
      </w:r>
      <w:r w:rsidR="0023272A" w:rsidRPr="000B5F6E">
        <w:rPr>
          <w:rFonts w:ascii="Times New Roman" w:eastAsia="宋体" w:hAnsi="Times New Roman"/>
          <w:sz w:val="24"/>
          <w:szCs w:val="24"/>
          <w:lang w:eastAsia="zh-CN"/>
        </w:rPr>
        <w:t xml:space="preserve">residue(s) that </w:t>
      </w:r>
      <w:r w:rsidRPr="000B5F6E">
        <w:rPr>
          <w:rFonts w:ascii="Times New Roman" w:eastAsia="宋体" w:hAnsi="Times New Roman"/>
          <w:sz w:val="24"/>
          <w:szCs w:val="24"/>
          <w:lang w:eastAsia="zh-CN"/>
        </w:rPr>
        <w:t xml:space="preserve">the </w:t>
      </w:r>
      <w:r w:rsidR="0023272A" w:rsidRPr="000B5F6E">
        <w:rPr>
          <w:rFonts w:ascii="Times New Roman" w:eastAsia="宋体" w:hAnsi="Times New Roman"/>
          <w:sz w:val="24"/>
          <w:szCs w:val="24"/>
          <w:lang w:eastAsia="zh-CN"/>
        </w:rPr>
        <w:t>enz</w:t>
      </w:r>
      <w:r w:rsidRPr="000B5F6E">
        <w:rPr>
          <w:rFonts w:ascii="Times New Roman" w:eastAsia="宋体" w:hAnsi="Times New Roman"/>
          <w:sz w:val="24"/>
          <w:szCs w:val="24"/>
          <w:lang w:eastAsia="zh-CN"/>
        </w:rPr>
        <w:t xml:space="preserve">yme may have been acted upon in the </w:t>
      </w:r>
      <w:r w:rsidR="00FC509A" w:rsidRPr="000B5F6E">
        <w:rPr>
          <w:rFonts w:ascii="Times New Roman" w:eastAsia="宋体" w:hAnsi="Times New Roman"/>
          <w:sz w:val="24"/>
          <w:szCs w:val="24"/>
          <w:lang w:eastAsia="zh-CN"/>
        </w:rPr>
        <w:t>glycan</w:t>
      </w:r>
      <w:r w:rsidRPr="000B5F6E">
        <w:rPr>
          <w:rFonts w:ascii="Times New Roman" w:eastAsia="宋体" w:hAnsi="Times New Roman"/>
          <w:sz w:val="24"/>
          <w:szCs w:val="24"/>
          <w:lang w:eastAsia="zh-CN"/>
        </w:rPr>
        <w:t xml:space="preserve"> by: i. </w:t>
      </w:r>
      <w:r w:rsidR="0023272A" w:rsidRPr="000B5F6E">
        <w:rPr>
          <w:rFonts w:ascii="Times New Roman" w:eastAsia="宋体" w:hAnsi="Times New Roman"/>
          <w:sz w:val="24"/>
          <w:szCs w:val="24"/>
        </w:rPr>
        <w:t>Check</w:t>
      </w:r>
      <w:r w:rsidRPr="000B5F6E">
        <w:rPr>
          <w:rFonts w:ascii="Times New Roman" w:eastAsia="宋体" w:hAnsi="Times New Roman"/>
          <w:sz w:val="24"/>
          <w:szCs w:val="24"/>
        </w:rPr>
        <w:t>ing</w:t>
      </w:r>
      <w:r w:rsidR="0023272A" w:rsidRPr="000B5F6E">
        <w:rPr>
          <w:rFonts w:ascii="Times New Roman" w:eastAsia="宋体" w:hAnsi="Times New Roman"/>
          <w:sz w:val="24"/>
          <w:szCs w:val="24"/>
        </w:rPr>
        <w:t xml:space="preserve"> if the </w:t>
      </w:r>
      <w:r w:rsidR="00FC509A" w:rsidRPr="000B5F6E">
        <w:rPr>
          <w:rFonts w:ascii="Times New Roman" w:eastAsia="宋体" w:hAnsi="Times New Roman"/>
          <w:sz w:val="24"/>
          <w:szCs w:val="24"/>
        </w:rPr>
        <w:t>candidate-</w:t>
      </w:r>
      <w:r w:rsidR="0023272A" w:rsidRPr="000B5F6E">
        <w:rPr>
          <w:rFonts w:ascii="Times New Roman" w:eastAsia="宋体" w:hAnsi="Times New Roman"/>
          <w:sz w:val="24"/>
          <w:szCs w:val="24"/>
        </w:rPr>
        <w:t xml:space="preserve">residue and its linkage are the same as </w:t>
      </w:r>
      <w:r w:rsidRPr="000B5F6E">
        <w:rPr>
          <w:rFonts w:ascii="Times New Roman" w:hAnsi="Times New Roman"/>
          <w:i/>
          <w:sz w:val="24"/>
          <w:szCs w:val="24"/>
        </w:rPr>
        <w:t>GHEnz.</w:t>
      </w:r>
      <w:r w:rsidR="0023272A" w:rsidRPr="000B5F6E">
        <w:rPr>
          <w:rFonts w:ascii="Times New Roman" w:eastAsia="宋体" w:hAnsi="Times New Roman"/>
          <w:i/>
          <w:sz w:val="24"/>
          <w:szCs w:val="24"/>
        </w:rPr>
        <w:t>resAtt2FG</w:t>
      </w:r>
      <w:r w:rsidR="0023272A" w:rsidRPr="000B5F6E">
        <w:rPr>
          <w:rFonts w:ascii="Times New Roman" w:eastAsia="宋体" w:hAnsi="Times New Roman"/>
          <w:sz w:val="24"/>
          <w:szCs w:val="24"/>
        </w:rPr>
        <w:t xml:space="preserve"> and </w:t>
      </w:r>
      <w:r w:rsidRPr="000B5F6E">
        <w:rPr>
          <w:rFonts w:ascii="Times New Roman" w:hAnsi="Times New Roman"/>
          <w:i/>
          <w:sz w:val="24"/>
          <w:szCs w:val="24"/>
        </w:rPr>
        <w:t>GHEnz.</w:t>
      </w:r>
      <w:r w:rsidRPr="000B5F6E">
        <w:rPr>
          <w:rFonts w:ascii="Times New Roman" w:eastAsia="宋体" w:hAnsi="Times New Roman"/>
          <w:i/>
          <w:sz w:val="24"/>
          <w:szCs w:val="24"/>
        </w:rPr>
        <w:t>linkresAtt2FG</w:t>
      </w:r>
      <w:r w:rsidRPr="000B5F6E">
        <w:rPr>
          <w:rFonts w:ascii="Times New Roman" w:eastAsia="宋体" w:hAnsi="Times New Roman"/>
          <w:sz w:val="24"/>
          <w:szCs w:val="24"/>
        </w:rPr>
        <w:t xml:space="preserve">; ii. verifying that </w:t>
      </w:r>
      <w:r w:rsidR="00FC509A" w:rsidRPr="000B5F6E">
        <w:rPr>
          <w:rFonts w:ascii="Times New Roman" w:hAnsi="Times New Roman"/>
          <w:i/>
          <w:sz w:val="24"/>
          <w:szCs w:val="24"/>
        </w:rPr>
        <w:t>GHEnz.</w:t>
      </w:r>
      <w:r w:rsidR="00FC509A" w:rsidRPr="000B5F6E">
        <w:rPr>
          <w:rFonts w:ascii="Times New Roman" w:eastAsia="宋体" w:hAnsi="Times New Roman"/>
          <w:i/>
          <w:sz w:val="24"/>
          <w:szCs w:val="24"/>
        </w:rPr>
        <w:t>resAtt2FG</w:t>
      </w:r>
      <w:r w:rsidR="00FC509A" w:rsidRPr="000B5F6E">
        <w:rPr>
          <w:rFonts w:ascii="Times New Roman" w:eastAsia="宋体" w:hAnsi="Times New Roman"/>
          <w:sz w:val="24"/>
          <w:szCs w:val="24"/>
        </w:rPr>
        <w:t xml:space="preserve"> </w:t>
      </w:r>
      <w:r w:rsidR="0023272A" w:rsidRPr="000B5F6E">
        <w:rPr>
          <w:rFonts w:ascii="Times New Roman" w:eastAsia="宋体" w:hAnsi="Times New Roman"/>
          <w:sz w:val="24"/>
          <w:szCs w:val="24"/>
        </w:rPr>
        <w:t xml:space="preserve">belongs </w:t>
      </w:r>
      <w:r w:rsidR="0023272A" w:rsidRPr="000B5F6E">
        <w:rPr>
          <w:rFonts w:ascii="Times New Roman" w:eastAsia="宋体" w:hAnsi="Times New Roman"/>
          <w:sz w:val="24"/>
          <w:szCs w:val="24"/>
        </w:rPr>
        <w:lastRenderedPageBreak/>
        <w:t xml:space="preserve">to </w:t>
      </w:r>
      <w:r w:rsidRPr="000B5F6E">
        <w:rPr>
          <w:rFonts w:ascii="Times New Roman" w:hAnsi="Times New Roman"/>
          <w:i/>
          <w:sz w:val="24"/>
          <w:szCs w:val="24"/>
        </w:rPr>
        <w:t>GHEnz.</w:t>
      </w:r>
      <w:r w:rsidR="0023272A" w:rsidRPr="000B5F6E">
        <w:rPr>
          <w:rFonts w:ascii="Times New Roman" w:eastAsia="宋体" w:hAnsi="Times New Roman"/>
          <w:i/>
          <w:sz w:val="24"/>
          <w:szCs w:val="24"/>
        </w:rPr>
        <w:t>targetBranch</w:t>
      </w:r>
      <w:r w:rsidRPr="000B5F6E">
        <w:rPr>
          <w:rFonts w:ascii="Times New Roman" w:eastAsia="宋体" w:hAnsi="Times New Roman"/>
          <w:sz w:val="24"/>
          <w:szCs w:val="24"/>
        </w:rPr>
        <w:t xml:space="preserve"> and that it is not part of </w:t>
      </w:r>
      <w:r w:rsidRPr="000B5F6E">
        <w:rPr>
          <w:rFonts w:ascii="Times New Roman" w:hAnsi="Times New Roman"/>
          <w:i/>
          <w:sz w:val="24"/>
          <w:szCs w:val="24"/>
        </w:rPr>
        <w:t>GHEnz.</w:t>
      </w:r>
      <w:r w:rsidR="0023272A" w:rsidRPr="000B5F6E">
        <w:rPr>
          <w:rFonts w:ascii="Times New Roman" w:eastAsia="宋体" w:hAnsi="Times New Roman"/>
          <w:i/>
          <w:sz w:val="24"/>
          <w:szCs w:val="24"/>
        </w:rPr>
        <w:t>targetNABranch</w:t>
      </w:r>
      <w:r w:rsidR="00FC509A" w:rsidRPr="000B5F6E">
        <w:rPr>
          <w:rFonts w:ascii="Times New Roman" w:eastAsia="宋体" w:hAnsi="Times New Roman"/>
          <w:sz w:val="24"/>
          <w:szCs w:val="24"/>
        </w:rPr>
        <w:t>;</w:t>
      </w:r>
      <w:r w:rsidR="0023272A" w:rsidRPr="000B5F6E">
        <w:rPr>
          <w:rFonts w:ascii="Times New Roman" w:eastAsia="宋体" w:hAnsi="Times New Roman"/>
          <w:sz w:val="24"/>
          <w:szCs w:val="24"/>
        </w:rPr>
        <w:t xml:space="preserve"> </w:t>
      </w:r>
      <w:r w:rsidR="00FC509A" w:rsidRPr="000B5F6E">
        <w:rPr>
          <w:rFonts w:ascii="Times New Roman" w:eastAsia="宋体" w:hAnsi="Times New Roman"/>
          <w:sz w:val="24"/>
          <w:szCs w:val="24"/>
        </w:rPr>
        <w:t>i</w:t>
      </w:r>
      <w:r w:rsidRPr="000B5F6E">
        <w:rPr>
          <w:rFonts w:ascii="Times New Roman" w:eastAsia="宋体" w:hAnsi="Times New Roman"/>
          <w:sz w:val="24"/>
          <w:szCs w:val="24"/>
        </w:rPr>
        <w:t>ii. checking</w:t>
      </w:r>
      <w:r w:rsidR="00FC509A" w:rsidRPr="000B5F6E">
        <w:rPr>
          <w:rFonts w:ascii="Times New Roman" w:eastAsia="宋体" w:hAnsi="Times New Roman"/>
          <w:sz w:val="24"/>
          <w:szCs w:val="24"/>
        </w:rPr>
        <w:t xml:space="preserve"> that</w:t>
      </w:r>
      <w:r w:rsidR="0023272A" w:rsidRPr="000B5F6E">
        <w:rPr>
          <w:rFonts w:ascii="Times New Roman" w:eastAsia="宋体" w:hAnsi="Times New Roman"/>
          <w:sz w:val="24"/>
          <w:szCs w:val="24"/>
        </w:rPr>
        <w:t xml:space="preserve"> the candidate</w:t>
      </w:r>
      <w:r w:rsidR="00FC509A" w:rsidRPr="000B5F6E">
        <w:rPr>
          <w:rFonts w:ascii="Times New Roman" w:eastAsia="宋体" w:hAnsi="Times New Roman"/>
          <w:sz w:val="24"/>
          <w:szCs w:val="24"/>
        </w:rPr>
        <w:t>-residue branch</w:t>
      </w:r>
      <w:r w:rsidR="0023272A" w:rsidRPr="000B5F6E">
        <w:rPr>
          <w:rFonts w:ascii="Times New Roman" w:eastAsia="宋体" w:hAnsi="Times New Roman"/>
          <w:sz w:val="24"/>
          <w:szCs w:val="24"/>
        </w:rPr>
        <w:t xml:space="preserve"> contains </w:t>
      </w:r>
      <w:r w:rsidRPr="000B5F6E">
        <w:rPr>
          <w:rFonts w:ascii="Times New Roman" w:hAnsi="Times New Roman"/>
          <w:i/>
          <w:sz w:val="24"/>
          <w:szCs w:val="24"/>
        </w:rPr>
        <w:t>GHEnz.</w:t>
      </w:r>
      <w:r w:rsidR="0023272A" w:rsidRPr="000B5F6E">
        <w:rPr>
          <w:rFonts w:ascii="Times New Roman" w:eastAsia="宋体" w:hAnsi="Times New Roman"/>
          <w:i/>
          <w:sz w:val="24"/>
          <w:szCs w:val="24"/>
        </w:rPr>
        <w:t>targetBranchcontains</w:t>
      </w:r>
      <w:r w:rsidR="002B4822" w:rsidRPr="000B5F6E">
        <w:rPr>
          <w:rFonts w:ascii="Times New Roman" w:eastAsia="宋体" w:hAnsi="Times New Roman"/>
          <w:sz w:val="24"/>
          <w:szCs w:val="24"/>
        </w:rPr>
        <w:t>.</w:t>
      </w:r>
    </w:p>
    <w:p w:rsidR="005675A8" w:rsidRPr="000B5F6E" w:rsidRDefault="006558F0" w:rsidP="00CE3AD0">
      <w:pPr>
        <w:pStyle w:val="ListParagraph"/>
        <w:numPr>
          <w:ilvl w:val="0"/>
          <w:numId w:val="22"/>
        </w:numPr>
        <w:autoSpaceDE w:val="0"/>
        <w:autoSpaceDN w:val="0"/>
        <w:adjustRightInd w:val="0"/>
        <w:spacing w:after="0"/>
        <w:ind w:left="450" w:hanging="450"/>
        <w:rPr>
          <w:rFonts w:ascii="Times New Roman" w:hAnsi="Times New Roman"/>
          <w:sz w:val="24"/>
          <w:szCs w:val="24"/>
        </w:rPr>
      </w:pPr>
      <w:r w:rsidRPr="000B5F6E">
        <w:rPr>
          <w:rFonts w:ascii="Times New Roman" w:hAnsi="Times New Roman"/>
          <w:sz w:val="24"/>
          <w:szCs w:val="24"/>
        </w:rPr>
        <w:t>Once a candidate-residue is identified</w:t>
      </w:r>
      <w:r w:rsidR="0023272A" w:rsidRPr="000B5F6E">
        <w:rPr>
          <w:rFonts w:ascii="Times New Roman" w:hAnsi="Times New Roman"/>
          <w:sz w:val="24"/>
          <w:szCs w:val="24"/>
        </w:rPr>
        <w:t xml:space="preserve"> </w:t>
      </w:r>
      <w:r w:rsidR="00FC509A" w:rsidRPr="000B5F6E">
        <w:rPr>
          <w:rFonts w:ascii="Times New Roman" w:hAnsi="Times New Roman"/>
          <w:sz w:val="24"/>
          <w:szCs w:val="24"/>
        </w:rPr>
        <w:t xml:space="preserve">in the previous step, </w:t>
      </w:r>
      <w:r w:rsidRPr="000B5F6E">
        <w:rPr>
          <w:rFonts w:ascii="Times New Roman" w:hAnsi="Times New Roman"/>
          <w:sz w:val="24"/>
          <w:szCs w:val="24"/>
        </w:rPr>
        <w:t xml:space="preserve">a </w:t>
      </w:r>
      <w:r w:rsidR="0023272A" w:rsidRPr="000B5F6E">
        <w:rPr>
          <w:rFonts w:ascii="Times New Roman" w:hAnsi="Times New Roman"/>
          <w:sz w:val="24"/>
          <w:szCs w:val="24"/>
        </w:rPr>
        <w:t>new glycan (‘</w:t>
      </w:r>
      <w:r w:rsidR="0023272A" w:rsidRPr="000B5F6E">
        <w:rPr>
          <w:rFonts w:ascii="Times New Roman" w:eastAsia="宋体" w:hAnsi="Times New Roman"/>
          <w:sz w:val="24"/>
          <w:szCs w:val="24"/>
          <w:lang w:eastAsia="zh-CN"/>
        </w:rPr>
        <w:t>substrate</w:t>
      </w:r>
      <w:r w:rsidR="0023272A" w:rsidRPr="000B5F6E">
        <w:rPr>
          <w:rFonts w:ascii="Times New Roman" w:hAnsi="Times New Roman"/>
          <w:sz w:val="24"/>
          <w:szCs w:val="24"/>
        </w:rPr>
        <w:t xml:space="preserve">’) is created </w:t>
      </w:r>
      <w:r w:rsidR="00FC509A" w:rsidRPr="000B5F6E">
        <w:rPr>
          <w:rFonts w:ascii="Times New Roman" w:hAnsi="Times New Roman"/>
          <w:sz w:val="24"/>
          <w:szCs w:val="24"/>
        </w:rPr>
        <w:t xml:space="preserve">by addition of </w:t>
      </w:r>
      <w:r w:rsidR="005675A8" w:rsidRPr="000B5F6E">
        <w:rPr>
          <w:rFonts w:ascii="Times New Roman" w:eastAsia="宋体" w:hAnsi="Times New Roman"/>
          <w:sz w:val="24"/>
          <w:szCs w:val="24"/>
          <w:lang w:eastAsia="zh-CN"/>
        </w:rPr>
        <w:t>a</w:t>
      </w:r>
      <w:r w:rsidRPr="000B5F6E">
        <w:rPr>
          <w:rFonts w:ascii="Times New Roman" w:eastAsia="宋体" w:hAnsi="Times New Roman"/>
          <w:sz w:val="24"/>
          <w:szCs w:val="24"/>
          <w:lang w:eastAsia="zh-CN"/>
        </w:rPr>
        <w:t xml:space="preserve"> </w:t>
      </w:r>
      <w:r w:rsidR="0023272A" w:rsidRPr="000B5F6E">
        <w:rPr>
          <w:rFonts w:ascii="Times New Roman" w:hAnsi="Times New Roman"/>
          <w:sz w:val="24"/>
          <w:szCs w:val="24"/>
        </w:rPr>
        <w:t xml:space="preserve">new residue </w:t>
      </w:r>
      <w:r w:rsidRPr="000B5F6E">
        <w:rPr>
          <w:rFonts w:ascii="Times New Roman" w:hAnsi="Times New Roman"/>
          <w:i/>
          <w:sz w:val="24"/>
          <w:szCs w:val="24"/>
        </w:rPr>
        <w:t>GHEnz.</w:t>
      </w:r>
      <w:r w:rsidR="0023272A" w:rsidRPr="000B5F6E">
        <w:rPr>
          <w:rFonts w:ascii="Times New Roman" w:hAnsi="Times New Roman"/>
          <w:i/>
          <w:sz w:val="24"/>
          <w:szCs w:val="24"/>
        </w:rPr>
        <w:t>resfuncgroup</w:t>
      </w:r>
      <w:r w:rsidR="0023272A" w:rsidRPr="000B5F6E">
        <w:rPr>
          <w:rFonts w:ascii="Times New Roman" w:hAnsi="Times New Roman"/>
          <w:sz w:val="24"/>
          <w:szCs w:val="24"/>
        </w:rPr>
        <w:t xml:space="preserve"> </w:t>
      </w:r>
      <w:r w:rsidR="00FC509A" w:rsidRPr="000B5F6E">
        <w:rPr>
          <w:rFonts w:ascii="Times New Roman" w:hAnsi="Times New Roman"/>
          <w:sz w:val="24"/>
          <w:szCs w:val="24"/>
        </w:rPr>
        <w:t>to the</w:t>
      </w:r>
      <w:r w:rsidR="00FC509A" w:rsidRPr="000B5F6E">
        <w:rPr>
          <w:rFonts w:ascii="Times New Roman" w:hAnsi="Times New Roman"/>
          <w:i/>
          <w:sz w:val="24"/>
          <w:szCs w:val="24"/>
        </w:rPr>
        <w:t xml:space="preserve"> </w:t>
      </w:r>
      <w:r w:rsidR="00FC509A" w:rsidRPr="000B5F6E">
        <w:rPr>
          <w:rFonts w:ascii="Times New Roman" w:hAnsi="Times New Roman"/>
          <w:sz w:val="24"/>
          <w:szCs w:val="24"/>
        </w:rPr>
        <w:t>candidate</w:t>
      </w:r>
      <w:r w:rsidR="00A341C8" w:rsidRPr="000B5F6E">
        <w:rPr>
          <w:rFonts w:ascii="Times New Roman" w:hAnsi="Times New Roman"/>
          <w:i/>
          <w:sz w:val="24"/>
          <w:szCs w:val="24"/>
        </w:rPr>
        <w:t>-</w:t>
      </w:r>
      <w:r w:rsidR="00FC509A" w:rsidRPr="000B5F6E">
        <w:rPr>
          <w:rFonts w:ascii="Times New Roman" w:hAnsi="Times New Roman"/>
          <w:sz w:val="24"/>
          <w:szCs w:val="24"/>
        </w:rPr>
        <w:t xml:space="preserve">residue </w:t>
      </w:r>
      <w:r w:rsidR="005675A8" w:rsidRPr="000B5F6E">
        <w:rPr>
          <w:rFonts w:ascii="Times New Roman" w:hAnsi="Times New Roman"/>
          <w:sz w:val="24"/>
          <w:szCs w:val="24"/>
        </w:rPr>
        <w:t>with</w:t>
      </w:r>
      <w:r w:rsidR="00FC509A" w:rsidRPr="000B5F6E">
        <w:rPr>
          <w:rFonts w:ascii="Times New Roman" w:hAnsi="Times New Roman"/>
          <w:sz w:val="24"/>
          <w:szCs w:val="24"/>
        </w:rPr>
        <w:t xml:space="preserve"> linkage</w:t>
      </w:r>
      <w:r w:rsidR="005675A8" w:rsidRPr="000B5F6E">
        <w:rPr>
          <w:rFonts w:ascii="Times New Roman" w:hAnsi="Times New Roman"/>
          <w:sz w:val="24"/>
          <w:szCs w:val="24"/>
        </w:rPr>
        <w:t xml:space="preserve"> </w:t>
      </w:r>
      <w:r w:rsidR="005675A8" w:rsidRPr="000B5F6E">
        <w:rPr>
          <w:rFonts w:ascii="Times New Roman" w:hAnsi="Times New Roman"/>
          <w:i/>
          <w:sz w:val="24"/>
          <w:szCs w:val="24"/>
        </w:rPr>
        <w:t>GHEnz.linkFG</w:t>
      </w:r>
      <w:r w:rsidR="0023272A" w:rsidRPr="000B5F6E">
        <w:rPr>
          <w:rFonts w:ascii="Times New Roman" w:hAnsi="Times New Roman"/>
          <w:sz w:val="24"/>
          <w:szCs w:val="24"/>
        </w:rPr>
        <w:t>.</w:t>
      </w:r>
      <w:r w:rsidRPr="000B5F6E">
        <w:rPr>
          <w:rFonts w:ascii="Times New Roman" w:hAnsi="Times New Roman"/>
          <w:sz w:val="24"/>
          <w:szCs w:val="24"/>
        </w:rPr>
        <w:t xml:space="preserve"> </w:t>
      </w:r>
    </w:p>
    <w:p w:rsidR="0023272A" w:rsidRPr="000B5F6E" w:rsidRDefault="0023272A" w:rsidP="00CE3AD0">
      <w:pPr>
        <w:pStyle w:val="ListParagraph"/>
        <w:numPr>
          <w:ilvl w:val="0"/>
          <w:numId w:val="22"/>
        </w:numPr>
        <w:autoSpaceDE w:val="0"/>
        <w:autoSpaceDN w:val="0"/>
        <w:adjustRightInd w:val="0"/>
        <w:spacing w:after="0"/>
        <w:ind w:left="450" w:hanging="450"/>
        <w:rPr>
          <w:rFonts w:ascii="Times New Roman" w:hAnsi="Times New Roman"/>
        </w:rPr>
      </w:pPr>
      <w:r w:rsidRPr="000B5F6E">
        <w:rPr>
          <w:rFonts w:ascii="Times New Roman" w:hAnsi="Times New Roman"/>
          <w:sz w:val="24"/>
          <w:szCs w:val="24"/>
        </w:rPr>
        <w:t xml:space="preserve">This new glycan product is returned </w:t>
      </w:r>
      <w:r w:rsidR="00FC509A" w:rsidRPr="000B5F6E">
        <w:rPr>
          <w:rFonts w:ascii="Times New Roman" w:hAnsi="Times New Roman"/>
          <w:sz w:val="24"/>
          <w:szCs w:val="24"/>
        </w:rPr>
        <w:t>from this</w:t>
      </w:r>
      <w:r w:rsidR="005675A8" w:rsidRPr="000B5F6E">
        <w:rPr>
          <w:rFonts w:ascii="Times New Roman" w:hAnsi="Times New Roman"/>
          <w:sz w:val="24"/>
          <w:szCs w:val="24"/>
        </w:rPr>
        <w:t xml:space="preserve"> function </w:t>
      </w:r>
      <w:r w:rsidRPr="000B5F6E">
        <w:rPr>
          <w:rFonts w:ascii="Times New Roman" w:hAnsi="Times New Roman"/>
          <w:sz w:val="24"/>
          <w:szCs w:val="24"/>
        </w:rPr>
        <w:t xml:space="preserve">if </w:t>
      </w:r>
      <w:r w:rsidR="00C42811">
        <w:rPr>
          <w:rFonts w:ascii="Times New Roman" w:hAnsi="Times New Roman"/>
          <w:sz w:val="24"/>
          <w:szCs w:val="24"/>
        </w:rPr>
        <w:t xml:space="preserve">it </w:t>
      </w:r>
      <w:r w:rsidR="005675A8" w:rsidRPr="000B5F6E">
        <w:rPr>
          <w:rFonts w:ascii="Times New Roman" w:hAnsi="Times New Roman"/>
          <w:sz w:val="24"/>
          <w:szCs w:val="24"/>
        </w:rPr>
        <w:t xml:space="preserve">meets </w:t>
      </w:r>
      <w:r w:rsidR="00FC509A" w:rsidRPr="000B5F6E">
        <w:rPr>
          <w:rFonts w:ascii="Times New Roman" w:hAnsi="Times New Roman"/>
          <w:sz w:val="24"/>
          <w:szCs w:val="24"/>
        </w:rPr>
        <w:t>five</w:t>
      </w:r>
      <w:r w:rsidRPr="000B5F6E">
        <w:rPr>
          <w:rFonts w:ascii="Times New Roman" w:hAnsi="Times New Roman"/>
          <w:sz w:val="24"/>
          <w:szCs w:val="24"/>
        </w:rPr>
        <w:t xml:space="preserve"> more specificity </w:t>
      </w:r>
      <w:r w:rsidR="005675A8" w:rsidRPr="000B5F6E">
        <w:rPr>
          <w:rFonts w:ascii="Times New Roman" w:hAnsi="Times New Roman"/>
          <w:sz w:val="24"/>
          <w:szCs w:val="24"/>
        </w:rPr>
        <w:t xml:space="preserve">criteria that are defined by </w:t>
      </w:r>
      <w:r w:rsidR="005675A8" w:rsidRPr="000B5F6E">
        <w:rPr>
          <w:rFonts w:ascii="Times New Roman" w:hAnsi="Times New Roman"/>
          <w:i/>
          <w:sz w:val="24"/>
          <w:szCs w:val="24"/>
        </w:rPr>
        <w:t>GHEnz.</w:t>
      </w:r>
      <w:r w:rsidRPr="000B5F6E">
        <w:rPr>
          <w:rFonts w:ascii="Times New Roman" w:hAnsi="Times New Roman"/>
          <w:i/>
          <w:sz w:val="24"/>
          <w:szCs w:val="24"/>
        </w:rPr>
        <w:t>substMinStruct</w:t>
      </w:r>
      <w:r w:rsidRPr="000B5F6E">
        <w:rPr>
          <w:rFonts w:ascii="Times New Roman" w:eastAsia="宋体" w:hAnsi="Times New Roman"/>
          <w:i/>
          <w:sz w:val="24"/>
          <w:szCs w:val="24"/>
          <w:lang w:eastAsia="zh-CN"/>
        </w:rPr>
        <w:t xml:space="preserve">, </w:t>
      </w:r>
      <w:r w:rsidR="005675A8" w:rsidRPr="000B5F6E">
        <w:rPr>
          <w:rFonts w:ascii="Times New Roman" w:hAnsi="Times New Roman"/>
          <w:i/>
          <w:sz w:val="24"/>
          <w:szCs w:val="24"/>
        </w:rPr>
        <w:t>GHEnz.</w:t>
      </w:r>
      <w:r w:rsidRPr="000B5F6E">
        <w:rPr>
          <w:rFonts w:ascii="Times New Roman" w:hAnsi="Times New Roman"/>
          <w:i/>
          <w:sz w:val="24"/>
          <w:szCs w:val="24"/>
        </w:rPr>
        <w:t>substMaxStruct</w:t>
      </w:r>
      <w:r w:rsidRPr="000B5F6E">
        <w:rPr>
          <w:rFonts w:ascii="Times New Roman" w:eastAsia="宋体" w:hAnsi="Times New Roman"/>
          <w:i/>
          <w:sz w:val="24"/>
          <w:szCs w:val="24"/>
          <w:lang w:eastAsia="zh-CN"/>
        </w:rPr>
        <w:t>,</w:t>
      </w:r>
      <w:r w:rsidRPr="000B5F6E">
        <w:rPr>
          <w:rFonts w:ascii="Times New Roman" w:hAnsi="Times New Roman"/>
          <w:sz w:val="24"/>
          <w:szCs w:val="24"/>
        </w:rPr>
        <w:t xml:space="preserve"> </w:t>
      </w:r>
      <w:r w:rsidR="005675A8" w:rsidRPr="000B5F6E">
        <w:rPr>
          <w:rFonts w:ascii="Times New Roman" w:hAnsi="Times New Roman"/>
          <w:i/>
          <w:sz w:val="24"/>
          <w:szCs w:val="24"/>
        </w:rPr>
        <w:t>GHEnz.</w:t>
      </w:r>
      <w:r w:rsidRPr="000B5F6E">
        <w:rPr>
          <w:rFonts w:ascii="Times New Roman" w:hAnsi="Times New Roman"/>
          <w:i/>
          <w:sz w:val="24"/>
          <w:szCs w:val="24"/>
        </w:rPr>
        <w:t>substNAStruct</w:t>
      </w:r>
      <w:r w:rsidRPr="000B5F6E">
        <w:rPr>
          <w:rFonts w:ascii="Times New Roman" w:eastAsia="宋体" w:hAnsi="Times New Roman"/>
          <w:i/>
          <w:sz w:val="24"/>
          <w:szCs w:val="24"/>
          <w:lang w:eastAsia="zh-CN"/>
        </w:rPr>
        <w:t>,</w:t>
      </w:r>
      <w:r w:rsidRPr="000B5F6E">
        <w:rPr>
          <w:rFonts w:ascii="Times New Roman" w:hAnsi="Times New Roman"/>
          <w:i/>
          <w:sz w:val="24"/>
          <w:szCs w:val="24"/>
        </w:rPr>
        <w:t xml:space="preserve"> </w:t>
      </w:r>
      <w:r w:rsidR="005675A8" w:rsidRPr="000B5F6E">
        <w:rPr>
          <w:rFonts w:ascii="Times New Roman" w:hAnsi="Times New Roman"/>
          <w:i/>
          <w:sz w:val="24"/>
          <w:szCs w:val="24"/>
        </w:rPr>
        <w:t>GHEnz.</w:t>
      </w:r>
      <w:r w:rsidRPr="000B5F6E">
        <w:rPr>
          <w:rFonts w:ascii="Times New Roman" w:hAnsi="Times New Roman"/>
          <w:i/>
          <w:sz w:val="24"/>
          <w:szCs w:val="24"/>
        </w:rPr>
        <w:t>substNABranch</w:t>
      </w:r>
      <w:r w:rsidR="00C42811">
        <w:rPr>
          <w:rFonts w:ascii="Times New Roman" w:hAnsi="Times New Roman"/>
          <w:i/>
          <w:sz w:val="24"/>
          <w:szCs w:val="24"/>
        </w:rPr>
        <w:t>,</w:t>
      </w:r>
      <w:r w:rsidR="005675A8" w:rsidRPr="000B5F6E">
        <w:rPr>
          <w:rFonts w:ascii="Times New Roman" w:eastAsia="宋体" w:hAnsi="Times New Roman"/>
          <w:i/>
          <w:sz w:val="24"/>
          <w:szCs w:val="24"/>
          <w:lang w:eastAsia="zh-CN"/>
        </w:rPr>
        <w:t xml:space="preserve"> </w:t>
      </w:r>
      <w:r w:rsidR="005675A8" w:rsidRPr="000B5F6E">
        <w:rPr>
          <w:rFonts w:ascii="Times New Roman" w:hAnsi="Times New Roman"/>
          <w:i/>
          <w:sz w:val="24"/>
          <w:szCs w:val="24"/>
        </w:rPr>
        <w:t>GHEnz.</w:t>
      </w:r>
      <w:r w:rsidRPr="000B5F6E">
        <w:rPr>
          <w:rFonts w:ascii="Times New Roman" w:hAnsi="Times New Roman"/>
          <w:i/>
          <w:sz w:val="24"/>
          <w:szCs w:val="24"/>
        </w:rPr>
        <w:t>substNAResidue</w:t>
      </w:r>
      <w:r w:rsidR="00C42811">
        <w:rPr>
          <w:rFonts w:ascii="Times New Roman" w:hAnsi="Times New Roman"/>
          <w:sz w:val="24"/>
          <w:szCs w:val="24"/>
        </w:rPr>
        <w:t xml:space="preserve"> and </w:t>
      </w:r>
      <w:r w:rsidR="00C42811">
        <w:rPr>
          <w:rFonts w:ascii="Times New Roman" w:hAnsi="Times New Roman"/>
          <w:i/>
          <w:sz w:val="24"/>
          <w:szCs w:val="24"/>
        </w:rPr>
        <w:t>GHEnz.</w:t>
      </w:r>
      <w:r w:rsidR="00C42811" w:rsidRPr="00170C77">
        <w:rPr>
          <w:rFonts w:ascii="Times New Roman" w:eastAsia="宋体" w:hAnsi="Times New Roman"/>
          <w:i/>
          <w:sz w:val="24"/>
          <w:szCs w:val="24"/>
        </w:rPr>
        <w:t>targetBranchcontains</w:t>
      </w:r>
      <w:r w:rsidR="00C42811">
        <w:rPr>
          <w:rFonts w:ascii="Times New Roman" w:hAnsi="Times New Roman"/>
          <w:sz w:val="24"/>
          <w:szCs w:val="24"/>
        </w:rPr>
        <w:t>.</w:t>
      </w:r>
    </w:p>
    <w:p w:rsidR="000B5F6E" w:rsidRDefault="000B5F6E" w:rsidP="00CE3AD0">
      <w:pPr>
        <w:pStyle w:val="ListParagraph"/>
        <w:autoSpaceDE w:val="0"/>
        <w:autoSpaceDN w:val="0"/>
        <w:adjustRightInd w:val="0"/>
        <w:spacing w:after="0"/>
        <w:ind w:left="450" w:hanging="450"/>
        <w:rPr>
          <w:rFonts w:ascii="Times New Roman" w:hAnsi="Times New Roman"/>
          <w:sz w:val="24"/>
          <w:szCs w:val="24"/>
        </w:rPr>
      </w:pPr>
    </w:p>
    <w:p w:rsidR="00D01DE6" w:rsidRPr="005675A8" w:rsidRDefault="000B5F6E" w:rsidP="00CE3AD0">
      <w:pPr>
        <w:pStyle w:val="ListParagraph"/>
        <w:autoSpaceDE w:val="0"/>
        <w:autoSpaceDN w:val="0"/>
        <w:adjustRightInd w:val="0"/>
        <w:spacing w:after="0"/>
        <w:ind w:left="0" w:firstLine="0"/>
        <w:rPr>
          <w:rFonts w:ascii="Times New Roman" w:hAnsi="Times New Roman"/>
        </w:rPr>
      </w:pPr>
      <w:r>
        <w:rPr>
          <w:rFonts w:ascii="Times New Roman" w:hAnsi="Times New Roman"/>
          <w:sz w:val="24"/>
          <w:szCs w:val="24"/>
        </w:rPr>
        <w:t xml:space="preserve">Example 9.7 provides an example of </w:t>
      </w:r>
      <w:r w:rsidRPr="00C42811">
        <w:rPr>
          <w:rFonts w:ascii="Times New Roman" w:hAnsi="Times New Roman"/>
          <w:b/>
          <w:i/>
          <w:sz w:val="24"/>
          <w:szCs w:val="24"/>
        </w:rPr>
        <w:t>inferGlySubst</w:t>
      </w:r>
      <w:r w:rsidR="00B0416C">
        <w:rPr>
          <w:rFonts w:ascii="Times New Roman" w:hAnsi="Times New Roman"/>
          <w:b/>
          <w:i/>
          <w:sz w:val="24"/>
          <w:szCs w:val="24"/>
        </w:rPr>
        <w:t>r</w:t>
      </w:r>
      <w:r>
        <w:rPr>
          <w:rFonts w:ascii="Times New Roman" w:hAnsi="Times New Roman"/>
          <w:sz w:val="24"/>
          <w:szCs w:val="24"/>
        </w:rPr>
        <w:t xml:space="preserve"> when the glycosidase ManI acts to produce a Man8 structure. </w:t>
      </w:r>
    </w:p>
    <w:p w:rsidR="0023272A" w:rsidRPr="00342921" w:rsidRDefault="006600C1" w:rsidP="00342921">
      <w:pPr>
        <w:pStyle w:val="Heading2"/>
      </w:pPr>
      <w:bookmarkStart w:id="80" w:name="_Toc361851723"/>
      <w:bookmarkStart w:id="81" w:name="_Toc381190823"/>
      <w:bookmarkStart w:id="82" w:name="_Toc357635656"/>
      <w:r w:rsidRPr="00342921">
        <w:t>9</w:t>
      </w:r>
      <w:r w:rsidR="00873647" w:rsidRPr="00342921">
        <w:t>.3</w:t>
      </w:r>
      <w:r w:rsidR="0023272A" w:rsidRPr="00342921">
        <w:t xml:space="preserve"> Network reconstruction</w:t>
      </w:r>
      <w:bookmarkEnd w:id="80"/>
      <w:bookmarkEnd w:id="81"/>
    </w:p>
    <w:p w:rsidR="0023272A" w:rsidRPr="004F2FA9" w:rsidRDefault="0023272A" w:rsidP="00CE3AD0">
      <w:pPr>
        <w:spacing w:line="276" w:lineRule="auto"/>
        <w:ind w:left="0" w:firstLine="0"/>
      </w:pPr>
      <w:r w:rsidRPr="004F2FA9">
        <w:t xml:space="preserve">GNAT </w:t>
      </w:r>
      <w:r w:rsidR="00DD65C1" w:rsidRPr="004F2FA9">
        <w:t xml:space="preserve">utilizes the basic functionality enabled by the single step </w:t>
      </w:r>
      <w:r w:rsidR="00A86856" w:rsidRPr="004F2FA9">
        <w:t xml:space="preserve">reaction inference </w:t>
      </w:r>
      <w:r w:rsidRPr="004F2FA9">
        <w:t>functions</w:t>
      </w:r>
      <w:r w:rsidR="00A86856" w:rsidRPr="004F2FA9">
        <w:t xml:space="preserve">, </w:t>
      </w:r>
      <w:r w:rsidR="00A86856" w:rsidRPr="00022C99">
        <w:rPr>
          <w:b/>
          <w:i/>
        </w:rPr>
        <w:t>inferGlySubstr</w:t>
      </w:r>
      <w:r w:rsidR="00A86856" w:rsidRPr="004F2FA9">
        <w:rPr>
          <w:i/>
        </w:rPr>
        <w:t xml:space="preserve"> </w:t>
      </w:r>
      <w:r w:rsidR="00A86856" w:rsidRPr="004F2FA9">
        <w:t>and</w:t>
      </w:r>
      <w:r w:rsidR="00A86856" w:rsidRPr="004F2FA9">
        <w:rPr>
          <w:i/>
        </w:rPr>
        <w:t xml:space="preserve"> </w:t>
      </w:r>
      <w:r w:rsidR="00A86856" w:rsidRPr="00022C99">
        <w:rPr>
          <w:b/>
          <w:i/>
        </w:rPr>
        <w:t>InferGlyProd</w:t>
      </w:r>
      <w:r w:rsidR="00A86856" w:rsidRPr="004F2FA9">
        <w:t>,</w:t>
      </w:r>
      <w:r w:rsidRPr="004F2FA9">
        <w:t xml:space="preserve"> to enable glycosylation network</w:t>
      </w:r>
      <w:r w:rsidR="00487B87" w:rsidRPr="004F2FA9">
        <w:t xml:space="preserve"> construction</w:t>
      </w:r>
      <w:r w:rsidRPr="004F2FA9">
        <w:t xml:space="preserve">. These implemented </w:t>
      </w:r>
      <w:r w:rsidR="004B14A7">
        <w:t xml:space="preserve">methods </w:t>
      </w:r>
      <w:r w:rsidR="00A86856" w:rsidRPr="004F2FA9">
        <w:t>include</w:t>
      </w:r>
      <w:r w:rsidRPr="004F2FA9">
        <w:t>:</w:t>
      </w:r>
    </w:p>
    <w:p w:rsidR="00766491" w:rsidRPr="004F2FA9" w:rsidRDefault="00A86856" w:rsidP="00CE3AD0">
      <w:pPr>
        <w:pStyle w:val="ListParagraph"/>
        <w:numPr>
          <w:ilvl w:val="3"/>
          <w:numId w:val="14"/>
        </w:numPr>
        <w:ind w:left="450" w:hanging="450"/>
        <w:rPr>
          <w:rFonts w:ascii="Times New Roman" w:hAnsi="Times New Roman"/>
          <w:sz w:val="24"/>
          <w:szCs w:val="24"/>
        </w:rPr>
      </w:pPr>
      <w:r w:rsidRPr="00022C99">
        <w:rPr>
          <w:rFonts w:ascii="Times New Roman" w:hAnsi="Times New Roman"/>
          <w:b/>
          <w:i/>
          <w:sz w:val="24"/>
          <w:szCs w:val="24"/>
        </w:rPr>
        <w:t>inferGlyForwPath</w:t>
      </w:r>
      <w:r w:rsidRPr="004F2FA9">
        <w:rPr>
          <w:rFonts w:ascii="Times New Roman" w:hAnsi="Times New Roman"/>
          <w:color w:val="FF0000"/>
          <w:sz w:val="24"/>
          <w:szCs w:val="24"/>
        </w:rPr>
        <w:t>:</w:t>
      </w:r>
      <w:r w:rsidR="0023272A" w:rsidRPr="004F2FA9">
        <w:rPr>
          <w:rFonts w:ascii="Times New Roman" w:hAnsi="Times New Roman"/>
          <w:sz w:val="24"/>
          <w:szCs w:val="24"/>
        </w:rPr>
        <w:t xml:space="preserve"> </w:t>
      </w:r>
      <w:r w:rsidRPr="004F2FA9">
        <w:rPr>
          <w:rFonts w:ascii="Times New Roman" w:hAnsi="Times New Roman"/>
          <w:sz w:val="24"/>
          <w:szCs w:val="24"/>
        </w:rPr>
        <w:t xml:space="preserve">“Forward </w:t>
      </w:r>
      <w:r w:rsidR="0023272A" w:rsidRPr="004F2FA9">
        <w:rPr>
          <w:rFonts w:ascii="Times New Roman" w:hAnsi="Times New Roman"/>
          <w:sz w:val="24"/>
          <w:szCs w:val="24"/>
        </w:rPr>
        <w:t>Inference</w:t>
      </w:r>
      <w:r w:rsidRPr="004F2FA9">
        <w:rPr>
          <w:rFonts w:ascii="Times New Roman" w:hAnsi="Times New Roman"/>
          <w:sz w:val="24"/>
          <w:szCs w:val="24"/>
        </w:rPr>
        <w:t>” of</w:t>
      </w:r>
      <w:r w:rsidR="0023272A" w:rsidRPr="004F2FA9">
        <w:rPr>
          <w:rFonts w:ascii="Times New Roman" w:hAnsi="Times New Roman"/>
          <w:sz w:val="24"/>
          <w:szCs w:val="24"/>
        </w:rPr>
        <w:t xml:space="preserve"> </w:t>
      </w:r>
      <w:r w:rsidRPr="004F2FA9">
        <w:rPr>
          <w:rFonts w:ascii="Times New Roman" w:hAnsi="Times New Roman"/>
          <w:sz w:val="24"/>
          <w:szCs w:val="24"/>
        </w:rPr>
        <w:t xml:space="preserve">all </w:t>
      </w:r>
      <w:r w:rsidR="0023272A" w:rsidRPr="004F2FA9">
        <w:rPr>
          <w:rFonts w:ascii="Times New Roman" w:hAnsi="Times New Roman"/>
          <w:sz w:val="24"/>
          <w:szCs w:val="24"/>
        </w:rPr>
        <w:t>product</w:t>
      </w:r>
      <w:r w:rsidRPr="004F2FA9">
        <w:rPr>
          <w:rFonts w:ascii="Times New Roman" w:hAnsi="Times New Roman"/>
          <w:sz w:val="24"/>
          <w:szCs w:val="24"/>
        </w:rPr>
        <w:t>s and the reaction</w:t>
      </w:r>
      <w:r w:rsidR="00053D70" w:rsidRPr="004F2FA9">
        <w:rPr>
          <w:rFonts w:ascii="Times New Roman" w:hAnsi="Times New Roman"/>
          <w:sz w:val="24"/>
          <w:szCs w:val="24"/>
        </w:rPr>
        <w:t xml:space="preserve"> network</w:t>
      </w:r>
      <w:r w:rsidR="0023272A" w:rsidRPr="004F2FA9">
        <w:rPr>
          <w:rFonts w:ascii="Times New Roman" w:hAnsi="Times New Roman"/>
          <w:sz w:val="24"/>
          <w:szCs w:val="24"/>
        </w:rPr>
        <w:t xml:space="preserve"> given </w:t>
      </w:r>
      <w:r w:rsidRPr="004F2FA9">
        <w:rPr>
          <w:rFonts w:ascii="Times New Roman" w:hAnsi="Times New Roman"/>
          <w:sz w:val="24"/>
          <w:szCs w:val="24"/>
        </w:rPr>
        <w:t xml:space="preserve">a </w:t>
      </w:r>
      <w:r w:rsidR="0023272A" w:rsidRPr="004F2FA9">
        <w:rPr>
          <w:rFonts w:ascii="Times New Roman" w:hAnsi="Times New Roman"/>
          <w:sz w:val="24"/>
          <w:szCs w:val="24"/>
        </w:rPr>
        <w:t>starting substrate and</w:t>
      </w:r>
      <w:r w:rsidRPr="004F2FA9">
        <w:rPr>
          <w:rFonts w:ascii="Times New Roman" w:hAnsi="Times New Roman"/>
          <w:sz w:val="24"/>
          <w:szCs w:val="24"/>
        </w:rPr>
        <w:t xml:space="preserve"> a set of </w:t>
      </w:r>
      <w:r w:rsidR="0023272A" w:rsidRPr="004F2FA9">
        <w:rPr>
          <w:rFonts w:ascii="Times New Roman" w:hAnsi="Times New Roman"/>
          <w:sz w:val="24"/>
          <w:szCs w:val="24"/>
        </w:rPr>
        <w:t>enzymes.</w:t>
      </w:r>
    </w:p>
    <w:p w:rsidR="00766491" w:rsidRPr="004F2FA9" w:rsidRDefault="00A86856" w:rsidP="00CE3AD0">
      <w:pPr>
        <w:pStyle w:val="ListParagraph"/>
        <w:numPr>
          <w:ilvl w:val="3"/>
          <w:numId w:val="14"/>
        </w:numPr>
        <w:ind w:left="450" w:hanging="450"/>
        <w:rPr>
          <w:rFonts w:ascii="Times New Roman" w:hAnsi="Times New Roman"/>
          <w:sz w:val="24"/>
          <w:szCs w:val="24"/>
        </w:rPr>
      </w:pPr>
      <w:r w:rsidRPr="00022C99">
        <w:rPr>
          <w:rFonts w:ascii="Times New Roman" w:hAnsi="Times New Roman"/>
          <w:b/>
          <w:i/>
          <w:sz w:val="24"/>
          <w:szCs w:val="24"/>
        </w:rPr>
        <w:t>inferGlyRevrPath</w:t>
      </w:r>
      <w:r w:rsidRPr="004F2FA9">
        <w:rPr>
          <w:rFonts w:ascii="Times New Roman" w:hAnsi="Times New Roman"/>
          <w:color w:val="FF0000"/>
          <w:sz w:val="24"/>
          <w:szCs w:val="24"/>
        </w:rPr>
        <w:t>:</w:t>
      </w:r>
      <w:r w:rsidRPr="004F2FA9">
        <w:rPr>
          <w:rFonts w:ascii="Times New Roman" w:hAnsi="Times New Roman"/>
          <w:sz w:val="24"/>
          <w:szCs w:val="24"/>
        </w:rPr>
        <w:t xml:space="preserve"> </w:t>
      </w:r>
      <w:r w:rsidR="0023272A" w:rsidRPr="004F2FA9">
        <w:rPr>
          <w:rFonts w:ascii="Times New Roman" w:hAnsi="Times New Roman"/>
          <w:sz w:val="24"/>
          <w:szCs w:val="24"/>
        </w:rPr>
        <w:t>“Reverse Inference</w:t>
      </w:r>
      <w:r w:rsidRPr="004F2FA9">
        <w:rPr>
          <w:rFonts w:ascii="Times New Roman" w:hAnsi="Times New Roman"/>
          <w:sz w:val="24"/>
          <w:szCs w:val="24"/>
        </w:rPr>
        <w:t>” of</w:t>
      </w:r>
      <w:r w:rsidR="0023272A" w:rsidRPr="004F2FA9">
        <w:rPr>
          <w:rFonts w:ascii="Times New Roman" w:hAnsi="Times New Roman"/>
          <w:sz w:val="24"/>
          <w:szCs w:val="24"/>
        </w:rPr>
        <w:t xml:space="preserve"> starting substrate</w:t>
      </w:r>
      <w:r w:rsidR="00053D70" w:rsidRPr="004F2FA9">
        <w:rPr>
          <w:rFonts w:ascii="Times New Roman" w:hAnsi="Times New Roman"/>
          <w:sz w:val="24"/>
          <w:szCs w:val="24"/>
        </w:rPr>
        <w:t>s and network</w:t>
      </w:r>
      <w:r w:rsidR="0023272A" w:rsidRPr="004F2FA9">
        <w:rPr>
          <w:rFonts w:ascii="Times New Roman" w:hAnsi="Times New Roman"/>
          <w:sz w:val="24"/>
          <w:szCs w:val="24"/>
        </w:rPr>
        <w:t xml:space="preserve"> </w:t>
      </w:r>
      <w:r w:rsidRPr="004F2FA9">
        <w:rPr>
          <w:rFonts w:ascii="Times New Roman" w:hAnsi="Times New Roman"/>
          <w:sz w:val="24"/>
          <w:szCs w:val="24"/>
        </w:rPr>
        <w:t xml:space="preserve">given a set of reaction </w:t>
      </w:r>
      <w:r w:rsidR="0023272A" w:rsidRPr="004F2FA9">
        <w:rPr>
          <w:rFonts w:ascii="Times New Roman" w:hAnsi="Times New Roman"/>
          <w:sz w:val="24"/>
          <w:szCs w:val="24"/>
        </w:rPr>
        <w:t>products and enzymes</w:t>
      </w:r>
      <w:r w:rsidRPr="004F2FA9">
        <w:rPr>
          <w:rFonts w:ascii="Times New Roman" w:hAnsi="Times New Roman"/>
          <w:sz w:val="24"/>
          <w:szCs w:val="24"/>
        </w:rPr>
        <w:t>.</w:t>
      </w:r>
      <w:r w:rsidR="0023272A" w:rsidRPr="004F2FA9">
        <w:rPr>
          <w:rFonts w:ascii="Times New Roman" w:hAnsi="Times New Roman"/>
          <w:sz w:val="24"/>
          <w:szCs w:val="24"/>
        </w:rPr>
        <w:t xml:space="preserve"> </w:t>
      </w:r>
    </w:p>
    <w:p w:rsidR="0023272A" w:rsidRPr="004F2FA9" w:rsidRDefault="00A86856" w:rsidP="00CE3AD0">
      <w:pPr>
        <w:pStyle w:val="ListParagraph"/>
        <w:numPr>
          <w:ilvl w:val="3"/>
          <w:numId w:val="14"/>
        </w:numPr>
        <w:ind w:left="450" w:hanging="450"/>
        <w:rPr>
          <w:rFonts w:ascii="Times New Roman" w:hAnsi="Times New Roman"/>
          <w:sz w:val="24"/>
          <w:szCs w:val="24"/>
        </w:rPr>
      </w:pPr>
      <w:r w:rsidRPr="00022C99">
        <w:rPr>
          <w:rFonts w:ascii="Times New Roman" w:hAnsi="Times New Roman"/>
          <w:b/>
          <w:i/>
          <w:sz w:val="24"/>
          <w:szCs w:val="24"/>
        </w:rPr>
        <w:t>inferGlyConnPath</w:t>
      </w:r>
      <w:r w:rsidR="00766491" w:rsidRPr="004F2FA9">
        <w:rPr>
          <w:rFonts w:ascii="Times New Roman" w:hAnsi="Times New Roman"/>
          <w:color w:val="FF0000"/>
          <w:sz w:val="24"/>
          <w:szCs w:val="24"/>
        </w:rPr>
        <w:t>:</w:t>
      </w:r>
      <w:r w:rsidRPr="004F2FA9">
        <w:rPr>
          <w:i/>
          <w:color w:val="FF0000"/>
          <w:sz w:val="24"/>
          <w:szCs w:val="24"/>
        </w:rPr>
        <w:t xml:space="preserve"> </w:t>
      </w:r>
      <w:r w:rsidR="0023272A" w:rsidRPr="004F2FA9">
        <w:rPr>
          <w:rFonts w:ascii="Times New Roman" w:hAnsi="Times New Roman"/>
          <w:sz w:val="24"/>
          <w:szCs w:val="24"/>
        </w:rPr>
        <w:t>“Connect</w:t>
      </w:r>
      <w:r w:rsidR="00766491" w:rsidRPr="004F2FA9">
        <w:rPr>
          <w:rFonts w:ascii="Times New Roman" w:hAnsi="Times New Roman"/>
          <w:sz w:val="24"/>
          <w:szCs w:val="24"/>
        </w:rPr>
        <w:t xml:space="preserve"> pathway” by inferring</w:t>
      </w:r>
      <w:r w:rsidR="0023272A" w:rsidRPr="004F2FA9">
        <w:rPr>
          <w:rFonts w:ascii="Times New Roman" w:hAnsi="Times New Roman"/>
          <w:sz w:val="24"/>
          <w:szCs w:val="24"/>
        </w:rPr>
        <w:t xml:space="preserve"> intermediate glycan structure</w:t>
      </w:r>
      <w:r w:rsidR="00053D70" w:rsidRPr="004F2FA9">
        <w:rPr>
          <w:rFonts w:ascii="Times New Roman" w:hAnsi="Times New Roman"/>
          <w:sz w:val="24"/>
          <w:szCs w:val="24"/>
        </w:rPr>
        <w:t>s</w:t>
      </w:r>
      <w:r w:rsidR="0023272A" w:rsidRPr="004F2FA9">
        <w:rPr>
          <w:rFonts w:ascii="Times New Roman" w:hAnsi="Times New Roman"/>
          <w:sz w:val="24"/>
          <w:szCs w:val="24"/>
        </w:rPr>
        <w:t xml:space="preserve"> </w:t>
      </w:r>
      <w:r w:rsidR="00053D70" w:rsidRPr="004F2FA9">
        <w:rPr>
          <w:rFonts w:ascii="Times New Roman" w:hAnsi="Times New Roman"/>
          <w:sz w:val="24"/>
          <w:szCs w:val="24"/>
        </w:rPr>
        <w:t>and</w:t>
      </w:r>
      <w:r w:rsidR="0023272A" w:rsidRPr="004F2FA9">
        <w:rPr>
          <w:rFonts w:ascii="Times New Roman" w:hAnsi="Times New Roman"/>
          <w:sz w:val="24"/>
          <w:szCs w:val="24"/>
        </w:rPr>
        <w:t xml:space="preserve"> the network </w:t>
      </w:r>
      <w:r w:rsidR="00766491" w:rsidRPr="004F2FA9">
        <w:rPr>
          <w:rFonts w:ascii="Times New Roman" w:hAnsi="Times New Roman"/>
          <w:sz w:val="24"/>
          <w:szCs w:val="24"/>
        </w:rPr>
        <w:t xml:space="preserve">when a group of </w:t>
      </w:r>
      <w:r w:rsidR="002C0A2D">
        <w:rPr>
          <w:rFonts w:ascii="Times New Roman" w:hAnsi="Times New Roman"/>
          <w:sz w:val="24"/>
          <w:szCs w:val="24"/>
        </w:rPr>
        <w:t xml:space="preserve">glycans that may represent either </w:t>
      </w:r>
      <w:r w:rsidR="0023272A" w:rsidRPr="004F2FA9">
        <w:rPr>
          <w:rFonts w:ascii="Times New Roman" w:hAnsi="Times New Roman"/>
          <w:sz w:val="24"/>
          <w:szCs w:val="24"/>
        </w:rPr>
        <w:t>starting substrate</w:t>
      </w:r>
      <w:r w:rsidR="00766491" w:rsidRPr="004F2FA9">
        <w:rPr>
          <w:rFonts w:ascii="Times New Roman" w:hAnsi="Times New Roman"/>
          <w:sz w:val="24"/>
          <w:szCs w:val="24"/>
        </w:rPr>
        <w:t>s</w:t>
      </w:r>
      <w:r w:rsidR="0023272A" w:rsidRPr="004F2FA9">
        <w:rPr>
          <w:rFonts w:ascii="Times New Roman" w:hAnsi="Times New Roman"/>
          <w:sz w:val="24"/>
          <w:szCs w:val="24"/>
        </w:rPr>
        <w:t xml:space="preserve"> </w:t>
      </w:r>
      <w:r w:rsidR="002C0A2D">
        <w:rPr>
          <w:rFonts w:ascii="Times New Roman" w:hAnsi="Times New Roman"/>
          <w:sz w:val="24"/>
          <w:szCs w:val="24"/>
        </w:rPr>
        <w:t xml:space="preserve">or end </w:t>
      </w:r>
      <w:r w:rsidR="0023272A" w:rsidRPr="004F2FA9">
        <w:rPr>
          <w:rFonts w:ascii="Times New Roman" w:hAnsi="Times New Roman"/>
          <w:sz w:val="24"/>
          <w:szCs w:val="24"/>
        </w:rPr>
        <w:t>products are</w:t>
      </w:r>
      <w:r w:rsidR="002C0A2D">
        <w:rPr>
          <w:rFonts w:ascii="Times New Roman" w:hAnsi="Times New Roman"/>
          <w:sz w:val="24"/>
          <w:szCs w:val="24"/>
        </w:rPr>
        <w:t xml:space="preserve"> provided</w:t>
      </w:r>
      <w:r w:rsidR="0023272A" w:rsidRPr="004F2FA9">
        <w:rPr>
          <w:rFonts w:ascii="Times New Roman" w:hAnsi="Times New Roman"/>
          <w:sz w:val="24"/>
          <w:szCs w:val="24"/>
        </w:rPr>
        <w:t>.</w:t>
      </w:r>
    </w:p>
    <w:p w:rsidR="0023272A" w:rsidRPr="00342921" w:rsidRDefault="006600C1" w:rsidP="00342921">
      <w:pPr>
        <w:pStyle w:val="Heading3"/>
      </w:pPr>
      <w:bookmarkStart w:id="83" w:name="_Toc357635657"/>
      <w:bookmarkStart w:id="84" w:name="_Toc361851724"/>
      <w:bookmarkStart w:id="85" w:name="_Toc381190824"/>
      <w:bookmarkEnd w:id="82"/>
      <w:r w:rsidRPr="00342921">
        <w:t>9</w:t>
      </w:r>
      <w:r w:rsidR="00873647" w:rsidRPr="00342921">
        <w:t>.3</w:t>
      </w:r>
      <w:r w:rsidR="0023272A" w:rsidRPr="00342921">
        <w:t xml:space="preserve">.1 Forward </w:t>
      </w:r>
      <w:bookmarkEnd w:id="83"/>
      <w:r w:rsidR="001A05B7" w:rsidRPr="00342921">
        <w:t xml:space="preserve">Network </w:t>
      </w:r>
      <w:r w:rsidR="0023272A" w:rsidRPr="00342921">
        <w:t>Inference</w:t>
      </w:r>
      <w:bookmarkEnd w:id="84"/>
      <w:bookmarkEnd w:id="85"/>
      <w:r w:rsidR="0023272A" w:rsidRPr="00342921">
        <w:t xml:space="preserve"> </w:t>
      </w:r>
    </w:p>
    <w:p w:rsidR="0023272A" w:rsidRPr="004F2FA9" w:rsidRDefault="0023272A" w:rsidP="00CE3AD0">
      <w:pPr>
        <w:spacing w:line="276" w:lineRule="auto"/>
        <w:ind w:left="0" w:firstLine="0"/>
      </w:pPr>
      <w:r w:rsidRPr="00022C99">
        <w:rPr>
          <w:b/>
          <w:i/>
        </w:rPr>
        <w:t>inferGlyForwPath</w:t>
      </w:r>
      <w:r w:rsidRPr="004F2FA9">
        <w:rPr>
          <w:color w:val="FF0000"/>
        </w:rPr>
        <w:t xml:space="preserve"> </w:t>
      </w:r>
      <w:r w:rsidR="00022C99" w:rsidRPr="00022C99">
        <w:t>performs</w:t>
      </w:r>
      <w:r w:rsidRPr="004F2FA9">
        <w:t xml:space="preserve"> forward </w:t>
      </w:r>
      <w:r w:rsidR="00B45F00" w:rsidRPr="004F2FA9">
        <w:t xml:space="preserve">network </w:t>
      </w:r>
      <w:r w:rsidRPr="004F2FA9">
        <w:t>construction when initial substrate glycans and enzymes are provided as input. Th</w:t>
      </w:r>
      <w:r w:rsidR="00022C99">
        <w:t>is</w:t>
      </w:r>
      <w:r w:rsidRPr="004F2FA9">
        <w:t xml:space="preserve"> algorithm follows a </w:t>
      </w:r>
      <w:r w:rsidR="002C0A2D">
        <w:t>four</w:t>
      </w:r>
      <w:r w:rsidRPr="004F2FA9">
        <w:t xml:space="preserve">-step procedure: </w:t>
      </w:r>
    </w:p>
    <w:p w:rsidR="0023272A" w:rsidRPr="004F2FA9" w:rsidRDefault="0023272A" w:rsidP="00CE3AD0">
      <w:pPr>
        <w:tabs>
          <w:tab w:val="left" w:pos="450"/>
        </w:tabs>
        <w:spacing w:line="276" w:lineRule="auto"/>
        <w:ind w:left="450" w:hanging="450"/>
      </w:pPr>
      <w:r w:rsidRPr="004F2FA9">
        <w:t xml:space="preserve">1) </w:t>
      </w:r>
      <w:r w:rsidR="00766491" w:rsidRPr="004F2FA9">
        <w:tab/>
      </w:r>
      <w:r w:rsidRPr="004F2FA9">
        <w:t>It starts with one glycan from the list of glycan inputs. Assuming this glycan as a substrate, the program predicts the structure of glycan product(s) for a single reaction if the enzymes</w:t>
      </w:r>
      <w:r w:rsidR="00022C99">
        <w:t xml:space="preserve"> present</w:t>
      </w:r>
      <w:r w:rsidRPr="004F2FA9">
        <w:t xml:space="preserve"> </w:t>
      </w:r>
      <w:r w:rsidR="004B14A7">
        <w:t xml:space="preserve">in the system </w:t>
      </w:r>
      <w:r w:rsidRPr="004F2FA9">
        <w:t>act on the substrate. In this step, reaction feasibility is verified and glycan product</w:t>
      </w:r>
      <w:r w:rsidR="00022C99">
        <w:t>s</w:t>
      </w:r>
      <w:r w:rsidRPr="004F2FA9">
        <w:t xml:space="preserve"> </w:t>
      </w:r>
      <w:r w:rsidR="004B14A7">
        <w:t>are</w:t>
      </w:r>
      <w:r w:rsidRPr="004F2FA9">
        <w:t xml:space="preserve"> </w:t>
      </w:r>
      <w:r w:rsidR="00022C99">
        <w:t xml:space="preserve">determined </w:t>
      </w:r>
      <w:r w:rsidRPr="004F2FA9">
        <w:t xml:space="preserve">based on </w:t>
      </w:r>
      <w:r w:rsidR="00B45F00" w:rsidRPr="004F2FA9">
        <w:t xml:space="preserve">the function </w:t>
      </w:r>
      <w:r w:rsidRPr="00022C99">
        <w:rPr>
          <w:b/>
          <w:i/>
        </w:rPr>
        <w:t>inferGlyProd</w:t>
      </w:r>
      <w:r w:rsidRPr="004F2FA9">
        <w:t xml:space="preserve">. </w:t>
      </w:r>
    </w:p>
    <w:p w:rsidR="0023272A" w:rsidRPr="004F2FA9" w:rsidRDefault="0023272A" w:rsidP="00CE3AD0">
      <w:pPr>
        <w:tabs>
          <w:tab w:val="left" w:pos="450"/>
        </w:tabs>
        <w:spacing w:line="276" w:lineRule="auto"/>
        <w:ind w:left="450" w:hanging="450"/>
      </w:pPr>
      <w:r w:rsidRPr="004F2FA9">
        <w:t xml:space="preserve">2) </w:t>
      </w:r>
      <w:r w:rsidR="00766491" w:rsidRPr="004F2FA9">
        <w:tab/>
      </w:r>
      <w:r w:rsidR="00022C99">
        <w:t>Next,</w:t>
      </w:r>
      <w:r w:rsidRPr="004F2FA9">
        <w:t xml:space="preserve"> each product glycan </w:t>
      </w:r>
      <w:r w:rsidR="00022C99">
        <w:t xml:space="preserve">from the above step is used </w:t>
      </w:r>
      <w:r w:rsidRPr="004F2FA9">
        <w:t>as the substrate</w:t>
      </w:r>
      <w:r w:rsidR="00022C99">
        <w:t>. S</w:t>
      </w:r>
      <w:r w:rsidRPr="004F2FA9">
        <w:t xml:space="preserve">tep 1) </w:t>
      </w:r>
      <w:r w:rsidR="00022C99">
        <w:t xml:space="preserve">is then repeated </w:t>
      </w:r>
      <w:r w:rsidRPr="004F2FA9">
        <w:t xml:space="preserve">to form </w:t>
      </w:r>
      <w:r w:rsidR="00022C99">
        <w:t xml:space="preserve">additional </w:t>
      </w:r>
      <w:r w:rsidRPr="004F2FA9">
        <w:t xml:space="preserve">new product(s) until the number of new products </w:t>
      </w:r>
      <w:r w:rsidR="00022C99">
        <w:t xml:space="preserve">formed in a given iteration </w:t>
      </w:r>
      <w:r w:rsidRPr="004F2FA9">
        <w:t>is zero (i.e., no more new products</w:t>
      </w:r>
      <w:r w:rsidR="00022C99">
        <w:t xml:space="preserve"> can be formed with this set of enzymes</w:t>
      </w:r>
      <w:r w:rsidRPr="004F2FA9">
        <w:t>)</w:t>
      </w:r>
      <w:r w:rsidR="00022C99">
        <w:t>.</w:t>
      </w:r>
      <w:r w:rsidRPr="004F2FA9">
        <w:t xml:space="preserve"> </w:t>
      </w:r>
    </w:p>
    <w:p w:rsidR="002C0A2D" w:rsidRDefault="0023272A" w:rsidP="00CE3AD0">
      <w:pPr>
        <w:tabs>
          <w:tab w:val="left" w:pos="450"/>
        </w:tabs>
        <w:spacing w:line="276" w:lineRule="auto"/>
        <w:ind w:left="450" w:hanging="450"/>
      </w:pPr>
      <w:r w:rsidRPr="004F2FA9">
        <w:t xml:space="preserve">3) </w:t>
      </w:r>
      <w:r w:rsidR="00766491" w:rsidRPr="004F2FA9">
        <w:tab/>
      </w:r>
      <w:r w:rsidR="00022C99">
        <w:t>A</w:t>
      </w:r>
      <w:r w:rsidRPr="004F2FA9">
        <w:t>ll newly generated glycan</w:t>
      </w:r>
      <w:r w:rsidR="00022C99">
        <w:t xml:space="preserve">s </w:t>
      </w:r>
      <w:r w:rsidR="002C0A2D">
        <w:t>and reactions from</w:t>
      </w:r>
      <w:r w:rsidR="00022C99">
        <w:t xml:space="preserve"> the above step</w:t>
      </w:r>
      <w:r w:rsidR="002C0A2D">
        <w:t>s</w:t>
      </w:r>
      <w:r w:rsidRPr="004F2FA9">
        <w:t xml:space="preserve"> are incorporated into</w:t>
      </w:r>
      <w:r w:rsidR="002C0A2D">
        <w:t xml:space="preserve"> a </w:t>
      </w:r>
      <w:r w:rsidR="002C0A2D" w:rsidRPr="002C0A2D">
        <w:rPr>
          <w:i/>
        </w:rPr>
        <w:t>Pathway</w:t>
      </w:r>
      <w:r w:rsidRPr="004F2FA9">
        <w:t xml:space="preserve"> </w:t>
      </w:r>
      <w:r w:rsidR="002C0A2D">
        <w:t>object.</w:t>
      </w:r>
    </w:p>
    <w:p w:rsidR="0023272A" w:rsidRDefault="0023272A" w:rsidP="00CE3AD0">
      <w:pPr>
        <w:tabs>
          <w:tab w:val="left" w:pos="450"/>
        </w:tabs>
        <w:spacing w:line="276" w:lineRule="auto"/>
        <w:ind w:left="450" w:hanging="450"/>
      </w:pPr>
      <w:r w:rsidRPr="004F2FA9">
        <w:t xml:space="preserve">4) </w:t>
      </w:r>
      <w:r w:rsidR="00766491" w:rsidRPr="004F2FA9">
        <w:tab/>
      </w:r>
      <w:r w:rsidRPr="004F2FA9">
        <w:t>For </w:t>
      </w:r>
      <w:r w:rsidRPr="004F2FA9">
        <w:rPr>
          <w:i/>
        </w:rPr>
        <w:t>m</w:t>
      </w:r>
      <w:r w:rsidRPr="004F2FA9">
        <w:t> glycans provided as input, the above steps (1)–(3) are repeated </w:t>
      </w:r>
      <w:r w:rsidRPr="004F2FA9">
        <w:rPr>
          <w:i/>
        </w:rPr>
        <w:t>m</w:t>
      </w:r>
      <w:r w:rsidRPr="004F2FA9">
        <w:t xml:space="preserve"> times</w:t>
      </w:r>
      <w:r w:rsidR="002C0A2D">
        <w:t>. A</w:t>
      </w:r>
      <w:r w:rsidRPr="004F2FA9">
        <w:t xml:space="preserve">ll </w:t>
      </w:r>
      <w:r w:rsidR="002C0A2D" w:rsidRPr="002C0A2D">
        <w:rPr>
          <w:i/>
        </w:rPr>
        <w:t>GlycanSpecies</w:t>
      </w:r>
      <w:r w:rsidR="002C0A2D" w:rsidRPr="004F2FA9">
        <w:t xml:space="preserve"> </w:t>
      </w:r>
      <w:r w:rsidR="002C0A2D">
        <w:t xml:space="preserve">(species) and </w:t>
      </w:r>
      <w:r w:rsidR="002C0A2D">
        <w:rPr>
          <w:i/>
        </w:rPr>
        <w:t xml:space="preserve">Rxn </w:t>
      </w:r>
      <w:r w:rsidR="002C0A2D" w:rsidRPr="002C0A2D">
        <w:t>(</w:t>
      </w:r>
      <w:r w:rsidR="002C0A2D">
        <w:t>r</w:t>
      </w:r>
      <w:r w:rsidR="002C0A2D" w:rsidRPr="002C0A2D">
        <w:t>eactions)</w:t>
      </w:r>
      <w:r w:rsidR="002C0A2D" w:rsidRPr="004F2FA9">
        <w:t xml:space="preserve"> </w:t>
      </w:r>
      <w:r w:rsidR="002C0A2D">
        <w:t xml:space="preserve">that were not previously included are </w:t>
      </w:r>
      <w:r w:rsidRPr="004F2FA9">
        <w:t xml:space="preserve">added to the </w:t>
      </w:r>
      <w:r w:rsidR="002C0A2D">
        <w:rPr>
          <w:i/>
        </w:rPr>
        <w:t>P</w:t>
      </w:r>
      <w:r w:rsidRPr="002C0A2D">
        <w:rPr>
          <w:i/>
        </w:rPr>
        <w:t>athway</w:t>
      </w:r>
      <w:r w:rsidR="002C0A2D">
        <w:t xml:space="preserve"> object.</w:t>
      </w:r>
    </w:p>
    <w:p w:rsidR="008B1594" w:rsidRDefault="008B1594" w:rsidP="00CE3AD0">
      <w:pPr>
        <w:tabs>
          <w:tab w:val="left" w:pos="450"/>
        </w:tabs>
        <w:spacing w:line="276" w:lineRule="auto"/>
        <w:ind w:left="450" w:hanging="450"/>
      </w:pPr>
    </w:p>
    <w:p w:rsidR="00053D70" w:rsidRPr="008B1594" w:rsidRDefault="008B1594" w:rsidP="004B14A7">
      <w:pPr>
        <w:pBdr>
          <w:left w:val="single" w:sz="4" w:space="1" w:color="auto"/>
        </w:pBdr>
        <w:spacing w:line="276" w:lineRule="auto"/>
        <w:ind w:left="0" w:firstLine="0"/>
        <w:rPr>
          <w:b/>
        </w:rPr>
      </w:pPr>
      <w:r>
        <w:lastRenderedPageBreak/>
        <w:t>Example 9.8 presents an example of Forward Network Inference for the case of N-linked glycosylation.</w:t>
      </w:r>
    </w:p>
    <w:p w:rsidR="0023272A" w:rsidRPr="00342921" w:rsidRDefault="006600C1" w:rsidP="00A450E3">
      <w:pPr>
        <w:pStyle w:val="Heading3"/>
      </w:pPr>
      <w:bookmarkStart w:id="86" w:name="_Toc357635658"/>
      <w:bookmarkStart w:id="87" w:name="_Toc361851725"/>
      <w:bookmarkStart w:id="88" w:name="_Toc381190825"/>
      <w:r w:rsidRPr="00342921">
        <w:t>9</w:t>
      </w:r>
      <w:r w:rsidR="0023272A" w:rsidRPr="00342921">
        <w:t>.</w:t>
      </w:r>
      <w:r w:rsidR="00873647" w:rsidRPr="00342921">
        <w:t>3.</w:t>
      </w:r>
      <w:r w:rsidR="0023272A" w:rsidRPr="00342921">
        <w:t xml:space="preserve">2 Reverse </w:t>
      </w:r>
      <w:bookmarkEnd w:id="86"/>
      <w:r w:rsidR="001A05B7" w:rsidRPr="00342921">
        <w:t xml:space="preserve">Network </w:t>
      </w:r>
      <w:r w:rsidR="0023272A" w:rsidRPr="00342921">
        <w:t>Inference</w:t>
      </w:r>
      <w:bookmarkEnd w:id="87"/>
      <w:bookmarkEnd w:id="88"/>
    </w:p>
    <w:p w:rsidR="0023272A" w:rsidRDefault="0023272A" w:rsidP="00CE3AD0">
      <w:pPr>
        <w:tabs>
          <w:tab w:val="left" w:pos="720"/>
        </w:tabs>
        <w:spacing w:line="276" w:lineRule="auto"/>
        <w:ind w:left="0" w:firstLine="0"/>
      </w:pPr>
      <w:r w:rsidRPr="008B1594">
        <w:rPr>
          <w:b/>
          <w:i/>
        </w:rPr>
        <w:t>inferGlyRevrPath</w:t>
      </w:r>
      <w:r w:rsidRPr="00357532">
        <w:t xml:space="preserve"> supports </w:t>
      </w:r>
      <w:r w:rsidR="008B1594">
        <w:t xml:space="preserve">reverse </w:t>
      </w:r>
      <w:r w:rsidRPr="00357532">
        <w:t xml:space="preserve">inference of the pathway given the </w:t>
      </w:r>
      <w:r w:rsidR="008B1594">
        <w:t>final product</w:t>
      </w:r>
      <w:r w:rsidR="005E7E62">
        <w:t>(s)</w:t>
      </w:r>
      <w:r w:rsidR="008B1594">
        <w:t xml:space="preserve"> and the enzyme list</w:t>
      </w:r>
      <w:r w:rsidRPr="00357532">
        <w:t xml:space="preserve">. </w:t>
      </w:r>
      <w:r w:rsidR="008B1594">
        <w:t>The a</w:t>
      </w:r>
      <w:r w:rsidRPr="00357532">
        <w:t xml:space="preserve">lgorithm </w:t>
      </w:r>
      <w:r w:rsidR="005E7E62">
        <w:t>is</w:t>
      </w:r>
      <w:r w:rsidRPr="00357532">
        <w:t xml:space="preserve"> </w:t>
      </w:r>
      <w:r>
        <w:t xml:space="preserve">similar </w:t>
      </w:r>
      <w:r w:rsidR="008B1594">
        <w:t xml:space="preserve">to </w:t>
      </w:r>
      <w:r w:rsidR="005E7E62">
        <w:t xml:space="preserve">the </w:t>
      </w:r>
      <w:r w:rsidR="005E7E62" w:rsidRPr="00022C99">
        <w:rPr>
          <w:b/>
          <w:i/>
        </w:rPr>
        <w:t>inferGlyForwPath</w:t>
      </w:r>
      <w:r w:rsidR="005E7E62" w:rsidRPr="004F2FA9">
        <w:rPr>
          <w:color w:val="FF0000"/>
        </w:rPr>
        <w:t xml:space="preserve"> </w:t>
      </w:r>
      <w:r>
        <w:t xml:space="preserve">except </w:t>
      </w:r>
      <w:r w:rsidR="008B1594">
        <w:t xml:space="preserve">for </w:t>
      </w:r>
      <w:r>
        <w:t>the following</w:t>
      </w:r>
      <w:r w:rsidRPr="00357532">
        <w:t xml:space="preserve">: </w:t>
      </w:r>
    </w:p>
    <w:p w:rsidR="0023272A" w:rsidRDefault="0023272A" w:rsidP="00CE3AD0">
      <w:pPr>
        <w:spacing w:line="276" w:lineRule="auto"/>
        <w:ind w:left="450" w:hanging="450"/>
      </w:pPr>
      <w:r>
        <w:t xml:space="preserve">1) </w:t>
      </w:r>
      <w:r w:rsidR="00F7146B">
        <w:t xml:space="preserve"> T</w:t>
      </w:r>
      <w:r>
        <w:t xml:space="preserve">he program </w:t>
      </w:r>
      <w:r w:rsidRPr="00357532">
        <w:t>iteratively predicts the substrate structure based on the enzymatic mechanism defined in the enzyme class</w:t>
      </w:r>
      <w:r w:rsidR="005E7E62">
        <w:t xml:space="preserve"> and the product structure.</w:t>
      </w:r>
      <w:r w:rsidRPr="00357532">
        <w:t xml:space="preserve"> </w:t>
      </w:r>
    </w:p>
    <w:p w:rsidR="008B1594" w:rsidRDefault="0023272A" w:rsidP="00CE3AD0">
      <w:pPr>
        <w:spacing w:line="276" w:lineRule="auto"/>
        <w:ind w:left="450" w:hanging="450"/>
      </w:pPr>
      <w:r>
        <w:t>2)</w:t>
      </w:r>
      <w:r w:rsidRPr="00357532">
        <w:t xml:space="preserve"> </w:t>
      </w:r>
      <w:r w:rsidR="00F7146B">
        <w:t xml:space="preserve"> T</w:t>
      </w:r>
      <w:r w:rsidRPr="00357532">
        <w:t xml:space="preserve">he </w:t>
      </w:r>
      <w:r>
        <w:t xml:space="preserve">program </w:t>
      </w:r>
      <w:r w:rsidRPr="00357532">
        <w:t>ends when no more substrates are formed.</w:t>
      </w:r>
      <w:r>
        <w:t xml:space="preserve"> The program uses</w:t>
      </w:r>
      <w:r w:rsidR="008B1594">
        <w:t xml:space="preserve"> the function</w:t>
      </w:r>
      <w:r>
        <w:t xml:space="preserve"> </w:t>
      </w:r>
      <w:r w:rsidRPr="008B1594">
        <w:rPr>
          <w:b/>
          <w:i/>
        </w:rPr>
        <w:t>inferGlySubst</w:t>
      </w:r>
      <w:r w:rsidR="005E7E62">
        <w:rPr>
          <w:b/>
          <w:i/>
        </w:rPr>
        <w:t>r</w:t>
      </w:r>
      <w:r>
        <w:t>.</w:t>
      </w:r>
    </w:p>
    <w:p w:rsidR="008B1594" w:rsidRDefault="008B1594" w:rsidP="00CE3AD0">
      <w:pPr>
        <w:spacing w:line="276" w:lineRule="auto"/>
        <w:ind w:left="0" w:firstLine="0"/>
      </w:pPr>
    </w:p>
    <w:p w:rsidR="008B1594" w:rsidRPr="008B1594" w:rsidRDefault="008B1594" w:rsidP="00CE3AD0">
      <w:pPr>
        <w:spacing w:line="276" w:lineRule="auto"/>
        <w:ind w:left="0" w:firstLine="0"/>
        <w:rPr>
          <w:b/>
        </w:rPr>
      </w:pPr>
      <w:r>
        <w:t>Example 9.9 presents an example of Reverse Network Inference.</w:t>
      </w:r>
    </w:p>
    <w:p w:rsidR="00053D70" w:rsidRPr="00357532" w:rsidRDefault="00D71199" w:rsidP="00CE3AD0">
      <w:pPr>
        <w:tabs>
          <w:tab w:val="left" w:pos="2235"/>
        </w:tabs>
        <w:ind w:hanging="144"/>
      </w:pPr>
      <w:r>
        <w:tab/>
      </w:r>
    </w:p>
    <w:p w:rsidR="0023272A" w:rsidRPr="008B1594" w:rsidRDefault="006600C1" w:rsidP="00A450E3">
      <w:pPr>
        <w:pStyle w:val="Heading3"/>
      </w:pPr>
      <w:bookmarkStart w:id="89" w:name="_Toc357635659"/>
      <w:bookmarkStart w:id="90" w:name="_Toc361851726"/>
      <w:bookmarkStart w:id="91" w:name="_Toc381190826"/>
      <w:r w:rsidRPr="008B1594">
        <w:t>9</w:t>
      </w:r>
      <w:r w:rsidR="0023272A" w:rsidRPr="008B1594">
        <w:t>.3</w:t>
      </w:r>
      <w:r w:rsidR="00E31272" w:rsidRPr="008B1594">
        <w:t>.3</w:t>
      </w:r>
      <w:r w:rsidR="0023272A" w:rsidRPr="008B1594">
        <w:t xml:space="preserve"> Connection</w:t>
      </w:r>
      <w:bookmarkEnd w:id="89"/>
      <w:r w:rsidR="000E3769" w:rsidRPr="008B1594">
        <w:t xml:space="preserve"> </w:t>
      </w:r>
      <w:r w:rsidR="001A05B7" w:rsidRPr="008B1594">
        <w:t xml:space="preserve">Network </w:t>
      </w:r>
      <w:r w:rsidR="0023272A" w:rsidRPr="008B1594">
        <w:t>Inference</w:t>
      </w:r>
      <w:bookmarkEnd w:id="90"/>
      <w:bookmarkEnd w:id="91"/>
    </w:p>
    <w:p w:rsidR="0023272A" w:rsidRPr="006968DE" w:rsidRDefault="00344936" w:rsidP="00CE3AD0">
      <w:pPr>
        <w:tabs>
          <w:tab w:val="left" w:pos="720"/>
        </w:tabs>
        <w:spacing w:line="276" w:lineRule="auto"/>
        <w:ind w:left="0" w:firstLine="0"/>
      </w:pPr>
      <w:r>
        <w:rPr>
          <w:b/>
          <w:i/>
        </w:rPr>
        <w:tab/>
      </w:r>
      <w:r w:rsidR="0023272A" w:rsidRPr="00F24C47">
        <w:rPr>
          <w:b/>
          <w:i/>
        </w:rPr>
        <w:t>inferGlyConnPath</w:t>
      </w:r>
      <w:r w:rsidR="0023272A" w:rsidRPr="006968DE">
        <w:rPr>
          <w:b/>
          <w:i/>
          <w:color w:val="FF0000"/>
        </w:rPr>
        <w:t xml:space="preserve"> </w:t>
      </w:r>
      <w:r w:rsidR="0023272A" w:rsidRPr="006968DE">
        <w:rPr>
          <w:color w:val="000000"/>
        </w:rPr>
        <w:t xml:space="preserve">supports inference of the pathway </w:t>
      </w:r>
      <w:r w:rsidR="00B4522C">
        <w:rPr>
          <w:color w:val="000000"/>
        </w:rPr>
        <w:t>by</w:t>
      </w:r>
      <w:r w:rsidR="0023272A" w:rsidRPr="006968DE">
        <w:rPr>
          <w:color w:val="000000"/>
        </w:rPr>
        <w:t xml:space="preserve"> join</w:t>
      </w:r>
      <w:r w:rsidR="00B4522C">
        <w:rPr>
          <w:color w:val="000000"/>
        </w:rPr>
        <w:t>ing</w:t>
      </w:r>
      <w:r w:rsidR="0023272A" w:rsidRPr="006968DE">
        <w:rPr>
          <w:color w:val="000000"/>
        </w:rPr>
        <w:t xml:space="preserve"> pairs </w:t>
      </w:r>
      <w:r w:rsidR="00DC085E">
        <w:rPr>
          <w:color w:val="000000"/>
        </w:rPr>
        <w:t>of input glycans using enzyme-substrate</w:t>
      </w:r>
      <w:r w:rsidR="0023272A" w:rsidRPr="006968DE">
        <w:rPr>
          <w:color w:val="000000"/>
        </w:rPr>
        <w:t xml:space="preserve"> specificit</w:t>
      </w:r>
      <w:r w:rsidR="00931BA2">
        <w:rPr>
          <w:color w:val="000000"/>
        </w:rPr>
        <w:t>y</w:t>
      </w:r>
      <w:r w:rsidR="0023272A" w:rsidRPr="006968DE">
        <w:rPr>
          <w:color w:val="000000"/>
        </w:rPr>
        <w:t xml:space="preserve"> </w:t>
      </w:r>
      <w:r w:rsidR="00931BA2">
        <w:rPr>
          <w:color w:val="000000"/>
        </w:rPr>
        <w:t xml:space="preserve">data </w:t>
      </w:r>
      <w:r w:rsidR="0023272A" w:rsidRPr="006968DE">
        <w:rPr>
          <w:color w:val="000000"/>
        </w:rPr>
        <w:t xml:space="preserve">provided </w:t>
      </w:r>
      <w:r w:rsidR="00931BA2">
        <w:rPr>
          <w:color w:val="000000"/>
        </w:rPr>
        <w:t xml:space="preserve">in the </w:t>
      </w:r>
      <w:r w:rsidR="00931BA2" w:rsidRPr="00931BA2">
        <w:rPr>
          <w:i/>
          <w:color w:val="000000"/>
        </w:rPr>
        <w:t>Enz</w:t>
      </w:r>
      <w:r w:rsidR="00931BA2">
        <w:rPr>
          <w:color w:val="000000"/>
        </w:rPr>
        <w:t xml:space="preserve"> class</w:t>
      </w:r>
      <w:r w:rsidR="0023272A" w:rsidRPr="006968DE">
        <w:t xml:space="preserve">. </w:t>
      </w:r>
      <w:r w:rsidR="00B4522C">
        <w:t xml:space="preserve">The </w:t>
      </w:r>
      <w:r>
        <w:t xml:space="preserve">detailed </w:t>
      </w:r>
      <w:r w:rsidR="00B4522C">
        <w:t xml:space="preserve">algorithm </w:t>
      </w:r>
      <w:r w:rsidR="0023272A" w:rsidRPr="006968DE">
        <w:t>follows:</w:t>
      </w:r>
    </w:p>
    <w:p w:rsidR="000961EA" w:rsidRDefault="00B4522C" w:rsidP="00CE3AD0">
      <w:pPr>
        <w:pStyle w:val="ListParagraph"/>
        <w:numPr>
          <w:ilvl w:val="0"/>
          <w:numId w:val="15"/>
        </w:numPr>
        <w:tabs>
          <w:tab w:val="left" w:pos="720"/>
        </w:tabs>
        <w:spacing w:after="0"/>
        <w:ind w:left="0" w:firstLine="0"/>
        <w:rPr>
          <w:rFonts w:ascii="Times New Roman" w:hAnsi="Times New Roman"/>
          <w:sz w:val="24"/>
          <w:szCs w:val="24"/>
        </w:rPr>
      </w:pPr>
      <w:r w:rsidRPr="00137DC0">
        <w:rPr>
          <w:rFonts w:ascii="Times New Roman" w:hAnsi="Times New Roman"/>
          <w:sz w:val="24"/>
          <w:szCs w:val="24"/>
        </w:rPr>
        <w:t>C</w:t>
      </w:r>
      <w:r w:rsidR="0023272A" w:rsidRPr="00137DC0">
        <w:rPr>
          <w:rFonts w:ascii="Times New Roman" w:hAnsi="Times New Roman"/>
          <w:sz w:val="24"/>
          <w:szCs w:val="24"/>
        </w:rPr>
        <w:t>hoos</w:t>
      </w:r>
      <w:r w:rsidRPr="00137DC0">
        <w:rPr>
          <w:rFonts w:ascii="Times New Roman" w:hAnsi="Times New Roman"/>
          <w:sz w:val="24"/>
          <w:szCs w:val="24"/>
        </w:rPr>
        <w:t>e</w:t>
      </w:r>
      <w:r w:rsidR="0023272A" w:rsidRPr="000961EA">
        <w:rPr>
          <w:rFonts w:ascii="Times New Roman" w:hAnsi="Times New Roman"/>
          <w:sz w:val="24"/>
          <w:szCs w:val="24"/>
        </w:rPr>
        <w:t xml:space="preserve"> a pair of </w:t>
      </w:r>
      <w:r w:rsidR="00DC085E" w:rsidRPr="000961EA">
        <w:rPr>
          <w:rFonts w:ascii="Times New Roman" w:hAnsi="Times New Roman"/>
          <w:sz w:val="24"/>
          <w:szCs w:val="24"/>
        </w:rPr>
        <w:t xml:space="preserve">input </w:t>
      </w:r>
      <w:r w:rsidR="0023272A" w:rsidRPr="000961EA">
        <w:rPr>
          <w:rFonts w:ascii="Times New Roman" w:hAnsi="Times New Roman"/>
          <w:sz w:val="24"/>
          <w:szCs w:val="24"/>
        </w:rPr>
        <w:t>glycans.</w:t>
      </w:r>
      <w:r w:rsidR="00424CDA">
        <w:rPr>
          <w:rFonts w:ascii="Times New Roman" w:hAnsi="Times New Roman"/>
          <w:sz w:val="24"/>
          <w:szCs w:val="24"/>
        </w:rPr>
        <w:t xml:space="preserve"> Here</w:t>
      </w:r>
      <w:r w:rsidR="000961EA">
        <w:rPr>
          <w:rFonts w:ascii="Times New Roman" w:hAnsi="Times New Roman"/>
          <w:sz w:val="24"/>
          <w:szCs w:val="24"/>
        </w:rPr>
        <w:t>:</w:t>
      </w:r>
    </w:p>
    <w:p w:rsidR="000961EA" w:rsidRDefault="00C90519" w:rsidP="00CE3AD0">
      <w:pPr>
        <w:pStyle w:val="ListParagraph"/>
        <w:numPr>
          <w:ilvl w:val="0"/>
          <w:numId w:val="40"/>
        </w:numPr>
        <w:tabs>
          <w:tab w:val="left" w:pos="720"/>
        </w:tabs>
        <w:spacing w:before="120" w:after="0"/>
        <w:rPr>
          <w:rFonts w:ascii="Times New Roman" w:hAnsi="Times New Roman"/>
          <w:sz w:val="24"/>
          <w:szCs w:val="24"/>
        </w:rPr>
      </w:pPr>
      <w:r w:rsidRPr="000961EA">
        <w:rPr>
          <w:rFonts w:ascii="Times New Roman" w:hAnsi="Times New Roman"/>
          <w:sz w:val="24"/>
          <w:szCs w:val="24"/>
        </w:rPr>
        <w:t xml:space="preserve">Determine the monosaccharides that are different in the two entities, and thus identify specific </w:t>
      </w:r>
      <w:r w:rsidRPr="000961EA">
        <w:rPr>
          <w:rFonts w:ascii="Times New Roman" w:hAnsi="Times New Roman"/>
          <w:i/>
          <w:sz w:val="24"/>
          <w:szCs w:val="24"/>
        </w:rPr>
        <w:t>ResidueTypes</w:t>
      </w:r>
      <w:r w:rsidRPr="000961EA">
        <w:rPr>
          <w:rFonts w:ascii="Times New Roman" w:hAnsi="Times New Roman"/>
          <w:sz w:val="24"/>
          <w:szCs w:val="24"/>
        </w:rPr>
        <w:t xml:space="preserve"> and monosaccharide numbers that </w:t>
      </w:r>
      <w:r w:rsidR="000961EA" w:rsidRPr="000961EA">
        <w:rPr>
          <w:rFonts w:ascii="Times New Roman" w:hAnsi="Times New Roman"/>
          <w:sz w:val="24"/>
          <w:szCs w:val="24"/>
        </w:rPr>
        <w:t>account for the</w:t>
      </w:r>
      <w:r w:rsidRPr="000961EA">
        <w:rPr>
          <w:rFonts w:ascii="Times New Roman" w:hAnsi="Times New Roman"/>
          <w:sz w:val="24"/>
          <w:szCs w:val="24"/>
        </w:rPr>
        <w:t xml:space="preserve"> differen</w:t>
      </w:r>
      <w:r w:rsidR="000961EA" w:rsidRPr="000961EA">
        <w:rPr>
          <w:rFonts w:ascii="Times New Roman" w:hAnsi="Times New Roman"/>
          <w:sz w:val="24"/>
          <w:szCs w:val="24"/>
        </w:rPr>
        <w:t>ce between</w:t>
      </w:r>
      <w:r w:rsidRPr="000961EA">
        <w:rPr>
          <w:rFonts w:ascii="Times New Roman" w:hAnsi="Times New Roman"/>
          <w:sz w:val="24"/>
          <w:szCs w:val="24"/>
        </w:rPr>
        <w:t xml:space="preserve"> the two molecules.</w:t>
      </w:r>
    </w:p>
    <w:p w:rsidR="00DC085E" w:rsidRPr="000961EA" w:rsidRDefault="00137DC0" w:rsidP="00CE3AD0">
      <w:pPr>
        <w:pStyle w:val="ListParagraph"/>
        <w:numPr>
          <w:ilvl w:val="0"/>
          <w:numId w:val="40"/>
        </w:numPr>
        <w:tabs>
          <w:tab w:val="left" w:pos="720"/>
        </w:tabs>
        <w:spacing w:before="120" w:after="0"/>
        <w:rPr>
          <w:rFonts w:ascii="Times New Roman" w:hAnsi="Times New Roman"/>
          <w:sz w:val="24"/>
          <w:szCs w:val="24"/>
        </w:rPr>
      </w:pPr>
      <w:r>
        <w:rPr>
          <w:rFonts w:ascii="Times New Roman" w:hAnsi="Times New Roman"/>
          <w:sz w:val="24"/>
          <w:szCs w:val="24"/>
        </w:rPr>
        <w:t>D</w:t>
      </w:r>
      <w:r w:rsidR="000961EA" w:rsidRPr="000961EA">
        <w:rPr>
          <w:rFonts w:ascii="Times New Roman" w:hAnsi="Times New Roman"/>
          <w:sz w:val="24"/>
          <w:szCs w:val="24"/>
        </w:rPr>
        <w:t xml:space="preserve">etermine if the system has </w:t>
      </w:r>
      <w:r w:rsidR="00C90519" w:rsidRPr="000961EA">
        <w:rPr>
          <w:rFonts w:ascii="Times New Roman" w:hAnsi="Times New Roman"/>
          <w:sz w:val="24"/>
          <w:szCs w:val="24"/>
        </w:rPr>
        <w:t>enzymes</w:t>
      </w:r>
      <w:r>
        <w:rPr>
          <w:rFonts w:ascii="Times New Roman" w:hAnsi="Times New Roman"/>
          <w:sz w:val="24"/>
          <w:szCs w:val="24"/>
        </w:rPr>
        <w:t xml:space="preserve"> (</w:t>
      </w:r>
      <w:r w:rsidRPr="00137DC0">
        <w:rPr>
          <w:rFonts w:ascii="Times New Roman" w:hAnsi="Times New Roman"/>
          <w:i/>
          <w:sz w:val="24"/>
          <w:szCs w:val="24"/>
        </w:rPr>
        <w:t>Enz</w:t>
      </w:r>
      <w:r>
        <w:rPr>
          <w:rFonts w:ascii="Times New Roman" w:hAnsi="Times New Roman"/>
          <w:sz w:val="24"/>
          <w:szCs w:val="24"/>
        </w:rPr>
        <w:t>)</w:t>
      </w:r>
      <w:r w:rsidR="00C90519" w:rsidRPr="000961EA">
        <w:rPr>
          <w:rFonts w:ascii="Times New Roman" w:hAnsi="Times New Roman"/>
          <w:sz w:val="24"/>
          <w:szCs w:val="24"/>
        </w:rPr>
        <w:t xml:space="preserve"> that are capable of adding or deleting </w:t>
      </w:r>
      <w:r w:rsidR="000961EA" w:rsidRPr="000961EA">
        <w:rPr>
          <w:rFonts w:ascii="Times New Roman" w:hAnsi="Times New Roman"/>
          <w:sz w:val="24"/>
          <w:szCs w:val="24"/>
        </w:rPr>
        <w:t xml:space="preserve">the </w:t>
      </w:r>
      <w:r w:rsidR="000961EA" w:rsidRPr="000961EA">
        <w:rPr>
          <w:rFonts w:ascii="Times New Roman" w:hAnsi="Times New Roman"/>
          <w:i/>
          <w:sz w:val="24"/>
          <w:szCs w:val="24"/>
        </w:rPr>
        <w:t>ResidueTypes</w:t>
      </w:r>
      <w:r w:rsidR="00C90519" w:rsidRPr="000961EA">
        <w:rPr>
          <w:rFonts w:ascii="Times New Roman" w:hAnsi="Times New Roman"/>
          <w:sz w:val="24"/>
          <w:szCs w:val="24"/>
        </w:rPr>
        <w:t xml:space="preserve"> in order to connect these two molecules.</w:t>
      </w:r>
      <w:r w:rsidR="000961EA" w:rsidRPr="000961EA">
        <w:rPr>
          <w:rFonts w:ascii="Times New Roman" w:hAnsi="Times New Roman"/>
          <w:sz w:val="24"/>
          <w:szCs w:val="24"/>
        </w:rPr>
        <w:t xml:space="preserve"> At this step, linkage information or detailed substrate specificity is not considered.</w:t>
      </w:r>
      <w:r w:rsidR="000961EA">
        <w:rPr>
          <w:rFonts w:ascii="Times New Roman" w:hAnsi="Times New Roman"/>
          <w:sz w:val="24"/>
          <w:szCs w:val="24"/>
        </w:rPr>
        <w:t xml:space="preserve"> </w:t>
      </w:r>
      <w:r>
        <w:rPr>
          <w:rFonts w:ascii="Times New Roman" w:hAnsi="Times New Roman"/>
          <w:sz w:val="24"/>
          <w:szCs w:val="24"/>
        </w:rPr>
        <w:t>Depending on whether the utilized enzymes are</w:t>
      </w:r>
      <w:r w:rsidR="000961EA" w:rsidRPr="000961EA">
        <w:rPr>
          <w:rFonts w:ascii="Times New Roman" w:hAnsi="Times New Roman"/>
          <w:sz w:val="24"/>
          <w:szCs w:val="24"/>
        </w:rPr>
        <w:t xml:space="preserve"> transferases or hydrolases, designate one of the glycans as the ‘initial substrate’ and the other as the ‘final product’.</w:t>
      </w:r>
    </w:p>
    <w:p w:rsidR="00424CDA" w:rsidRDefault="00424CDA" w:rsidP="00CE3AD0">
      <w:pPr>
        <w:pStyle w:val="ListParagraph"/>
        <w:numPr>
          <w:ilvl w:val="0"/>
          <w:numId w:val="15"/>
        </w:numPr>
        <w:spacing w:before="120" w:after="0"/>
        <w:ind w:left="0" w:firstLine="0"/>
        <w:rPr>
          <w:rFonts w:ascii="Times New Roman" w:hAnsi="Times New Roman"/>
          <w:sz w:val="24"/>
          <w:szCs w:val="24"/>
        </w:rPr>
      </w:pPr>
      <w:r>
        <w:rPr>
          <w:rFonts w:ascii="Times New Roman" w:hAnsi="Times New Roman"/>
          <w:sz w:val="24"/>
          <w:szCs w:val="24"/>
        </w:rPr>
        <w:t xml:space="preserve">Infer the pathways that link the </w:t>
      </w:r>
      <w:r w:rsidR="00833D88" w:rsidRPr="00424CDA">
        <w:rPr>
          <w:rFonts w:ascii="Times New Roman" w:hAnsi="Times New Roman"/>
          <w:sz w:val="24"/>
          <w:szCs w:val="24"/>
        </w:rPr>
        <w:t>‘</w:t>
      </w:r>
      <w:r w:rsidR="0023272A" w:rsidRPr="00424CDA">
        <w:rPr>
          <w:rFonts w:ascii="Times New Roman" w:hAnsi="Times New Roman"/>
          <w:sz w:val="24"/>
          <w:szCs w:val="24"/>
        </w:rPr>
        <w:t>initial substrate- final product</w:t>
      </w:r>
      <w:r w:rsidR="00833D88" w:rsidRPr="00424CDA">
        <w:rPr>
          <w:rFonts w:ascii="Times New Roman" w:hAnsi="Times New Roman"/>
          <w:sz w:val="24"/>
          <w:szCs w:val="24"/>
        </w:rPr>
        <w:t>’ glycan pair</w:t>
      </w:r>
      <w:r>
        <w:rPr>
          <w:rFonts w:ascii="Times New Roman" w:hAnsi="Times New Roman"/>
          <w:sz w:val="24"/>
          <w:szCs w:val="24"/>
        </w:rPr>
        <w:t>. Here:</w:t>
      </w:r>
    </w:p>
    <w:p w:rsidR="00424CDA" w:rsidRDefault="00424CDA" w:rsidP="00CE3AD0">
      <w:pPr>
        <w:pStyle w:val="ListParagraph"/>
        <w:numPr>
          <w:ilvl w:val="0"/>
          <w:numId w:val="41"/>
        </w:numPr>
        <w:spacing w:before="120" w:after="0"/>
        <w:rPr>
          <w:rFonts w:ascii="Times New Roman" w:hAnsi="Times New Roman"/>
          <w:sz w:val="24"/>
          <w:szCs w:val="24"/>
        </w:rPr>
      </w:pPr>
      <w:r w:rsidRPr="00424CDA">
        <w:rPr>
          <w:rFonts w:ascii="Times New Roman" w:hAnsi="Times New Roman"/>
          <w:sz w:val="24"/>
          <w:szCs w:val="24"/>
        </w:rPr>
        <w:t>P</w:t>
      </w:r>
      <w:r w:rsidR="00E3637B" w:rsidRPr="00424CDA">
        <w:rPr>
          <w:rFonts w:ascii="Times New Roman" w:hAnsi="Times New Roman"/>
          <w:sz w:val="24"/>
          <w:szCs w:val="24"/>
        </w:rPr>
        <w:t xml:space="preserve">erform detailed </w:t>
      </w:r>
      <w:r w:rsidRPr="00424CDA">
        <w:rPr>
          <w:rFonts w:ascii="Times New Roman" w:hAnsi="Times New Roman"/>
          <w:sz w:val="24"/>
          <w:szCs w:val="24"/>
        </w:rPr>
        <w:t xml:space="preserve">pathway </w:t>
      </w:r>
      <w:r w:rsidR="000961EA" w:rsidRPr="00424CDA">
        <w:rPr>
          <w:rFonts w:ascii="Times New Roman" w:hAnsi="Times New Roman"/>
          <w:sz w:val="24"/>
          <w:szCs w:val="24"/>
        </w:rPr>
        <w:t xml:space="preserve">analysis to </w:t>
      </w:r>
      <w:r w:rsidR="00E3637B" w:rsidRPr="00424CDA">
        <w:rPr>
          <w:rFonts w:ascii="Times New Roman" w:hAnsi="Times New Roman"/>
          <w:sz w:val="24"/>
          <w:szCs w:val="24"/>
        </w:rPr>
        <w:t>infer</w:t>
      </w:r>
      <w:r w:rsidR="000961EA" w:rsidRPr="00424CDA">
        <w:rPr>
          <w:rFonts w:ascii="Times New Roman" w:hAnsi="Times New Roman"/>
          <w:sz w:val="24"/>
          <w:szCs w:val="24"/>
        </w:rPr>
        <w:t xml:space="preserve"> the</w:t>
      </w:r>
      <w:r w:rsidR="00E3637B" w:rsidRPr="00424CDA">
        <w:rPr>
          <w:rFonts w:ascii="Times New Roman" w:hAnsi="Times New Roman"/>
          <w:sz w:val="24"/>
          <w:szCs w:val="24"/>
        </w:rPr>
        <w:t xml:space="preserve"> ‘connecting glycan</w:t>
      </w:r>
      <w:r w:rsidR="000961EA" w:rsidRPr="00424CDA">
        <w:rPr>
          <w:rFonts w:ascii="Times New Roman" w:hAnsi="Times New Roman"/>
          <w:sz w:val="24"/>
          <w:szCs w:val="24"/>
        </w:rPr>
        <w:t>(</w:t>
      </w:r>
      <w:r w:rsidR="00E3637B" w:rsidRPr="00424CDA">
        <w:rPr>
          <w:rFonts w:ascii="Times New Roman" w:hAnsi="Times New Roman"/>
          <w:sz w:val="24"/>
          <w:szCs w:val="24"/>
        </w:rPr>
        <w:t>s</w:t>
      </w:r>
      <w:r w:rsidRPr="00424CDA">
        <w:rPr>
          <w:rFonts w:ascii="Times New Roman" w:hAnsi="Times New Roman"/>
          <w:sz w:val="24"/>
          <w:szCs w:val="24"/>
        </w:rPr>
        <w:t>)</w:t>
      </w:r>
      <w:r w:rsidR="000961EA" w:rsidRPr="00424CDA">
        <w:rPr>
          <w:rFonts w:ascii="Times New Roman" w:hAnsi="Times New Roman"/>
          <w:sz w:val="24"/>
          <w:szCs w:val="24"/>
        </w:rPr>
        <w:t xml:space="preserve">’. </w:t>
      </w:r>
      <w:r w:rsidRPr="00424CDA">
        <w:rPr>
          <w:rFonts w:ascii="Times New Roman" w:hAnsi="Times New Roman"/>
          <w:sz w:val="24"/>
          <w:szCs w:val="24"/>
        </w:rPr>
        <w:t>To this end</w:t>
      </w:r>
      <w:r w:rsidR="000961EA" w:rsidRPr="00424CDA">
        <w:rPr>
          <w:rFonts w:ascii="Times New Roman" w:hAnsi="Times New Roman"/>
          <w:sz w:val="24"/>
          <w:szCs w:val="24"/>
        </w:rPr>
        <w:t>,</w:t>
      </w:r>
      <w:r w:rsidR="000961EA" w:rsidRPr="00424CDA">
        <w:rPr>
          <w:rFonts w:ascii="Times New Roman" w:hAnsi="Times New Roman"/>
          <w:b/>
          <w:i/>
          <w:sz w:val="24"/>
          <w:szCs w:val="24"/>
        </w:rPr>
        <w:t xml:space="preserve"> </w:t>
      </w:r>
      <w:r w:rsidR="00E3637B" w:rsidRPr="00424CDA">
        <w:rPr>
          <w:rFonts w:ascii="Times New Roman" w:hAnsi="Times New Roman"/>
          <w:b/>
          <w:i/>
          <w:sz w:val="24"/>
          <w:szCs w:val="24"/>
        </w:rPr>
        <w:t>inferGlySubstr</w:t>
      </w:r>
      <w:r w:rsidR="00E3637B" w:rsidRPr="00424CDA">
        <w:rPr>
          <w:rFonts w:ascii="Times New Roman" w:hAnsi="Times New Roman"/>
          <w:sz w:val="24"/>
          <w:szCs w:val="24"/>
        </w:rPr>
        <w:t xml:space="preserve"> </w:t>
      </w:r>
      <w:r w:rsidRPr="00424CDA">
        <w:rPr>
          <w:rFonts w:ascii="Times New Roman" w:hAnsi="Times New Roman"/>
          <w:sz w:val="24"/>
          <w:szCs w:val="24"/>
        </w:rPr>
        <w:t xml:space="preserve">is used </w:t>
      </w:r>
      <w:r w:rsidR="00E3637B" w:rsidRPr="00424CDA">
        <w:rPr>
          <w:rFonts w:ascii="Times New Roman" w:hAnsi="Times New Roman"/>
          <w:sz w:val="24"/>
          <w:szCs w:val="24"/>
        </w:rPr>
        <w:t xml:space="preserve">to determine the ‘connecting glycans’ by </w:t>
      </w:r>
      <w:r w:rsidRPr="00424CDA">
        <w:rPr>
          <w:rFonts w:ascii="Times New Roman" w:hAnsi="Times New Roman"/>
          <w:sz w:val="24"/>
          <w:szCs w:val="24"/>
        </w:rPr>
        <w:t xml:space="preserve">stepwise </w:t>
      </w:r>
      <w:r w:rsidR="00E3637B" w:rsidRPr="00424CDA">
        <w:rPr>
          <w:rFonts w:ascii="Times New Roman" w:hAnsi="Times New Roman"/>
          <w:sz w:val="24"/>
          <w:szCs w:val="24"/>
        </w:rPr>
        <w:t>deleting/</w:t>
      </w:r>
      <w:r w:rsidR="0023272A" w:rsidRPr="00424CDA">
        <w:rPr>
          <w:rFonts w:ascii="Times New Roman" w:hAnsi="Times New Roman"/>
          <w:sz w:val="24"/>
          <w:szCs w:val="24"/>
        </w:rPr>
        <w:t>adding monosaccharides</w:t>
      </w:r>
      <w:r w:rsidR="00E3637B" w:rsidRPr="00424CDA">
        <w:rPr>
          <w:rFonts w:ascii="Times New Roman" w:hAnsi="Times New Roman"/>
          <w:sz w:val="24"/>
          <w:szCs w:val="24"/>
        </w:rPr>
        <w:t xml:space="preserve"> from the </w:t>
      </w:r>
      <w:r w:rsidR="000961EA" w:rsidRPr="00424CDA">
        <w:rPr>
          <w:rFonts w:ascii="Times New Roman" w:hAnsi="Times New Roman"/>
          <w:sz w:val="24"/>
          <w:szCs w:val="24"/>
        </w:rPr>
        <w:t xml:space="preserve">‘final </w:t>
      </w:r>
      <w:r w:rsidR="00E3637B" w:rsidRPr="00424CDA">
        <w:rPr>
          <w:rFonts w:ascii="Times New Roman" w:hAnsi="Times New Roman"/>
          <w:sz w:val="24"/>
          <w:szCs w:val="24"/>
        </w:rPr>
        <w:t>product</w:t>
      </w:r>
      <w:r w:rsidR="000961EA" w:rsidRPr="00424CDA">
        <w:rPr>
          <w:rFonts w:ascii="Times New Roman" w:hAnsi="Times New Roman"/>
          <w:sz w:val="24"/>
          <w:szCs w:val="24"/>
        </w:rPr>
        <w:t>’</w:t>
      </w:r>
      <w:r w:rsidR="0023272A" w:rsidRPr="00424CDA">
        <w:rPr>
          <w:rFonts w:ascii="Times New Roman" w:hAnsi="Times New Roman"/>
          <w:sz w:val="24"/>
          <w:szCs w:val="24"/>
        </w:rPr>
        <w:t xml:space="preserve"> until the </w:t>
      </w:r>
      <w:r w:rsidR="000961EA" w:rsidRPr="00424CDA">
        <w:rPr>
          <w:rFonts w:ascii="Times New Roman" w:hAnsi="Times New Roman"/>
          <w:sz w:val="24"/>
          <w:szCs w:val="24"/>
        </w:rPr>
        <w:t>‘</w:t>
      </w:r>
      <w:r w:rsidR="0023272A" w:rsidRPr="00424CDA">
        <w:rPr>
          <w:rFonts w:ascii="Times New Roman" w:hAnsi="Times New Roman"/>
          <w:sz w:val="24"/>
          <w:szCs w:val="24"/>
        </w:rPr>
        <w:t>initial substrate</w:t>
      </w:r>
      <w:r w:rsidR="000961EA" w:rsidRPr="00424CDA">
        <w:rPr>
          <w:rFonts w:ascii="Times New Roman" w:hAnsi="Times New Roman"/>
          <w:sz w:val="24"/>
          <w:szCs w:val="24"/>
        </w:rPr>
        <w:t>’ is achieved</w:t>
      </w:r>
      <w:r w:rsidR="0023272A" w:rsidRPr="00424CDA">
        <w:rPr>
          <w:rFonts w:ascii="Times New Roman" w:hAnsi="Times New Roman"/>
          <w:sz w:val="24"/>
          <w:szCs w:val="24"/>
        </w:rPr>
        <w:t xml:space="preserve">. </w:t>
      </w:r>
      <w:r w:rsidR="000961EA" w:rsidRPr="00424CDA">
        <w:rPr>
          <w:rFonts w:ascii="Times New Roman" w:hAnsi="Times New Roman"/>
          <w:sz w:val="24"/>
          <w:szCs w:val="24"/>
        </w:rPr>
        <w:t xml:space="preserve">This step utilized the detailed enzyme specificity rules described in the </w:t>
      </w:r>
      <w:r w:rsidR="000961EA" w:rsidRPr="00424CDA">
        <w:rPr>
          <w:rFonts w:ascii="Times New Roman" w:hAnsi="Times New Roman"/>
          <w:i/>
          <w:sz w:val="24"/>
          <w:szCs w:val="24"/>
        </w:rPr>
        <w:t>Enz</w:t>
      </w:r>
      <w:r w:rsidR="000961EA" w:rsidRPr="00424CDA">
        <w:rPr>
          <w:rFonts w:ascii="Times New Roman" w:hAnsi="Times New Roman"/>
          <w:sz w:val="24"/>
          <w:szCs w:val="24"/>
        </w:rPr>
        <w:t xml:space="preserve"> class as discussed in section 9.2.2 above.</w:t>
      </w:r>
    </w:p>
    <w:p w:rsidR="00424CDA" w:rsidRPr="00424CDA" w:rsidRDefault="00424CDA" w:rsidP="00CE3AD0">
      <w:pPr>
        <w:pStyle w:val="ListParagraph"/>
        <w:numPr>
          <w:ilvl w:val="0"/>
          <w:numId w:val="41"/>
        </w:numPr>
        <w:spacing w:before="120" w:after="0"/>
        <w:rPr>
          <w:rFonts w:ascii="Times New Roman" w:hAnsi="Times New Roman"/>
          <w:sz w:val="24"/>
          <w:szCs w:val="24"/>
        </w:rPr>
      </w:pPr>
      <w:r w:rsidRPr="00424CDA">
        <w:rPr>
          <w:rFonts w:ascii="Times New Roman" w:hAnsi="Times New Roman"/>
          <w:sz w:val="24"/>
          <w:szCs w:val="24"/>
        </w:rPr>
        <w:t>If the ‘initial substrate’</w:t>
      </w:r>
      <w:r w:rsidR="00137DC0">
        <w:rPr>
          <w:rFonts w:ascii="Times New Roman" w:hAnsi="Times New Roman"/>
          <w:sz w:val="24"/>
          <w:szCs w:val="24"/>
        </w:rPr>
        <w:t xml:space="preserve"> is determined</w:t>
      </w:r>
      <w:r w:rsidRPr="00424CDA">
        <w:rPr>
          <w:rFonts w:ascii="Times New Roman" w:hAnsi="Times New Roman"/>
          <w:sz w:val="24"/>
          <w:szCs w:val="24"/>
        </w:rPr>
        <w:t xml:space="preserve">, </w:t>
      </w:r>
      <w:r w:rsidR="0023272A" w:rsidRPr="00424CDA">
        <w:rPr>
          <w:rFonts w:ascii="Times New Roman" w:hAnsi="Times New Roman"/>
          <w:sz w:val="24"/>
          <w:szCs w:val="24"/>
        </w:rPr>
        <w:t>all reactions</w:t>
      </w:r>
      <w:r w:rsidRPr="00424CDA">
        <w:rPr>
          <w:rFonts w:ascii="Times New Roman" w:hAnsi="Times New Roman"/>
          <w:sz w:val="24"/>
          <w:szCs w:val="24"/>
        </w:rPr>
        <w:t xml:space="preserve"> (</w:t>
      </w:r>
      <w:r w:rsidRPr="00424CDA">
        <w:rPr>
          <w:rFonts w:ascii="Times New Roman" w:hAnsi="Times New Roman"/>
          <w:i/>
          <w:sz w:val="24"/>
          <w:szCs w:val="24"/>
        </w:rPr>
        <w:t>Rxn</w:t>
      </w:r>
      <w:r w:rsidRPr="00424CDA">
        <w:rPr>
          <w:rFonts w:ascii="Times New Roman" w:hAnsi="Times New Roman"/>
          <w:sz w:val="24"/>
          <w:szCs w:val="24"/>
        </w:rPr>
        <w:t>)</w:t>
      </w:r>
      <w:r w:rsidR="0023272A" w:rsidRPr="00424CDA">
        <w:rPr>
          <w:rFonts w:ascii="Times New Roman" w:hAnsi="Times New Roman"/>
          <w:sz w:val="24"/>
          <w:szCs w:val="24"/>
        </w:rPr>
        <w:t xml:space="preserve"> determined above and interme</w:t>
      </w:r>
      <w:r w:rsidR="00833D88" w:rsidRPr="00424CDA">
        <w:rPr>
          <w:rFonts w:ascii="Times New Roman" w:hAnsi="Times New Roman"/>
          <w:sz w:val="24"/>
          <w:szCs w:val="24"/>
        </w:rPr>
        <w:t>diate glycans</w:t>
      </w:r>
      <w:r w:rsidRPr="00424CDA">
        <w:rPr>
          <w:rFonts w:ascii="Times New Roman" w:hAnsi="Times New Roman"/>
          <w:sz w:val="24"/>
          <w:szCs w:val="24"/>
        </w:rPr>
        <w:t xml:space="preserve"> (</w:t>
      </w:r>
      <w:r w:rsidRPr="00424CDA">
        <w:rPr>
          <w:rFonts w:ascii="Times New Roman" w:hAnsi="Times New Roman"/>
          <w:i/>
          <w:sz w:val="24"/>
          <w:szCs w:val="24"/>
        </w:rPr>
        <w:t>GlycanSpecies</w:t>
      </w:r>
      <w:r w:rsidRPr="00424CDA">
        <w:rPr>
          <w:rFonts w:ascii="Times New Roman" w:hAnsi="Times New Roman"/>
          <w:sz w:val="24"/>
          <w:szCs w:val="24"/>
        </w:rPr>
        <w:t>)</w:t>
      </w:r>
      <w:r w:rsidR="00833D88" w:rsidRPr="00424CDA">
        <w:rPr>
          <w:rFonts w:ascii="Times New Roman" w:hAnsi="Times New Roman"/>
          <w:sz w:val="24"/>
          <w:szCs w:val="24"/>
        </w:rPr>
        <w:t xml:space="preserve"> are added to the </w:t>
      </w:r>
      <w:r w:rsidR="00833D88" w:rsidRPr="00424CDA">
        <w:rPr>
          <w:rFonts w:ascii="Times New Roman" w:hAnsi="Times New Roman"/>
          <w:i/>
          <w:sz w:val="24"/>
          <w:szCs w:val="24"/>
        </w:rPr>
        <w:t>P</w:t>
      </w:r>
      <w:r w:rsidR="0023272A" w:rsidRPr="00424CDA">
        <w:rPr>
          <w:rFonts w:ascii="Times New Roman" w:hAnsi="Times New Roman"/>
          <w:i/>
          <w:sz w:val="24"/>
          <w:szCs w:val="24"/>
        </w:rPr>
        <w:t>athway</w:t>
      </w:r>
      <w:r w:rsidR="00833D88" w:rsidRPr="00424CDA">
        <w:rPr>
          <w:rFonts w:ascii="Times New Roman" w:hAnsi="Times New Roman"/>
          <w:sz w:val="24"/>
          <w:szCs w:val="24"/>
        </w:rPr>
        <w:t xml:space="preserve"> object</w:t>
      </w:r>
      <w:r w:rsidR="00137DC0">
        <w:rPr>
          <w:rFonts w:ascii="Times New Roman" w:hAnsi="Times New Roman"/>
          <w:sz w:val="24"/>
          <w:szCs w:val="24"/>
        </w:rPr>
        <w:t>, else there is no addition.</w:t>
      </w:r>
    </w:p>
    <w:p w:rsidR="0023272A" w:rsidRPr="00424CDA" w:rsidRDefault="0023272A" w:rsidP="00CE3AD0">
      <w:pPr>
        <w:pStyle w:val="ListParagraph"/>
        <w:numPr>
          <w:ilvl w:val="0"/>
          <w:numId w:val="41"/>
        </w:numPr>
        <w:spacing w:before="120" w:after="0"/>
        <w:rPr>
          <w:rFonts w:ascii="Times New Roman" w:hAnsi="Times New Roman"/>
          <w:sz w:val="24"/>
          <w:szCs w:val="24"/>
        </w:rPr>
      </w:pPr>
      <w:r w:rsidRPr="00424CDA">
        <w:rPr>
          <w:rFonts w:ascii="Times New Roman" w:hAnsi="Times New Roman"/>
          <w:sz w:val="24"/>
          <w:szCs w:val="24"/>
        </w:rPr>
        <w:t xml:space="preserve">The </w:t>
      </w:r>
      <w:r w:rsidR="00424CDA" w:rsidRPr="00424CDA">
        <w:rPr>
          <w:rFonts w:ascii="Times New Roman" w:hAnsi="Times New Roman"/>
          <w:sz w:val="24"/>
          <w:szCs w:val="24"/>
        </w:rPr>
        <w:t>link between a</w:t>
      </w:r>
      <w:r w:rsidR="00137DC0">
        <w:rPr>
          <w:rFonts w:ascii="Times New Roman" w:hAnsi="Times New Roman"/>
          <w:sz w:val="24"/>
          <w:szCs w:val="24"/>
        </w:rPr>
        <w:t>n</w:t>
      </w:r>
      <w:r w:rsidR="00424CDA" w:rsidRPr="00424CDA">
        <w:rPr>
          <w:rFonts w:ascii="Times New Roman" w:hAnsi="Times New Roman"/>
          <w:sz w:val="24"/>
          <w:szCs w:val="24"/>
        </w:rPr>
        <w:t xml:space="preserve"> ‘initial substrate-final product’ pair may not be unique and thus, </w:t>
      </w:r>
      <w:r w:rsidR="00137DC0">
        <w:rPr>
          <w:rFonts w:ascii="Times New Roman" w:hAnsi="Times New Roman"/>
          <w:sz w:val="24"/>
          <w:szCs w:val="24"/>
        </w:rPr>
        <w:t xml:space="preserve">steps a)-b) </w:t>
      </w:r>
      <w:r w:rsidR="00424CDA" w:rsidRPr="00424CDA">
        <w:rPr>
          <w:rFonts w:ascii="Times New Roman" w:hAnsi="Times New Roman"/>
          <w:sz w:val="24"/>
          <w:szCs w:val="24"/>
        </w:rPr>
        <w:t xml:space="preserve">are </w:t>
      </w:r>
      <w:r w:rsidRPr="00424CDA">
        <w:rPr>
          <w:rFonts w:ascii="Times New Roman" w:hAnsi="Times New Roman"/>
          <w:sz w:val="24"/>
          <w:szCs w:val="24"/>
        </w:rPr>
        <w:t xml:space="preserve">repeated iteratively </w:t>
      </w:r>
      <w:r w:rsidR="00424CDA">
        <w:rPr>
          <w:rFonts w:ascii="Times New Roman" w:hAnsi="Times New Roman"/>
          <w:sz w:val="24"/>
          <w:szCs w:val="24"/>
        </w:rPr>
        <w:t xml:space="preserve">to </w:t>
      </w:r>
      <w:r w:rsidR="00137DC0">
        <w:rPr>
          <w:rFonts w:ascii="Times New Roman" w:hAnsi="Times New Roman"/>
          <w:sz w:val="24"/>
          <w:szCs w:val="24"/>
        </w:rPr>
        <w:t xml:space="preserve">identify </w:t>
      </w:r>
      <w:r w:rsidR="00424CDA">
        <w:rPr>
          <w:rFonts w:ascii="Times New Roman" w:hAnsi="Times New Roman"/>
          <w:sz w:val="24"/>
          <w:szCs w:val="24"/>
        </w:rPr>
        <w:t xml:space="preserve">all </w:t>
      </w:r>
      <w:r w:rsidRPr="00424CDA">
        <w:rPr>
          <w:rFonts w:ascii="Times New Roman" w:hAnsi="Times New Roman"/>
          <w:sz w:val="24"/>
          <w:szCs w:val="24"/>
        </w:rPr>
        <w:t xml:space="preserve">possible </w:t>
      </w:r>
      <w:r w:rsidR="00137DC0">
        <w:rPr>
          <w:rFonts w:ascii="Times New Roman" w:hAnsi="Times New Roman"/>
          <w:sz w:val="24"/>
          <w:szCs w:val="24"/>
        </w:rPr>
        <w:t xml:space="preserve">connecting </w:t>
      </w:r>
      <w:r w:rsidR="00424CDA">
        <w:rPr>
          <w:rFonts w:ascii="Times New Roman" w:hAnsi="Times New Roman"/>
          <w:sz w:val="24"/>
          <w:szCs w:val="24"/>
        </w:rPr>
        <w:t>routes (</w:t>
      </w:r>
      <w:r w:rsidR="00424CDA" w:rsidRPr="00424CDA">
        <w:rPr>
          <w:rFonts w:ascii="Times New Roman" w:hAnsi="Times New Roman"/>
          <w:i/>
          <w:sz w:val="24"/>
          <w:szCs w:val="24"/>
        </w:rPr>
        <w:t>Rxn</w:t>
      </w:r>
      <w:r w:rsidR="00424CDA">
        <w:rPr>
          <w:rFonts w:ascii="Times New Roman" w:hAnsi="Times New Roman"/>
          <w:sz w:val="24"/>
          <w:szCs w:val="24"/>
        </w:rPr>
        <w:t xml:space="preserve"> and </w:t>
      </w:r>
      <w:r w:rsidR="00424CDA" w:rsidRPr="00424CDA">
        <w:rPr>
          <w:rFonts w:ascii="Times New Roman" w:hAnsi="Times New Roman"/>
          <w:i/>
          <w:sz w:val="24"/>
          <w:szCs w:val="24"/>
        </w:rPr>
        <w:t>GlycanSpecies</w:t>
      </w:r>
      <w:r w:rsidR="00424CDA">
        <w:rPr>
          <w:rFonts w:ascii="Times New Roman" w:hAnsi="Times New Roman"/>
          <w:sz w:val="24"/>
          <w:szCs w:val="24"/>
        </w:rPr>
        <w:t xml:space="preserve">). Non-redundant information is added to </w:t>
      </w:r>
      <w:r w:rsidR="00424CDA">
        <w:rPr>
          <w:rFonts w:ascii="Times New Roman" w:hAnsi="Times New Roman"/>
          <w:i/>
          <w:sz w:val="24"/>
          <w:szCs w:val="24"/>
        </w:rPr>
        <w:t>Pathway.</w:t>
      </w:r>
      <w:r w:rsidRPr="00424CDA">
        <w:rPr>
          <w:rFonts w:ascii="Times New Roman" w:hAnsi="Times New Roman"/>
          <w:sz w:val="24"/>
          <w:szCs w:val="24"/>
        </w:rPr>
        <w:t xml:space="preserve"> </w:t>
      </w:r>
    </w:p>
    <w:p w:rsidR="00053D70" w:rsidRPr="00424CDA" w:rsidRDefault="0023272A" w:rsidP="00CE3AD0">
      <w:pPr>
        <w:pStyle w:val="ListParagraph"/>
        <w:numPr>
          <w:ilvl w:val="0"/>
          <w:numId w:val="15"/>
        </w:numPr>
        <w:tabs>
          <w:tab w:val="left" w:pos="450"/>
          <w:tab w:val="left" w:pos="720"/>
        </w:tabs>
        <w:spacing w:before="120" w:after="0"/>
        <w:ind w:left="450" w:hanging="450"/>
        <w:rPr>
          <w:rFonts w:ascii="Times New Roman" w:hAnsi="Times New Roman"/>
          <w:sz w:val="24"/>
          <w:szCs w:val="24"/>
        </w:rPr>
      </w:pPr>
      <w:r w:rsidRPr="00424CDA">
        <w:rPr>
          <w:rFonts w:ascii="Times New Roman" w:hAnsi="Times New Roman"/>
          <w:sz w:val="24"/>
          <w:szCs w:val="24"/>
        </w:rPr>
        <w:t>For </w:t>
      </w:r>
      <w:r w:rsidRPr="00424CDA">
        <w:rPr>
          <w:rFonts w:ascii="Times New Roman" w:hAnsi="Times New Roman"/>
          <w:i/>
          <w:sz w:val="24"/>
          <w:szCs w:val="24"/>
        </w:rPr>
        <w:t>m</w:t>
      </w:r>
      <w:r w:rsidRPr="00424CDA">
        <w:rPr>
          <w:rFonts w:ascii="Times New Roman" w:hAnsi="Times New Roman"/>
          <w:sz w:val="24"/>
          <w:szCs w:val="24"/>
        </w:rPr>
        <w:t> </w:t>
      </w:r>
      <w:r w:rsidR="00137DC0">
        <w:rPr>
          <w:rFonts w:ascii="Times New Roman" w:hAnsi="Times New Roman"/>
          <w:sz w:val="24"/>
          <w:szCs w:val="24"/>
        </w:rPr>
        <w:t xml:space="preserve">input </w:t>
      </w:r>
      <w:r w:rsidRPr="00424CDA">
        <w:rPr>
          <w:rFonts w:ascii="Times New Roman" w:hAnsi="Times New Roman"/>
          <w:sz w:val="24"/>
          <w:szCs w:val="24"/>
        </w:rPr>
        <w:t>glycans, steps 1)–</w:t>
      </w:r>
      <w:r w:rsidR="00424CDA" w:rsidRPr="00424CDA">
        <w:rPr>
          <w:rFonts w:ascii="Times New Roman" w:hAnsi="Times New Roman"/>
          <w:sz w:val="24"/>
          <w:szCs w:val="24"/>
        </w:rPr>
        <w:t>2) are repeated m</w:t>
      </w:r>
      <w:r w:rsidR="00424CDA">
        <w:rPr>
          <w:rFonts w:ascii="Times New Roman" w:hAnsi="Times New Roman"/>
          <w:sz w:val="24"/>
          <w:szCs w:val="24"/>
        </w:rPr>
        <w:sym w:font="Symbol" w:char="F0B4"/>
      </w:r>
      <w:r w:rsidRPr="00424CDA">
        <w:rPr>
          <w:rFonts w:ascii="Times New Roman" w:hAnsi="Times New Roman"/>
          <w:sz w:val="24"/>
          <w:szCs w:val="24"/>
        </w:rPr>
        <w:t>(m-1)/2 times</w:t>
      </w:r>
      <w:r w:rsidR="00424CDA" w:rsidRPr="00424CDA">
        <w:rPr>
          <w:rFonts w:ascii="Times New Roman" w:hAnsi="Times New Roman"/>
          <w:sz w:val="24"/>
          <w:szCs w:val="24"/>
        </w:rPr>
        <w:t xml:space="preserve"> to account for all possible </w:t>
      </w:r>
      <w:r w:rsidR="00137DC0">
        <w:rPr>
          <w:rFonts w:ascii="Times New Roman" w:hAnsi="Times New Roman"/>
          <w:sz w:val="24"/>
          <w:szCs w:val="24"/>
        </w:rPr>
        <w:t xml:space="preserve">input-pair </w:t>
      </w:r>
      <w:r w:rsidR="00424CDA" w:rsidRPr="00424CDA">
        <w:rPr>
          <w:rFonts w:ascii="Times New Roman" w:hAnsi="Times New Roman"/>
          <w:sz w:val="24"/>
          <w:szCs w:val="24"/>
        </w:rPr>
        <w:t>combination</w:t>
      </w:r>
      <w:r w:rsidR="00137DC0">
        <w:rPr>
          <w:rFonts w:ascii="Times New Roman" w:hAnsi="Times New Roman"/>
          <w:sz w:val="24"/>
          <w:szCs w:val="24"/>
        </w:rPr>
        <w:t>s</w:t>
      </w:r>
      <w:r w:rsidR="00424CDA" w:rsidRPr="00424CDA">
        <w:rPr>
          <w:rFonts w:ascii="Times New Roman" w:hAnsi="Times New Roman"/>
          <w:sz w:val="24"/>
          <w:szCs w:val="24"/>
        </w:rPr>
        <w:t xml:space="preserve">. </w:t>
      </w:r>
      <w:r w:rsidR="00137DC0">
        <w:rPr>
          <w:rFonts w:ascii="Times New Roman" w:hAnsi="Times New Roman"/>
          <w:sz w:val="24"/>
          <w:szCs w:val="24"/>
        </w:rPr>
        <w:t>The</w:t>
      </w:r>
      <w:r w:rsidR="00424CDA">
        <w:rPr>
          <w:rFonts w:ascii="Times New Roman" w:hAnsi="Times New Roman"/>
          <w:sz w:val="24"/>
          <w:szCs w:val="24"/>
        </w:rPr>
        <w:t xml:space="preserve"> </w:t>
      </w:r>
      <w:r w:rsidRPr="00424CDA">
        <w:rPr>
          <w:rFonts w:ascii="Times New Roman" w:hAnsi="Times New Roman"/>
          <w:sz w:val="24"/>
          <w:szCs w:val="24"/>
        </w:rPr>
        <w:t xml:space="preserve">consolidated </w:t>
      </w:r>
      <w:r w:rsidR="00424CDA" w:rsidRPr="00424CDA">
        <w:rPr>
          <w:rFonts w:ascii="Times New Roman" w:hAnsi="Times New Roman"/>
          <w:i/>
          <w:sz w:val="24"/>
          <w:szCs w:val="24"/>
        </w:rPr>
        <w:t>P</w:t>
      </w:r>
      <w:r w:rsidRPr="00424CDA">
        <w:rPr>
          <w:rFonts w:ascii="Times New Roman" w:hAnsi="Times New Roman"/>
          <w:i/>
          <w:sz w:val="24"/>
          <w:szCs w:val="24"/>
        </w:rPr>
        <w:t>athway</w:t>
      </w:r>
      <w:r w:rsidR="00424CDA">
        <w:rPr>
          <w:rFonts w:ascii="Times New Roman" w:hAnsi="Times New Roman"/>
          <w:sz w:val="24"/>
          <w:szCs w:val="24"/>
        </w:rPr>
        <w:t xml:space="preserve"> object is </w:t>
      </w:r>
      <w:r w:rsidR="00137DC0">
        <w:rPr>
          <w:rFonts w:ascii="Times New Roman" w:hAnsi="Times New Roman"/>
          <w:sz w:val="24"/>
          <w:szCs w:val="24"/>
        </w:rPr>
        <w:t xml:space="preserve">thus </w:t>
      </w:r>
      <w:r w:rsidR="00424CDA">
        <w:rPr>
          <w:rFonts w:ascii="Times New Roman" w:hAnsi="Times New Roman"/>
          <w:sz w:val="24"/>
          <w:szCs w:val="24"/>
        </w:rPr>
        <w:t>constructed</w:t>
      </w:r>
      <w:r w:rsidRPr="00424CDA">
        <w:rPr>
          <w:rFonts w:ascii="Times New Roman" w:hAnsi="Times New Roman"/>
          <w:sz w:val="24"/>
          <w:szCs w:val="24"/>
        </w:rPr>
        <w:t xml:space="preserve">. </w:t>
      </w:r>
      <w:bookmarkStart w:id="92" w:name="_Toc357635660"/>
    </w:p>
    <w:p w:rsidR="00137DC0" w:rsidRPr="008B1594" w:rsidRDefault="00137DC0" w:rsidP="00CE3AD0">
      <w:pPr>
        <w:spacing w:line="276" w:lineRule="auto"/>
        <w:ind w:left="360" w:hanging="360"/>
        <w:rPr>
          <w:b/>
        </w:rPr>
      </w:pPr>
      <w:r>
        <w:t>Example 9.10 presents an example of Connection Network Inference.</w:t>
      </w:r>
    </w:p>
    <w:p w:rsidR="0091215A" w:rsidRPr="00DC085E" w:rsidRDefault="0091215A" w:rsidP="00BE7280">
      <w:pPr>
        <w:pStyle w:val="Heading2"/>
      </w:pPr>
      <w:bookmarkStart w:id="93" w:name="_Toc381190827"/>
      <w:r w:rsidRPr="00DC085E">
        <w:lastRenderedPageBreak/>
        <w:t>9.4 Usage examples</w:t>
      </w:r>
      <w:bookmarkEnd w:id="93"/>
    </w:p>
    <w:p w:rsidR="0091215A" w:rsidRDefault="0091215A" w:rsidP="00BC2557">
      <w:pPr>
        <w:pStyle w:val="Bullet3GNAT"/>
        <w:numPr>
          <w:ilvl w:val="0"/>
          <w:numId w:val="0"/>
        </w:numPr>
        <w:tabs>
          <w:tab w:val="left" w:pos="720"/>
          <w:tab w:val="left" w:pos="1440"/>
          <w:tab w:val="left" w:pos="2160"/>
          <w:tab w:val="left" w:pos="2880"/>
          <w:tab w:val="left" w:pos="3600"/>
          <w:tab w:val="left" w:pos="4320"/>
        </w:tabs>
      </w:pPr>
      <w:r>
        <w:t xml:space="preserve">Example </w:t>
      </w:r>
      <w:r>
        <w:rPr>
          <w:lang w:val="en-US"/>
        </w:rPr>
        <w:t>9.</w:t>
      </w:r>
      <w:r>
        <w:t xml:space="preserve">1: </w:t>
      </w:r>
      <w:r>
        <w:rPr>
          <w:lang w:val="en-US"/>
        </w:rPr>
        <w:t xml:space="preserve">The function </w:t>
      </w:r>
      <w:r w:rsidRPr="00167792">
        <w:rPr>
          <w:i/>
          <w:lang w:val="en-US"/>
        </w:rPr>
        <w:t>E</w:t>
      </w:r>
      <w:r w:rsidRPr="00167792">
        <w:rPr>
          <w:i/>
        </w:rPr>
        <w:t>nz</w:t>
      </w:r>
      <w:r>
        <w:t xml:space="preserve"> reads the </w:t>
      </w:r>
      <w:r w:rsidRPr="004343A2">
        <w:t xml:space="preserve">EC number </w:t>
      </w:r>
      <w:r>
        <w:t>from a double</w:t>
      </w:r>
      <w:r w:rsidRPr="004343A2">
        <w:t xml:space="preserve"> vector</w:t>
      </w:r>
      <w:r>
        <w:rPr>
          <w:lang w:val="en-US"/>
        </w:rPr>
        <w:t xml:space="preserve">. It uses this information to query the </w:t>
      </w:r>
      <w:r w:rsidRPr="0055405B">
        <w:rPr>
          <w:rFonts w:hint="eastAsia"/>
        </w:rPr>
        <w:t>IUBMB website</w:t>
      </w:r>
      <w:r w:rsidRPr="0055405B">
        <w:t xml:space="preserve"> (</w:t>
      </w:r>
      <w:hyperlink r:id="rId23" w:history="1">
        <w:r w:rsidRPr="002717EE">
          <w:rPr>
            <w:rStyle w:val="Hyperlink"/>
          </w:rPr>
          <w:t>http://www.chem.qmul.ac.uk/iubmb/enzyme/</w:t>
        </w:r>
      </w:hyperlink>
      <w:r w:rsidRPr="0055405B">
        <w:t>)</w:t>
      </w:r>
      <w:r>
        <w:rPr>
          <w:lang w:val="en-US"/>
        </w:rPr>
        <w:t xml:space="preserve"> in order to populate relevant fields of the </w:t>
      </w:r>
      <w:r>
        <w:t xml:space="preserve">enzyme object </w:t>
      </w:r>
      <w:r>
        <w:rPr>
          <w:lang w:val="en-US"/>
        </w:rPr>
        <w:t xml:space="preserve">including </w:t>
      </w:r>
      <w:r>
        <w:t xml:space="preserve">enzyme </w:t>
      </w:r>
      <w:r w:rsidRPr="0055405B">
        <w:rPr>
          <w:rFonts w:hint="eastAsia"/>
        </w:rPr>
        <w:t>name, systematic name, and reaction</w:t>
      </w:r>
      <w:r>
        <w:t xml:space="preserve"> names</w:t>
      </w:r>
      <w:r>
        <w:rPr>
          <w:lang w:val="en-US"/>
        </w:rPr>
        <w:t xml:space="preserve"> (see below). This information is same for all enzyme associated classes: </w:t>
      </w:r>
      <w:r w:rsidR="0016200A" w:rsidRPr="0016200A">
        <w:rPr>
          <w:b w:val="0"/>
          <w:i/>
          <w:lang w:val="en-US"/>
        </w:rPr>
        <w:t>Enz</w:t>
      </w:r>
      <w:r w:rsidR="0016200A">
        <w:rPr>
          <w:lang w:val="en-US"/>
        </w:rPr>
        <w:t xml:space="preserve">, </w:t>
      </w:r>
      <w:r w:rsidRPr="0016200A">
        <w:rPr>
          <w:b w:val="0"/>
          <w:i/>
          <w:lang w:val="en-US"/>
        </w:rPr>
        <w:t>HLEnz</w:t>
      </w:r>
      <w:r>
        <w:rPr>
          <w:lang w:val="en-US"/>
        </w:rPr>
        <w:t xml:space="preserve">, </w:t>
      </w:r>
      <w:r w:rsidRPr="0016200A">
        <w:rPr>
          <w:b w:val="0"/>
          <w:i/>
          <w:lang w:val="en-US"/>
        </w:rPr>
        <w:t>TFEnz</w:t>
      </w:r>
      <w:r>
        <w:rPr>
          <w:lang w:val="en-US"/>
        </w:rPr>
        <w:t xml:space="preserve">, </w:t>
      </w:r>
      <w:r w:rsidRPr="0016200A">
        <w:rPr>
          <w:b w:val="0"/>
          <w:i/>
          <w:lang w:val="en-US"/>
        </w:rPr>
        <w:t>GTEnz</w:t>
      </w:r>
      <w:r>
        <w:rPr>
          <w:lang w:val="en-US"/>
        </w:rPr>
        <w:t xml:space="preserve"> and </w:t>
      </w:r>
      <w:r w:rsidRPr="0016200A">
        <w:rPr>
          <w:b w:val="0"/>
          <w:i/>
          <w:lang w:val="en-US"/>
        </w:rPr>
        <w:t>GHEnz</w:t>
      </w:r>
      <w:r>
        <w:rPr>
          <w:lang w:val="en-US"/>
        </w:rPr>
        <w:t xml:space="preserve">. </w:t>
      </w:r>
      <w:r w:rsidRPr="0055405B">
        <w:rPr>
          <w:rFonts w:hint="eastAsia"/>
        </w:rPr>
        <w:t xml:space="preserve"> </w:t>
      </w:r>
    </w:p>
    <w:p w:rsidR="0091215A"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s</w:t>
      </w:r>
      <w:r w:rsidRPr="00BA19A4">
        <w:rPr>
          <w:rFonts w:ascii="Courier New" w:hAnsi="Courier New" w:cs="Courier New"/>
          <w:sz w:val="18"/>
          <w:szCs w:val="18"/>
          <w:lang w:val="en-US"/>
        </w:rPr>
        <w:t>ynthase</w:t>
      </w:r>
      <w:r>
        <w:rPr>
          <w:rFonts w:ascii="Courier New" w:hAnsi="Courier New" w:cs="Courier New"/>
          <w:sz w:val="18"/>
          <w:szCs w:val="18"/>
          <w:lang w:val="en-US"/>
        </w:rPr>
        <w:t xml:space="preserve"> </w:t>
      </w:r>
      <w:r w:rsidRPr="00BA19A4">
        <w:rPr>
          <w:rFonts w:ascii="Courier New" w:hAnsi="Courier New" w:cs="Courier New"/>
          <w:sz w:val="18"/>
          <w:szCs w:val="18"/>
          <w:lang w:val="en-US"/>
        </w:rPr>
        <w:t>= Enz([2;4;1;29]);</w:t>
      </w:r>
      <w:r>
        <w:rPr>
          <w:rFonts w:ascii="Courier New" w:hAnsi="Courier New" w:cs="Courier New"/>
          <w:sz w:val="18"/>
          <w:szCs w:val="18"/>
          <w:lang w:val="en-US"/>
        </w:rPr>
        <w:t xml:space="preserve">   </w:t>
      </w:r>
    </w:p>
    <w:p w:rsidR="0091215A"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%The EC of cellulose synthase is 2.4.1.29</w:t>
      </w:r>
    </w:p>
    <w:p w:rsidR="0091215A"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enzViewer(</w:t>
      </w:r>
      <w:r w:rsidRPr="00BA19A4">
        <w:rPr>
          <w:rFonts w:ascii="Courier New" w:hAnsi="Courier New" w:cs="Courier New"/>
          <w:sz w:val="18"/>
          <w:szCs w:val="18"/>
          <w:lang w:val="en-US"/>
        </w:rPr>
        <w:t>synthase</w:t>
      </w:r>
      <w:r>
        <w:rPr>
          <w:rFonts w:ascii="Courier New" w:hAnsi="Courier New" w:cs="Courier New"/>
          <w:sz w:val="18"/>
          <w:szCs w:val="18"/>
          <w:lang w:val="en-US"/>
        </w:rPr>
        <w:t>)</w:t>
      </w:r>
    </w:p>
    <w:p w:rsidR="0091215A"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color w:val="FF0000"/>
          <w:sz w:val="18"/>
          <w:lang w:val="en-US"/>
        </w:rPr>
      </w:pPr>
    </w:p>
    <w:p w:rsidR="0091215A" w:rsidRPr="00540286"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color w:val="FF0000"/>
          <w:sz w:val="18"/>
        </w:rPr>
      </w:pPr>
      <w:r w:rsidRPr="00540286">
        <w:rPr>
          <w:rFonts w:ascii="Courier New" w:hAnsi="Courier New" w:cs="Courier New"/>
          <w:color w:val="FF0000"/>
          <w:sz w:val="18"/>
        </w:rPr>
        <w:t xml:space="preserve">Output: </w:t>
      </w:r>
    </w:p>
    <w:p w:rsidR="0091215A" w:rsidRDefault="006A03D6"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noProof/>
          <w:lang w:val="en-US"/>
        </w:rPr>
        <w:drawing>
          <wp:anchor distT="0" distB="0" distL="114300" distR="114300" simplePos="0" relativeHeight="251658240" behindDoc="1" locked="0" layoutInCell="1" allowOverlap="1">
            <wp:simplePos x="0" y="0"/>
            <wp:positionH relativeFrom="column">
              <wp:posOffset>723900</wp:posOffset>
            </wp:positionH>
            <wp:positionV relativeFrom="paragraph">
              <wp:posOffset>78105</wp:posOffset>
            </wp:positionV>
            <wp:extent cx="4579620" cy="1400175"/>
            <wp:effectExtent l="0" t="0" r="0" b="9525"/>
            <wp:wrapSquare wrapText="bothSides"/>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b="69528"/>
                    <a:stretch>
                      <a:fillRect/>
                    </a:stretch>
                  </pic:blipFill>
                  <pic:spPr bwMode="auto">
                    <a:xfrm>
                      <a:off x="0" y="0"/>
                      <a:ext cx="4579620" cy="140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215A" w:rsidRDefault="0091215A" w:rsidP="00BC2557">
      <w:pPr>
        <w:pStyle w:val="CommandLine"/>
        <w:tabs>
          <w:tab w:val="left" w:pos="720"/>
          <w:tab w:val="left" w:pos="1440"/>
          <w:tab w:val="left" w:pos="2160"/>
          <w:tab w:val="left" w:pos="2835"/>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ab/>
      </w:r>
    </w:p>
    <w:p w:rsidR="0091215A" w:rsidRDefault="0091215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p>
    <w:p w:rsidR="0091215A" w:rsidRPr="00324467" w:rsidRDefault="0091215A" w:rsidP="00BC2557">
      <w:pPr>
        <w:pStyle w:val="Bullet1GNAT"/>
        <w:numPr>
          <w:ilvl w:val="0"/>
          <w:numId w:val="0"/>
        </w:numPr>
        <w:tabs>
          <w:tab w:val="left" w:pos="720"/>
          <w:tab w:val="left" w:pos="1440"/>
          <w:tab w:val="left" w:pos="2160"/>
          <w:tab w:val="left" w:pos="2880"/>
          <w:tab w:val="left" w:pos="3600"/>
          <w:tab w:val="left" w:pos="4320"/>
        </w:tabs>
        <w:rPr>
          <w:lang w:val="en-US"/>
        </w:rPr>
      </w:pPr>
    </w:p>
    <w:p w:rsidR="0091215A" w:rsidRDefault="0091215A" w:rsidP="00BC2557">
      <w:pPr>
        <w:pStyle w:val="Heading3"/>
        <w:tabs>
          <w:tab w:val="left" w:pos="720"/>
          <w:tab w:val="left" w:pos="1440"/>
          <w:tab w:val="left" w:pos="2160"/>
          <w:tab w:val="left" w:pos="2880"/>
          <w:tab w:val="left" w:pos="3600"/>
          <w:tab w:val="left" w:pos="4320"/>
        </w:tabs>
        <w:ind w:left="0" w:firstLine="0"/>
      </w:pPr>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bookmarkStart w:id="94" w:name="_Toc361851728"/>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p>
    <w:p w:rsidR="00A97751" w:rsidRDefault="00A97751" w:rsidP="00BC2557">
      <w:pPr>
        <w:pStyle w:val="ListParagraph"/>
        <w:tabs>
          <w:tab w:val="left" w:pos="360"/>
          <w:tab w:val="left" w:pos="720"/>
          <w:tab w:val="left" w:pos="1440"/>
          <w:tab w:val="left" w:pos="2160"/>
          <w:tab w:val="left" w:pos="2880"/>
          <w:tab w:val="left" w:pos="3600"/>
          <w:tab w:val="left" w:pos="4320"/>
        </w:tabs>
        <w:spacing w:line="240" w:lineRule="auto"/>
        <w:ind w:left="0" w:firstLine="0"/>
      </w:pPr>
    </w:p>
    <w:p w:rsidR="003821E7" w:rsidRPr="007B7153" w:rsidRDefault="003821E7" w:rsidP="00BC2557">
      <w:pPr>
        <w:pStyle w:val="ListParagraph"/>
        <w:tabs>
          <w:tab w:val="left" w:pos="360"/>
          <w:tab w:val="left" w:pos="720"/>
          <w:tab w:val="left" w:pos="1440"/>
          <w:tab w:val="left" w:pos="2160"/>
          <w:tab w:val="left" w:pos="2880"/>
          <w:tab w:val="left" w:pos="3600"/>
          <w:tab w:val="left" w:pos="4320"/>
        </w:tabs>
        <w:spacing w:line="240" w:lineRule="auto"/>
        <w:ind w:left="0" w:firstLine="0"/>
        <w:rPr>
          <w:rFonts w:ascii="Times New Roman" w:hAnsi="Times New Roman"/>
          <w:b/>
          <w:sz w:val="24"/>
          <w:szCs w:val="24"/>
        </w:rPr>
      </w:pPr>
      <w:r w:rsidRPr="007B7153">
        <w:rPr>
          <w:rFonts w:ascii="Times New Roman" w:hAnsi="Times New Roman"/>
          <w:b/>
          <w:sz w:val="24"/>
          <w:szCs w:val="24"/>
        </w:rPr>
        <w:t xml:space="preserve">Example 9.2: MGAT2 whose systematic name is alpha-1,6-mannosyl-glycoprotein 2-beta-N- acetylglucosaminyltransferase is a glycosyltransferase. </w:t>
      </w:r>
      <w:r>
        <w:rPr>
          <w:rFonts w:ascii="Times New Roman" w:hAnsi="Times New Roman"/>
          <w:b/>
          <w:sz w:val="24"/>
          <w:szCs w:val="24"/>
        </w:rPr>
        <w:t>I</w:t>
      </w:r>
      <w:r w:rsidRPr="007B7153">
        <w:rPr>
          <w:rFonts w:ascii="Times New Roman" w:hAnsi="Times New Roman"/>
          <w:b/>
          <w:sz w:val="24"/>
          <w:szCs w:val="24"/>
        </w:rPr>
        <w:t xml:space="preserve">t adds GlcNAc to </w:t>
      </w:r>
      <w:r w:rsidR="0016200A" w:rsidRPr="007B7153">
        <w:rPr>
          <w:rFonts w:ascii="Times New Roman" w:hAnsi="Times New Roman"/>
          <w:b/>
          <w:sz w:val="24"/>
          <w:szCs w:val="24"/>
        </w:rPr>
        <w:t>α1,6 link</w:t>
      </w:r>
      <w:r w:rsidR="0016200A">
        <w:rPr>
          <w:rFonts w:ascii="Times New Roman" w:hAnsi="Times New Roman"/>
          <w:b/>
          <w:sz w:val="24"/>
          <w:szCs w:val="24"/>
        </w:rPr>
        <w:t>ed</w:t>
      </w:r>
      <w:r w:rsidR="0016200A" w:rsidRPr="007B7153">
        <w:rPr>
          <w:rFonts w:ascii="Times New Roman" w:hAnsi="Times New Roman"/>
          <w:b/>
          <w:sz w:val="24"/>
          <w:szCs w:val="24"/>
        </w:rPr>
        <w:t xml:space="preserve"> </w:t>
      </w:r>
      <w:r w:rsidRPr="007B7153">
        <w:rPr>
          <w:rFonts w:ascii="Times New Roman" w:hAnsi="Times New Roman"/>
          <w:b/>
          <w:sz w:val="24"/>
          <w:szCs w:val="24"/>
        </w:rPr>
        <w:t xml:space="preserve">mannose. </w:t>
      </w:r>
      <w:r w:rsidR="0016200A">
        <w:rPr>
          <w:rFonts w:ascii="Times New Roman" w:hAnsi="Times New Roman"/>
          <w:b/>
          <w:sz w:val="24"/>
          <w:szCs w:val="24"/>
        </w:rPr>
        <w:t xml:space="preserve">A </w:t>
      </w:r>
      <w:r w:rsidR="0016200A" w:rsidRPr="007B7153">
        <w:rPr>
          <w:rFonts w:ascii="Times New Roman" w:hAnsi="Times New Roman"/>
          <w:b/>
          <w:sz w:val="24"/>
          <w:szCs w:val="24"/>
        </w:rPr>
        <w:t>β1,2</w:t>
      </w:r>
      <w:r w:rsidRPr="007B7153">
        <w:rPr>
          <w:rFonts w:ascii="Times New Roman" w:hAnsi="Times New Roman"/>
          <w:b/>
          <w:sz w:val="24"/>
          <w:szCs w:val="24"/>
        </w:rPr>
        <w:t xml:space="preserve">GlcNAc </w:t>
      </w:r>
      <w:r w:rsidR="0016200A">
        <w:rPr>
          <w:rFonts w:ascii="Times New Roman" w:hAnsi="Times New Roman"/>
          <w:b/>
          <w:sz w:val="24"/>
          <w:szCs w:val="24"/>
        </w:rPr>
        <w:t>to</w:t>
      </w:r>
      <w:r w:rsidRPr="007B7153">
        <w:rPr>
          <w:rFonts w:ascii="Times New Roman" w:hAnsi="Times New Roman"/>
          <w:b/>
          <w:sz w:val="24"/>
          <w:szCs w:val="24"/>
        </w:rPr>
        <w:t xml:space="preserve"> mannose </w:t>
      </w:r>
      <w:r w:rsidR="0016200A">
        <w:rPr>
          <w:rFonts w:ascii="Times New Roman" w:hAnsi="Times New Roman"/>
          <w:b/>
          <w:sz w:val="24"/>
          <w:szCs w:val="24"/>
        </w:rPr>
        <w:t>is catalyzed by mgat2</w:t>
      </w:r>
      <w:r w:rsidRPr="007B7153">
        <w:rPr>
          <w:rFonts w:ascii="Times New Roman" w:hAnsi="Times New Roman"/>
          <w:b/>
          <w:sz w:val="24"/>
          <w:szCs w:val="24"/>
        </w:rPr>
        <w:t xml:space="preserve">. </w:t>
      </w:r>
    </w:p>
    <w:p w:rsidR="003821E7" w:rsidRDefault="003821E7" w:rsidP="00BC2557">
      <w:pPr>
        <w:pStyle w:val="ListParagraph"/>
        <w:tabs>
          <w:tab w:val="left" w:pos="720"/>
          <w:tab w:val="left" w:pos="1440"/>
          <w:tab w:val="left" w:pos="2160"/>
          <w:tab w:val="left" w:pos="2880"/>
          <w:tab w:val="left" w:pos="3600"/>
          <w:tab w:val="left" w:pos="4320"/>
        </w:tabs>
        <w:ind w:left="0" w:firstLine="0"/>
        <w:rPr>
          <w:rFonts w:ascii="Times New Roman" w:hAnsi="Times New Roman"/>
          <w:b/>
          <w:i/>
          <w:sz w:val="24"/>
          <w:szCs w:val="24"/>
        </w:rPr>
      </w:pPr>
    </w:p>
    <w:p w:rsidR="003821E7" w:rsidRPr="007B7153" w:rsidRDefault="003821E7" w:rsidP="00BC2557">
      <w:pPr>
        <w:pStyle w:val="ListParagraph"/>
        <w:tabs>
          <w:tab w:val="left" w:pos="720"/>
          <w:tab w:val="left" w:pos="1440"/>
          <w:tab w:val="left" w:pos="2160"/>
          <w:tab w:val="left" w:pos="2880"/>
          <w:tab w:val="left" w:pos="3600"/>
          <w:tab w:val="left" w:pos="4320"/>
        </w:tabs>
        <w:spacing w:line="240" w:lineRule="auto"/>
        <w:ind w:left="0" w:firstLine="0"/>
        <w:rPr>
          <w:rFonts w:ascii="Times New Roman" w:hAnsi="Times New Roman"/>
          <w:b/>
          <w:sz w:val="24"/>
          <w:szCs w:val="24"/>
        </w:rPr>
      </w:pPr>
      <w:r>
        <w:rPr>
          <w:rFonts w:ascii="Times New Roman" w:hAnsi="Times New Roman"/>
          <w:b/>
          <w:sz w:val="24"/>
          <w:szCs w:val="24"/>
        </w:rPr>
        <w:t>Here</w:t>
      </w:r>
      <w:r w:rsidRPr="007B7153">
        <w:rPr>
          <w:rFonts w:ascii="Times New Roman" w:hAnsi="Times New Roman"/>
          <w:b/>
          <w:sz w:val="24"/>
          <w:szCs w:val="24"/>
        </w:rPr>
        <w:t xml:space="preserve">, </w:t>
      </w:r>
      <w:r w:rsidRPr="0016200A">
        <w:rPr>
          <w:rFonts w:ascii="Times New Roman" w:hAnsi="Times New Roman"/>
          <w:i/>
          <w:color w:val="FF0000"/>
          <w:sz w:val="24"/>
          <w:szCs w:val="24"/>
        </w:rPr>
        <w:t>resfuncgroup</w:t>
      </w:r>
      <w:r w:rsidRPr="007B7153">
        <w:rPr>
          <w:rFonts w:ascii="Times New Roman" w:hAnsi="Times New Roman"/>
          <w:b/>
          <w:sz w:val="24"/>
          <w:szCs w:val="24"/>
        </w:rPr>
        <w:t xml:space="preserve"> is GlcNAc, </w:t>
      </w:r>
      <w:r w:rsidRPr="0016200A">
        <w:rPr>
          <w:rFonts w:ascii="Times New Roman" w:hAnsi="Times New Roman"/>
          <w:i/>
          <w:color w:val="FF0000"/>
          <w:sz w:val="24"/>
          <w:szCs w:val="24"/>
        </w:rPr>
        <w:t>linkFG</w:t>
      </w:r>
      <w:r w:rsidRPr="007B7153">
        <w:rPr>
          <w:rFonts w:ascii="Times New Roman" w:hAnsi="Times New Roman"/>
          <w:b/>
          <w:sz w:val="24"/>
          <w:szCs w:val="24"/>
        </w:rPr>
        <w:t xml:space="preserve"> is β1,2, </w:t>
      </w:r>
      <w:r w:rsidRPr="0016200A">
        <w:rPr>
          <w:rFonts w:ascii="Times New Roman" w:hAnsi="Times New Roman"/>
          <w:i/>
          <w:color w:val="FF0000"/>
          <w:sz w:val="24"/>
          <w:szCs w:val="24"/>
        </w:rPr>
        <w:t>resAtt2FG</w:t>
      </w:r>
      <w:r w:rsidRPr="007B7153">
        <w:rPr>
          <w:rFonts w:ascii="Times New Roman" w:hAnsi="Times New Roman"/>
          <w:b/>
          <w:sz w:val="24"/>
          <w:szCs w:val="24"/>
        </w:rPr>
        <w:t xml:space="preserve"> is mannose, </w:t>
      </w:r>
      <w:r w:rsidRPr="0016200A">
        <w:rPr>
          <w:rFonts w:ascii="Times New Roman" w:hAnsi="Times New Roman"/>
          <w:i/>
          <w:color w:val="FF0000"/>
          <w:sz w:val="24"/>
          <w:szCs w:val="24"/>
        </w:rPr>
        <w:t>linkAtt2FG</w:t>
      </w:r>
      <w:r w:rsidRPr="007B7153">
        <w:rPr>
          <w:rFonts w:ascii="Times New Roman" w:hAnsi="Times New Roman"/>
          <w:b/>
          <w:sz w:val="24"/>
          <w:szCs w:val="24"/>
        </w:rPr>
        <w:t xml:space="preserve"> is α1,6 . The commands </w:t>
      </w:r>
      <w:r>
        <w:rPr>
          <w:rFonts w:ascii="Times New Roman" w:hAnsi="Times New Roman"/>
          <w:b/>
          <w:sz w:val="24"/>
          <w:szCs w:val="24"/>
        </w:rPr>
        <w:t xml:space="preserve">for describing these features in GNAT </w:t>
      </w:r>
      <w:r w:rsidRPr="007B7153">
        <w:rPr>
          <w:rFonts w:ascii="Times New Roman" w:hAnsi="Times New Roman"/>
          <w:b/>
          <w:sz w:val="24"/>
          <w:szCs w:val="24"/>
        </w:rPr>
        <w:t>are as below:</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residueMap</w:t>
      </w:r>
      <w:r w:rsidR="00FD6147">
        <w:rPr>
          <w:rFonts w:ascii="Courier New" w:hAnsi="Courier New" w:cs="Courier New"/>
          <w:sz w:val="18"/>
          <w:szCs w:val="18"/>
          <w:lang w:val="en-US"/>
        </w:rPr>
        <w:tab/>
      </w:r>
      <w:r w:rsidR="00FD6147">
        <w:rPr>
          <w:rFonts w:ascii="Courier New" w:hAnsi="Courier New" w:cs="Courier New"/>
          <w:sz w:val="18"/>
          <w:szCs w:val="18"/>
          <w:lang w:val="en-US"/>
        </w:rPr>
        <w:tab/>
      </w:r>
      <w:r w:rsidRPr="004F5BF9">
        <w:rPr>
          <w:rFonts w:ascii="Courier New" w:hAnsi="Courier New" w:cs="Courier New"/>
          <w:sz w:val="18"/>
          <w:szCs w:val="18"/>
          <w:lang w:val="en-US"/>
        </w:rPr>
        <w:t>= load('residueTypes.mat');</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manResType</w:t>
      </w:r>
      <w:r w:rsidR="00FD6147">
        <w:rPr>
          <w:rFonts w:ascii="Courier New" w:hAnsi="Courier New" w:cs="Courier New"/>
          <w:sz w:val="18"/>
          <w:szCs w:val="18"/>
          <w:lang w:val="en-US"/>
        </w:rPr>
        <w:tab/>
      </w:r>
      <w:r w:rsidR="00FD6147">
        <w:rPr>
          <w:rFonts w:ascii="Courier New" w:hAnsi="Courier New" w:cs="Courier New"/>
          <w:sz w:val="18"/>
          <w:szCs w:val="18"/>
          <w:lang w:val="en-US"/>
        </w:rPr>
        <w:tab/>
      </w:r>
      <w:r w:rsidRPr="004F5BF9">
        <w:rPr>
          <w:rFonts w:ascii="Courier New" w:hAnsi="Courier New" w:cs="Courier New"/>
          <w:sz w:val="18"/>
          <w:szCs w:val="18"/>
          <w:lang w:val="en-US"/>
        </w:rPr>
        <w:t>= residueMap.allresidues('Man');</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mgat2</w:t>
      </w:r>
      <w:r w:rsidR="00FD6147">
        <w:rPr>
          <w:rFonts w:ascii="Courier New" w:hAnsi="Courier New" w:cs="Courier New"/>
          <w:sz w:val="18"/>
          <w:szCs w:val="18"/>
          <w:lang w:val="en-US"/>
        </w:rPr>
        <w:t xml:space="preserve"> </w:t>
      </w:r>
      <w:r w:rsidR="00FD6147">
        <w:rPr>
          <w:rFonts w:ascii="Courier New" w:hAnsi="Courier New" w:cs="Courier New"/>
          <w:sz w:val="18"/>
          <w:szCs w:val="18"/>
          <w:lang w:val="en-US"/>
        </w:rPr>
        <w:tab/>
      </w:r>
      <w:r w:rsidR="00FD6147">
        <w:rPr>
          <w:rFonts w:ascii="Courier New" w:hAnsi="Courier New" w:cs="Courier New"/>
          <w:sz w:val="18"/>
          <w:szCs w:val="18"/>
          <w:lang w:val="en-US"/>
        </w:rPr>
        <w:tab/>
      </w:r>
      <w:r>
        <w:rPr>
          <w:rFonts w:ascii="Courier New" w:hAnsi="Courier New" w:cs="Courier New"/>
          <w:sz w:val="18"/>
          <w:szCs w:val="18"/>
          <w:lang w:val="en-US"/>
        </w:rPr>
        <w:t xml:space="preserve"> </w:t>
      </w:r>
      <w:r w:rsidR="00FD6147">
        <w:rPr>
          <w:rFonts w:ascii="Courier New" w:hAnsi="Courier New" w:cs="Courier New"/>
          <w:sz w:val="18"/>
          <w:szCs w:val="18"/>
          <w:lang w:val="en-US"/>
        </w:rPr>
        <w:tab/>
      </w:r>
      <w:r w:rsidRPr="004F5BF9">
        <w:rPr>
          <w:rFonts w:ascii="Courier New" w:hAnsi="Courier New" w:cs="Courier New"/>
          <w:sz w:val="18"/>
          <w:szCs w:val="18"/>
          <w:lang w:val="en-US"/>
        </w:rPr>
        <w:t>= GTEnz([2;4;1;143]);</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mgat2.</w:t>
      </w:r>
      <w:r>
        <w:rPr>
          <w:rFonts w:ascii="Courier New" w:hAnsi="Courier New" w:cs="Courier New"/>
          <w:sz w:val="18"/>
          <w:szCs w:val="18"/>
          <w:lang w:val="en-US"/>
        </w:rPr>
        <w:t>r</w:t>
      </w:r>
      <w:r w:rsidRPr="004557E3">
        <w:rPr>
          <w:rFonts w:ascii="Courier New" w:hAnsi="Courier New" w:cs="Courier New"/>
          <w:sz w:val="18"/>
          <w:szCs w:val="18"/>
          <w:lang w:val="en-US"/>
        </w:rPr>
        <w:t>esfuncgroup</w:t>
      </w:r>
      <w:r w:rsidR="00FD6147">
        <w:rPr>
          <w:rFonts w:ascii="Courier New" w:hAnsi="Courier New" w:cs="Courier New"/>
          <w:sz w:val="18"/>
          <w:szCs w:val="18"/>
          <w:lang w:val="en-US"/>
        </w:rPr>
        <w:tab/>
      </w:r>
      <w:r w:rsidRPr="004F5BF9">
        <w:rPr>
          <w:rFonts w:ascii="Courier New" w:hAnsi="Courier New" w:cs="Courier New"/>
          <w:sz w:val="18"/>
          <w:szCs w:val="18"/>
          <w:lang w:val="en-US"/>
        </w:rPr>
        <w:t>= residueMap.allresidues('GlcNAc');</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 xml:space="preserve">manResType  </w:t>
      </w:r>
      <w:r w:rsidR="00FD6147">
        <w:rPr>
          <w:rFonts w:ascii="Courier New" w:hAnsi="Courier New" w:cs="Courier New"/>
          <w:sz w:val="18"/>
          <w:szCs w:val="18"/>
          <w:lang w:val="en-US"/>
        </w:rPr>
        <w:tab/>
      </w:r>
      <w:r w:rsidR="00FD6147">
        <w:rPr>
          <w:rFonts w:ascii="Courier New" w:hAnsi="Courier New" w:cs="Courier New"/>
          <w:sz w:val="18"/>
          <w:szCs w:val="18"/>
          <w:lang w:val="en-US"/>
        </w:rPr>
        <w:tab/>
      </w:r>
      <w:r w:rsidRPr="004F5BF9">
        <w:rPr>
          <w:rFonts w:ascii="Courier New" w:hAnsi="Courier New" w:cs="Courier New"/>
          <w:sz w:val="18"/>
          <w:szCs w:val="18"/>
          <w:lang w:val="en-US"/>
        </w:rPr>
        <w:t>= residueMap.allresidues('Man');</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 xml:space="preserve">manBond </w:t>
      </w:r>
      <w:r w:rsidR="00FD6147">
        <w:rPr>
          <w:rFonts w:ascii="Courier New" w:hAnsi="Courier New" w:cs="Courier New"/>
          <w:sz w:val="18"/>
          <w:szCs w:val="18"/>
          <w:lang w:val="en-US"/>
        </w:rPr>
        <w:tab/>
      </w:r>
      <w:r w:rsidR="00FD6147">
        <w:rPr>
          <w:rFonts w:ascii="Courier New" w:hAnsi="Courier New" w:cs="Courier New"/>
          <w:sz w:val="18"/>
          <w:szCs w:val="18"/>
          <w:lang w:val="en-US"/>
        </w:rPr>
        <w:tab/>
      </w:r>
      <w:r w:rsidRPr="004F5BF9">
        <w:rPr>
          <w:rFonts w:ascii="Courier New" w:hAnsi="Courier New" w:cs="Courier New"/>
          <w:sz w:val="18"/>
          <w:szCs w:val="18"/>
          <w:lang w:val="en-US"/>
        </w:rPr>
        <w:t>= GlycanBond('6','1');</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mgat2.</w:t>
      </w:r>
      <w:r w:rsidRPr="004557E3">
        <w:rPr>
          <w:rFonts w:ascii="Courier New" w:hAnsi="Courier New" w:cs="Courier New"/>
          <w:sz w:val="18"/>
          <w:szCs w:val="18"/>
          <w:lang w:val="en-US"/>
        </w:rPr>
        <w:t>resAtt2FG</w:t>
      </w:r>
      <w:r w:rsidR="00FD6147">
        <w:rPr>
          <w:rFonts w:ascii="Courier New" w:hAnsi="Courier New" w:cs="Courier New"/>
          <w:sz w:val="18"/>
          <w:szCs w:val="18"/>
          <w:lang w:val="en-US"/>
        </w:rPr>
        <w:tab/>
      </w:r>
      <w:r w:rsidRPr="004F5BF9">
        <w:rPr>
          <w:rFonts w:ascii="Courier New" w:hAnsi="Courier New" w:cs="Courier New"/>
          <w:sz w:val="18"/>
          <w:szCs w:val="18"/>
          <w:lang w:val="en-US"/>
        </w:rPr>
        <w:t xml:space="preserve">= </w:t>
      </w:r>
      <w:r w:rsidRPr="004557E3">
        <w:rPr>
          <w:rFonts w:ascii="Courier New" w:hAnsi="Courier New" w:cs="Courier New"/>
          <w:sz w:val="18"/>
          <w:szCs w:val="18"/>
          <w:lang w:val="en-US"/>
        </w:rPr>
        <w:t>manResType</w:t>
      </w:r>
      <w:r>
        <w:rPr>
          <w:rFonts w:ascii="Courier New" w:hAnsi="Courier New" w:cs="Courier New"/>
          <w:sz w:val="18"/>
          <w:szCs w:val="18"/>
          <w:lang w:val="en-US"/>
        </w:rPr>
        <w:t>;</w:t>
      </w:r>
    </w:p>
    <w:p w:rsidR="003821E7" w:rsidRPr="004557E3"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557E3">
        <w:rPr>
          <w:rFonts w:ascii="Courier New" w:hAnsi="Courier New" w:cs="Courier New"/>
          <w:sz w:val="18"/>
          <w:szCs w:val="18"/>
          <w:lang w:val="en-US"/>
        </w:rPr>
        <w:t>mgat</w:t>
      </w:r>
      <w:r>
        <w:rPr>
          <w:rFonts w:ascii="Courier New" w:hAnsi="Courier New" w:cs="Courier New"/>
          <w:sz w:val="18"/>
          <w:szCs w:val="18"/>
          <w:lang w:val="en-US"/>
        </w:rPr>
        <w:t>2</w:t>
      </w:r>
      <w:r w:rsidRPr="004557E3">
        <w:rPr>
          <w:rFonts w:ascii="Courier New" w:hAnsi="Courier New" w:cs="Courier New"/>
          <w:sz w:val="18"/>
          <w:szCs w:val="18"/>
          <w:lang w:val="en-US"/>
        </w:rPr>
        <w:t>.linkresAtt2FG</w:t>
      </w:r>
      <w:r w:rsidR="00FD6147">
        <w:rPr>
          <w:rFonts w:ascii="Courier New" w:hAnsi="Courier New" w:cs="Courier New"/>
          <w:sz w:val="18"/>
          <w:szCs w:val="18"/>
          <w:lang w:val="en-US"/>
        </w:rPr>
        <w:tab/>
      </w:r>
      <w:r w:rsidRPr="004557E3">
        <w:rPr>
          <w:rFonts w:ascii="Courier New" w:hAnsi="Courier New" w:cs="Courier New"/>
          <w:sz w:val="18"/>
          <w:szCs w:val="18"/>
          <w:lang w:val="en-US"/>
        </w:rPr>
        <w:t>= struct('bond', manBond,'anomer','a');</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glcnacbond</w:t>
      </w:r>
      <w:r w:rsidR="00FD6147">
        <w:rPr>
          <w:rFonts w:ascii="Courier New" w:hAnsi="Courier New" w:cs="Courier New"/>
          <w:sz w:val="18"/>
          <w:szCs w:val="18"/>
          <w:lang w:val="en-US"/>
        </w:rPr>
        <w:tab/>
      </w:r>
      <w:r w:rsidR="00FD6147">
        <w:rPr>
          <w:rFonts w:ascii="Courier New" w:hAnsi="Courier New" w:cs="Courier New"/>
          <w:sz w:val="18"/>
          <w:szCs w:val="18"/>
          <w:lang w:val="en-US"/>
        </w:rPr>
        <w:tab/>
      </w:r>
      <w:r w:rsidRPr="004F5BF9">
        <w:rPr>
          <w:rFonts w:ascii="Courier New" w:hAnsi="Courier New" w:cs="Courier New"/>
          <w:sz w:val="18"/>
          <w:szCs w:val="18"/>
          <w:lang w:val="en-US"/>
        </w:rPr>
        <w:t>= GlycanBond('2','1');</w:t>
      </w:r>
    </w:p>
    <w:p w:rsidR="003821E7" w:rsidRPr="004F5BF9"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mgat2.</w:t>
      </w:r>
      <w:r w:rsidRPr="00F66F87">
        <w:rPr>
          <w:rFonts w:ascii="Courier New" w:hAnsi="Courier New" w:cs="Courier New"/>
          <w:sz w:val="18"/>
          <w:szCs w:val="18"/>
          <w:lang w:val="en-US"/>
        </w:rPr>
        <w:t>linkFG</w:t>
      </w:r>
      <w:r w:rsidR="00FD6147">
        <w:rPr>
          <w:rFonts w:ascii="Courier New" w:hAnsi="Courier New" w:cs="Courier New"/>
          <w:sz w:val="18"/>
          <w:szCs w:val="18"/>
          <w:lang w:val="en-US"/>
        </w:rPr>
        <w:tab/>
      </w:r>
      <w:r w:rsidRPr="004F5BF9">
        <w:rPr>
          <w:rFonts w:ascii="Courier New" w:hAnsi="Courier New" w:cs="Courier New"/>
          <w:sz w:val="18"/>
          <w:szCs w:val="18"/>
          <w:lang w:val="en-US"/>
        </w:rPr>
        <w:t xml:space="preserve"> </w:t>
      </w:r>
      <w:r w:rsidR="00FD6147">
        <w:rPr>
          <w:rFonts w:ascii="Courier New" w:hAnsi="Courier New" w:cs="Courier New"/>
          <w:sz w:val="18"/>
          <w:szCs w:val="18"/>
          <w:lang w:val="en-US"/>
        </w:rPr>
        <w:tab/>
      </w:r>
      <w:r w:rsidRPr="004F5BF9">
        <w:rPr>
          <w:rFonts w:ascii="Courier New" w:hAnsi="Courier New" w:cs="Courier New"/>
          <w:sz w:val="18"/>
          <w:szCs w:val="18"/>
          <w:lang w:val="en-US"/>
        </w:rPr>
        <w:t>= struct('anomer','b','bond',glcnacbond);</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F5BF9">
        <w:rPr>
          <w:rFonts w:ascii="Courier New" w:hAnsi="Courier New" w:cs="Courier New"/>
          <w:sz w:val="18"/>
          <w:szCs w:val="18"/>
          <w:lang w:val="en-US"/>
        </w:rPr>
        <w:t>enzViewer(mgat2)</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p>
    <w:p w:rsidR="00236B6A" w:rsidRDefault="00236B6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 xml:space="preserve">% </w:t>
      </w:r>
      <w:r w:rsidRPr="00236B6A">
        <w:rPr>
          <w:rFonts w:ascii="Courier New" w:hAnsi="Courier New" w:cs="Courier New"/>
          <w:sz w:val="18"/>
          <w:szCs w:val="18"/>
          <w:u w:val="single"/>
          <w:lang w:val="en-US"/>
        </w:rPr>
        <w:t>Note</w:t>
      </w:r>
      <w:r>
        <w:rPr>
          <w:rFonts w:ascii="Courier New" w:hAnsi="Courier New" w:cs="Courier New"/>
          <w:sz w:val="18"/>
          <w:szCs w:val="18"/>
          <w:lang w:val="en-US"/>
        </w:rPr>
        <w:t>: residueMap contains ResidueType information for 78 commonly used monomer units</w:t>
      </w:r>
    </w:p>
    <w:p w:rsidR="00236B6A" w:rsidRDefault="00236B6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 in the field of Glycobiology and their derivatives, like Glc, HexNAc, Fru, Xyl etc.</w:t>
      </w:r>
    </w:p>
    <w:p w:rsidR="00236B6A" w:rsidRDefault="00236B6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 To obtain a list of the entities covered</w:t>
      </w:r>
      <w:r w:rsidR="008D47F3">
        <w:rPr>
          <w:rFonts w:ascii="Courier New" w:hAnsi="Courier New" w:cs="Courier New"/>
          <w:sz w:val="18"/>
          <w:szCs w:val="18"/>
          <w:lang w:val="en-US"/>
        </w:rPr>
        <w:t>,</w:t>
      </w:r>
      <w:r>
        <w:rPr>
          <w:rFonts w:ascii="Courier New" w:hAnsi="Courier New" w:cs="Courier New"/>
          <w:sz w:val="18"/>
          <w:szCs w:val="18"/>
          <w:lang w:val="en-US"/>
        </w:rPr>
        <w:t xml:space="preserve"> type ‘</w:t>
      </w:r>
      <w:r w:rsidRPr="00236B6A">
        <w:rPr>
          <w:rFonts w:ascii="Courier New" w:hAnsi="Courier New" w:cs="Courier New"/>
          <w:sz w:val="18"/>
          <w:szCs w:val="18"/>
          <w:lang w:val="en-US"/>
        </w:rPr>
        <w:t>residueMap.allresidues.keys</w:t>
      </w:r>
      <w:r>
        <w:rPr>
          <w:rFonts w:ascii="Courier New" w:hAnsi="Courier New" w:cs="Courier New"/>
          <w:sz w:val="18"/>
          <w:szCs w:val="18"/>
          <w:lang w:val="en-US"/>
        </w:rPr>
        <w:t>’at the</w:t>
      </w:r>
    </w:p>
    <w:p w:rsidR="00236B6A" w:rsidRPr="004F5BF9" w:rsidRDefault="00236B6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 MATLAB command line.</w:t>
      </w:r>
    </w:p>
    <w:p w:rsidR="00236B6A" w:rsidRDefault="00236B6A"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color w:val="FF0000"/>
          <w:sz w:val="18"/>
          <w:lang w:val="en-US"/>
        </w:rPr>
      </w:pPr>
      <w:r w:rsidRPr="00540286">
        <w:rPr>
          <w:rFonts w:ascii="Courier New" w:hAnsi="Courier New" w:cs="Courier New"/>
          <w:color w:val="FF0000"/>
          <w:sz w:val="18"/>
        </w:rPr>
        <w:t xml:space="preserve">Output: </w:t>
      </w:r>
    </w:p>
    <w:p w:rsidR="003821E7" w:rsidRPr="00C425FF"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color w:val="FF0000"/>
          <w:sz w:val="18"/>
          <w:lang w:val="en-US"/>
        </w:rPr>
      </w:pPr>
      <w:r>
        <w:rPr>
          <w:rFonts w:ascii="Courier New" w:hAnsi="Courier New" w:cs="Courier New"/>
          <w:color w:val="FF0000"/>
          <w:sz w:val="18"/>
          <w:lang w:val="en-US"/>
        </w:rPr>
        <w:t xml:space="preserve">         </w:t>
      </w:r>
      <w:r w:rsidR="006A03D6">
        <w:rPr>
          <w:noProof/>
          <w:lang w:val="en-US"/>
        </w:rPr>
        <w:lastRenderedPageBreak/>
        <w:drawing>
          <wp:inline distT="0" distB="0" distL="0" distR="0">
            <wp:extent cx="5943600" cy="2415540"/>
            <wp:effectExtent l="0" t="0" r="0" b="381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b="59164"/>
                    <a:stretch>
                      <a:fillRect/>
                    </a:stretch>
                  </pic:blipFill>
                  <pic:spPr bwMode="auto">
                    <a:xfrm>
                      <a:off x="0" y="0"/>
                      <a:ext cx="5943600" cy="2415540"/>
                    </a:xfrm>
                    <a:prstGeom prst="rect">
                      <a:avLst/>
                    </a:prstGeom>
                    <a:noFill/>
                    <a:ln>
                      <a:noFill/>
                    </a:ln>
                  </pic:spPr>
                </pic:pic>
              </a:graphicData>
            </a:graphic>
          </wp:inline>
        </w:drawing>
      </w:r>
    </w:p>
    <w:p w:rsidR="003821E7" w:rsidRDefault="003821E7" w:rsidP="004B0029">
      <w:pPr>
        <w:pStyle w:val="Heading1"/>
        <w:pBdr>
          <w:left w:val="single" w:sz="4" w:space="1" w:color="auto"/>
        </w:pBdr>
        <w:tabs>
          <w:tab w:val="left" w:pos="720"/>
          <w:tab w:val="left" w:pos="1440"/>
          <w:tab w:val="left" w:pos="2160"/>
          <w:tab w:val="left" w:pos="2880"/>
          <w:tab w:val="left" w:pos="3600"/>
          <w:tab w:val="left" w:pos="4320"/>
        </w:tabs>
      </w:pPr>
    </w:p>
    <w:p w:rsidR="003821E7" w:rsidRPr="007B7153" w:rsidRDefault="003821E7" w:rsidP="00BC2557">
      <w:pPr>
        <w:pStyle w:val="ListParagraph"/>
        <w:tabs>
          <w:tab w:val="left" w:pos="720"/>
          <w:tab w:val="left" w:pos="1440"/>
          <w:tab w:val="left" w:pos="2160"/>
          <w:tab w:val="left" w:pos="2880"/>
          <w:tab w:val="left" w:pos="3600"/>
          <w:tab w:val="left" w:pos="4320"/>
        </w:tabs>
        <w:spacing w:line="240" w:lineRule="auto"/>
        <w:ind w:left="0" w:firstLine="0"/>
        <w:rPr>
          <w:rFonts w:ascii="Times New Roman" w:hAnsi="Times New Roman"/>
          <w:b/>
          <w:sz w:val="24"/>
          <w:szCs w:val="24"/>
        </w:rPr>
      </w:pPr>
      <w:r w:rsidRPr="007B7153">
        <w:rPr>
          <w:rFonts w:ascii="Times New Roman" w:hAnsi="Times New Roman"/>
          <w:b/>
          <w:sz w:val="24"/>
          <w:szCs w:val="24"/>
        </w:rPr>
        <w:t>Example 9.3: Man I is short name of mannosyl-oligosaccharide 1,2-alpha-mannosidase. Its</w:t>
      </w:r>
      <w:r w:rsidR="008D47F3">
        <w:rPr>
          <w:rFonts w:ascii="Times New Roman" w:hAnsi="Times New Roman"/>
          <w:b/>
          <w:sz w:val="24"/>
          <w:szCs w:val="24"/>
        </w:rPr>
        <w:t xml:space="preserve"> ECNO is 3.2.1.78. As shown in the</w:t>
      </w:r>
      <w:r w:rsidRPr="007B7153">
        <w:rPr>
          <w:rFonts w:ascii="Times New Roman" w:hAnsi="Times New Roman"/>
          <w:b/>
          <w:sz w:val="24"/>
          <w:szCs w:val="24"/>
        </w:rPr>
        <w:t xml:space="preserve"> diagram below, it </w:t>
      </w:r>
      <w:r w:rsidRPr="008D47F3">
        <w:rPr>
          <w:rFonts w:ascii="Times New Roman" w:hAnsi="Times New Roman"/>
          <w:b/>
          <w:sz w:val="24"/>
          <w:szCs w:val="24"/>
        </w:rPr>
        <w:t xml:space="preserve">removes </w:t>
      </w:r>
      <w:r w:rsidR="00236B6A" w:rsidRPr="008D47F3">
        <w:rPr>
          <w:rFonts w:ascii="Times New Roman" w:hAnsi="Times New Roman"/>
          <w:b/>
          <w:sz w:val="24"/>
          <w:szCs w:val="24"/>
        </w:rPr>
        <w:t>α</w:t>
      </w:r>
      <w:r w:rsidRPr="008D47F3">
        <w:rPr>
          <w:rFonts w:ascii="Times New Roman" w:hAnsi="Times New Roman"/>
          <w:b/>
          <w:sz w:val="24"/>
          <w:szCs w:val="24"/>
        </w:rPr>
        <w:t>1,</w:t>
      </w:r>
      <w:r w:rsidRPr="007B7153">
        <w:rPr>
          <w:rFonts w:ascii="Times New Roman" w:hAnsi="Times New Roman"/>
          <w:b/>
          <w:sz w:val="24"/>
          <w:szCs w:val="24"/>
        </w:rPr>
        <w:t>2mannose from high mannose structure containing at least five mannose</w:t>
      </w:r>
      <w:r w:rsidR="00236B6A">
        <w:rPr>
          <w:rFonts w:ascii="Times New Roman" w:hAnsi="Times New Roman"/>
          <w:b/>
          <w:sz w:val="24"/>
          <w:szCs w:val="24"/>
        </w:rPr>
        <w:t xml:space="preserve"> residues</w:t>
      </w:r>
      <w:r w:rsidRPr="007B7153">
        <w:rPr>
          <w:rFonts w:ascii="Times New Roman" w:hAnsi="Times New Roman"/>
          <w:b/>
          <w:sz w:val="24"/>
          <w:szCs w:val="24"/>
        </w:rPr>
        <w:t xml:space="preserve">. </w:t>
      </w:r>
    </w:p>
    <w:p w:rsidR="003821E7" w:rsidRDefault="003821E7" w:rsidP="00BC2557">
      <w:pPr>
        <w:pStyle w:val="ListParagraph"/>
        <w:tabs>
          <w:tab w:val="left" w:pos="720"/>
          <w:tab w:val="left" w:pos="1440"/>
          <w:tab w:val="left" w:pos="2160"/>
          <w:tab w:val="left" w:pos="2880"/>
          <w:tab w:val="left" w:pos="3600"/>
          <w:tab w:val="left" w:pos="4320"/>
        </w:tabs>
        <w:ind w:left="0" w:firstLine="0"/>
        <w:rPr>
          <w:rFonts w:ascii="Times New Roman" w:hAnsi="Times New Roman"/>
          <w:b/>
          <w:i/>
          <w:sz w:val="24"/>
          <w:szCs w:val="24"/>
        </w:rPr>
      </w:pPr>
    </w:p>
    <w:p w:rsidR="003821E7" w:rsidRPr="007B7153" w:rsidRDefault="003821E7" w:rsidP="00BC2557">
      <w:pPr>
        <w:pStyle w:val="ListParagraph"/>
        <w:tabs>
          <w:tab w:val="left" w:pos="720"/>
          <w:tab w:val="left" w:pos="1440"/>
          <w:tab w:val="left" w:pos="2160"/>
          <w:tab w:val="left" w:pos="2880"/>
          <w:tab w:val="left" w:pos="3600"/>
          <w:tab w:val="left" w:pos="4320"/>
        </w:tabs>
        <w:spacing w:line="240" w:lineRule="auto"/>
        <w:ind w:left="0" w:firstLine="0"/>
        <w:rPr>
          <w:rFonts w:ascii="Times New Roman" w:hAnsi="Times New Roman"/>
          <w:b/>
          <w:sz w:val="24"/>
          <w:szCs w:val="24"/>
        </w:rPr>
      </w:pPr>
      <w:r w:rsidRPr="007B7153">
        <w:rPr>
          <w:rFonts w:ascii="Times New Roman" w:hAnsi="Times New Roman"/>
          <w:b/>
          <w:sz w:val="24"/>
          <w:szCs w:val="24"/>
        </w:rPr>
        <w:t xml:space="preserve">Based on this information, </w:t>
      </w:r>
      <w:r w:rsidRPr="00236B6A">
        <w:rPr>
          <w:rFonts w:ascii="Times New Roman" w:hAnsi="Times New Roman"/>
          <w:i/>
          <w:color w:val="FF0000"/>
          <w:sz w:val="24"/>
          <w:szCs w:val="24"/>
        </w:rPr>
        <w:t>resfuncgroup</w:t>
      </w:r>
      <w:r w:rsidRPr="007B7153">
        <w:rPr>
          <w:rFonts w:ascii="Times New Roman" w:hAnsi="Times New Roman"/>
          <w:b/>
          <w:sz w:val="24"/>
          <w:szCs w:val="24"/>
        </w:rPr>
        <w:t xml:space="preserve"> is mannose, </w:t>
      </w:r>
      <w:r w:rsidRPr="00236B6A">
        <w:rPr>
          <w:rFonts w:ascii="Times New Roman" w:hAnsi="Times New Roman"/>
          <w:i/>
          <w:color w:val="FF0000"/>
          <w:sz w:val="24"/>
          <w:szCs w:val="24"/>
        </w:rPr>
        <w:t>linkFG</w:t>
      </w:r>
      <w:r w:rsidRPr="007B7153">
        <w:rPr>
          <w:rFonts w:ascii="Times New Roman" w:hAnsi="Times New Roman"/>
          <w:b/>
          <w:sz w:val="24"/>
          <w:szCs w:val="24"/>
        </w:rPr>
        <w:t xml:space="preserve"> is α1,2, </w:t>
      </w:r>
      <w:r w:rsidRPr="00236B6A">
        <w:rPr>
          <w:rFonts w:ascii="Times New Roman" w:hAnsi="Times New Roman"/>
          <w:i/>
          <w:color w:val="FF0000"/>
          <w:sz w:val="24"/>
          <w:szCs w:val="24"/>
        </w:rPr>
        <w:t>resAtt2FG</w:t>
      </w:r>
      <w:r w:rsidRPr="007B7153">
        <w:rPr>
          <w:rFonts w:ascii="Times New Roman" w:hAnsi="Times New Roman"/>
          <w:b/>
          <w:sz w:val="24"/>
          <w:szCs w:val="24"/>
        </w:rPr>
        <w:t xml:space="preserve"> is mannose, </w:t>
      </w:r>
      <w:r w:rsidRPr="00236B6A">
        <w:rPr>
          <w:rFonts w:ascii="Times New Roman" w:hAnsi="Times New Roman"/>
          <w:i/>
          <w:color w:val="FF0000"/>
          <w:sz w:val="24"/>
          <w:szCs w:val="24"/>
        </w:rPr>
        <w:t>linkAtt2FG</w:t>
      </w:r>
      <w:r w:rsidRPr="007B7153">
        <w:rPr>
          <w:rFonts w:ascii="Times New Roman" w:hAnsi="Times New Roman"/>
          <w:b/>
          <w:sz w:val="24"/>
          <w:szCs w:val="24"/>
        </w:rPr>
        <w:t xml:space="preserve"> is α?,?</w:t>
      </w:r>
      <w:r w:rsidR="008D47F3">
        <w:rPr>
          <w:rFonts w:ascii="Times New Roman" w:hAnsi="Times New Roman"/>
          <w:b/>
          <w:sz w:val="24"/>
          <w:szCs w:val="24"/>
        </w:rPr>
        <w:t xml:space="preserve"> </w:t>
      </w:r>
      <w:r w:rsidRPr="007B7153">
        <w:rPr>
          <w:rFonts w:ascii="Times New Roman" w:hAnsi="Times New Roman"/>
          <w:b/>
          <w:sz w:val="24"/>
          <w:szCs w:val="24"/>
        </w:rPr>
        <w:t>(non-specific). The commands are as follows:</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residueMap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load('residueTypes.mat');</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manResType</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=residueMap.allresidues('Man');</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GHEnz([3;2;1;113]);</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mani.resfuncgroup </w:t>
      </w:r>
      <w:r w:rsidR="00C220FA">
        <w:rPr>
          <w:rFonts w:ascii="Courier New" w:hAnsi="Courier New" w:cs="Courier New"/>
          <w:sz w:val="18"/>
          <w:szCs w:val="18"/>
          <w:lang w:val="en-US"/>
        </w:rPr>
        <w:tab/>
      </w:r>
      <w:r w:rsidRPr="0033673A">
        <w:rPr>
          <w:rFonts w:ascii="Courier New" w:hAnsi="Courier New" w:cs="Courier New"/>
          <w:sz w:val="18"/>
          <w:szCs w:val="18"/>
          <w:lang w:val="en-US"/>
        </w:rPr>
        <w:t>= manResType;</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manBond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GlycanBond('2','1');</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mani.linkFG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xml:space="preserve">= struct('anomer', 'a', 'bond', manBond); </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 xml:space="preserve">mani.resAtt2FG </w:t>
      </w:r>
      <w:r w:rsidR="00C220FA">
        <w:rPr>
          <w:rFonts w:ascii="Courier New" w:hAnsi="Courier New" w:cs="Courier New"/>
          <w:sz w:val="18"/>
          <w:szCs w:val="18"/>
          <w:lang w:val="en-US"/>
        </w:rPr>
        <w:tab/>
      </w:r>
      <w:r>
        <w:rPr>
          <w:rFonts w:ascii="Courier New" w:hAnsi="Courier New" w:cs="Courier New"/>
          <w:sz w:val="18"/>
          <w:szCs w:val="18"/>
          <w:lang w:val="en-US"/>
        </w:rPr>
        <w:t xml:space="preserve">= </w:t>
      </w:r>
      <w:r w:rsidRPr="0033673A">
        <w:rPr>
          <w:rFonts w:ascii="Courier New" w:hAnsi="Courier New" w:cs="Courier New"/>
          <w:sz w:val="18"/>
          <w:szCs w:val="18"/>
          <w:lang w:val="en-US"/>
        </w:rPr>
        <w:t>manResType</w:t>
      </w:r>
      <w:r>
        <w:rPr>
          <w:rFonts w:ascii="Courier New" w:hAnsi="Courier New" w:cs="Courier New"/>
          <w:sz w:val="18"/>
          <w:szCs w:val="18"/>
          <w:lang w:val="en-US"/>
        </w:rPr>
        <w:t>;</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man</w:t>
      </w:r>
      <w:r>
        <w:rPr>
          <w:rFonts w:ascii="Courier New" w:hAnsi="Courier New" w:cs="Courier New"/>
          <w:sz w:val="18"/>
          <w:szCs w:val="18"/>
          <w:lang w:val="en-US"/>
        </w:rPr>
        <w:t>unknown</w:t>
      </w:r>
      <w:r w:rsidRPr="0033673A">
        <w:rPr>
          <w:rFonts w:ascii="Courier New" w:hAnsi="Courier New" w:cs="Courier New"/>
          <w:sz w:val="18"/>
          <w:szCs w:val="18"/>
          <w:lang w:val="en-US"/>
        </w:rPr>
        <w:t xml:space="preserve">Bond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Pr="0033673A">
        <w:rPr>
          <w:rFonts w:ascii="Courier New" w:hAnsi="Courier New" w:cs="Courier New"/>
          <w:sz w:val="18"/>
          <w:szCs w:val="18"/>
          <w:lang w:val="en-US"/>
        </w:rPr>
        <w:t>= GlycanBond('</w:t>
      </w:r>
      <w:r>
        <w:rPr>
          <w:rFonts w:ascii="Courier New" w:hAnsi="Courier New" w:cs="Courier New"/>
          <w:sz w:val="18"/>
          <w:szCs w:val="18"/>
          <w:lang w:val="en-US"/>
        </w:rPr>
        <w:t>?</w:t>
      </w:r>
      <w:r w:rsidRPr="0033673A">
        <w:rPr>
          <w:rFonts w:ascii="Courier New" w:hAnsi="Courier New" w:cs="Courier New"/>
          <w:sz w:val="18"/>
          <w:szCs w:val="18"/>
          <w:lang w:val="en-US"/>
        </w:rPr>
        <w:t>','</w:t>
      </w:r>
      <w:r>
        <w:rPr>
          <w:rFonts w:ascii="Courier New" w:hAnsi="Courier New" w:cs="Courier New"/>
          <w:sz w:val="18"/>
          <w:szCs w:val="18"/>
          <w:lang w:val="en-US"/>
        </w:rPr>
        <w:t>?</w:t>
      </w:r>
      <w:r w:rsidRPr="0033673A">
        <w:rPr>
          <w:rFonts w:ascii="Courier New" w:hAnsi="Courier New" w:cs="Courier New"/>
          <w:sz w:val="18"/>
          <w:szCs w:val="18"/>
          <w:lang w:val="en-US"/>
        </w:rPr>
        <w:t>');</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mani.link</w:t>
      </w:r>
      <w:r>
        <w:rPr>
          <w:rFonts w:ascii="Courier New" w:hAnsi="Courier New" w:cs="Courier New"/>
          <w:sz w:val="18"/>
          <w:szCs w:val="18"/>
          <w:lang w:val="en-US"/>
        </w:rPr>
        <w:t>resAtt2</w:t>
      </w:r>
      <w:r w:rsidRPr="0033673A">
        <w:rPr>
          <w:rFonts w:ascii="Courier New" w:hAnsi="Courier New" w:cs="Courier New"/>
          <w:sz w:val="18"/>
          <w:szCs w:val="18"/>
          <w:lang w:val="en-US"/>
        </w:rPr>
        <w:t xml:space="preserve">FG  </w:t>
      </w:r>
      <w:r w:rsidR="00C220FA">
        <w:rPr>
          <w:rFonts w:ascii="Courier New" w:hAnsi="Courier New" w:cs="Courier New"/>
          <w:sz w:val="18"/>
          <w:szCs w:val="18"/>
          <w:lang w:val="en-US"/>
        </w:rPr>
        <w:tab/>
      </w:r>
      <w:r w:rsidRPr="0033673A">
        <w:rPr>
          <w:rFonts w:ascii="Courier New" w:hAnsi="Courier New" w:cs="Courier New"/>
          <w:sz w:val="18"/>
          <w:szCs w:val="18"/>
          <w:lang w:val="en-US"/>
        </w:rPr>
        <w:t>= struct('anomer', 'a', 'bond', man</w:t>
      </w:r>
      <w:r>
        <w:rPr>
          <w:rFonts w:ascii="Courier New" w:hAnsi="Courier New" w:cs="Courier New"/>
          <w:sz w:val="18"/>
          <w:szCs w:val="18"/>
          <w:lang w:val="en-US"/>
        </w:rPr>
        <w:t>unknown</w:t>
      </w:r>
      <w:r w:rsidRPr="0033673A">
        <w:rPr>
          <w:rFonts w:ascii="Courier New" w:hAnsi="Courier New" w:cs="Courier New"/>
          <w:sz w:val="18"/>
          <w:szCs w:val="18"/>
          <w:lang w:val="en-US"/>
        </w:rPr>
        <w:t xml:space="preserve">Bond); </w:t>
      </w:r>
    </w:p>
    <w:p w:rsidR="003821E7"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Pr>
          <w:rFonts w:ascii="Courier New" w:hAnsi="Courier New" w:cs="Courier New"/>
          <w:sz w:val="18"/>
          <w:szCs w:val="18"/>
          <w:lang w:val="en-US"/>
        </w:rPr>
        <w:t>enzViewer(mani);</w:t>
      </w:r>
    </w:p>
    <w:p w:rsidR="003821E7" w:rsidRPr="0033673A" w:rsidRDefault="003821E7"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p>
    <w:p w:rsidR="003821E7" w:rsidRDefault="003821E7" w:rsidP="00BC2557">
      <w:pPr>
        <w:pStyle w:val="CommandLine"/>
        <w:tabs>
          <w:tab w:val="left" w:pos="720"/>
          <w:tab w:val="left" w:pos="1440"/>
          <w:tab w:val="left" w:pos="2160"/>
          <w:tab w:val="left" w:pos="2880"/>
          <w:tab w:val="left" w:pos="3600"/>
          <w:tab w:val="left" w:pos="4320"/>
        </w:tabs>
        <w:ind w:left="0"/>
        <w:rPr>
          <w:noProof/>
          <w:lang w:val="en-US"/>
        </w:rPr>
      </w:pPr>
      <w:r>
        <w:rPr>
          <w:rFonts w:ascii="Courier New" w:hAnsi="Courier New" w:cs="Courier New"/>
          <w:color w:val="FF0000"/>
          <w:sz w:val="18"/>
          <w:lang w:val="en-US"/>
        </w:rPr>
        <w:t xml:space="preserve">              </w:t>
      </w:r>
      <w:r w:rsidRPr="00540286">
        <w:rPr>
          <w:rFonts w:ascii="Courier New" w:hAnsi="Courier New" w:cs="Courier New"/>
          <w:color w:val="FF0000"/>
          <w:sz w:val="18"/>
        </w:rPr>
        <w:t xml:space="preserve">Output: </w:t>
      </w:r>
      <w:r w:rsidR="006A03D6">
        <w:rPr>
          <w:noProof/>
          <w:lang w:val="en-US"/>
        </w:rPr>
        <w:drawing>
          <wp:inline distT="0" distB="0" distL="0" distR="0">
            <wp:extent cx="5840095" cy="2415540"/>
            <wp:effectExtent l="0" t="0" r="8255" b="381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r="1762" b="59325"/>
                    <a:stretch>
                      <a:fillRect/>
                    </a:stretch>
                  </pic:blipFill>
                  <pic:spPr bwMode="auto">
                    <a:xfrm>
                      <a:off x="0" y="0"/>
                      <a:ext cx="5840095" cy="2415540"/>
                    </a:xfrm>
                    <a:prstGeom prst="rect">
                      <a:avLst/>
                    </a:prstGeom>
                    <a:noFill/>
                    <a:ln>
                      <a:noFill/>
                    </a:ln>
                  </pic:spPr>
                </pic:pic>
              </a:graphicData>
            </a:graphic>
          </wp:inline>
        </w:drawing>
      </w:r>
    </w:p>
    <w:p w:rsidR="00A97751" w:rsidRPr="00BA19A4" w:rsidRDefault="00A97751" w:rsidP="00BC2557">
      <w:pPr>
        <w:pStyle w:val="Bullet3GNAT"/>
        <w:tabs>
          <w:tab w:val="left" w:pos="720"/>
          <w:tab w:val="left" w:pos="1440"/>
          <w:tab w:val="left" w:pos="2160"/>
          <w:tab w:val="left" w:pos="2880"/>
          <w:tab w:val="left" w:pos="3600"/>
          <w:tab w:val="left" w:pos="4320"/>
        </w:tabs>
        <w:ind w:left="0" w:firstLine="0"/>
        <w:rPr>
          <w:rFonts w:ascii="Courier New" w:hAnsi="Courier New" w:cs="Courier New"/>
          <w:sz w:val="18"/>
          <w:szCs w:val="18"/>
          <w:lang w:val="en-US"/>
        </w:rPr>
      </w:pPr>
      <w:r>
        <w:lastRenderedPageBreak/>
        <w:t xml:space="preserve">Example </w:t>
      </w:r>
      <w:r>
        <w:rPr>
          <w:lang w:val="en-US"/>
        </w:rPr>
        <w:t>9.4</w:t>
      </w:r>
      <w:r>
        <w:t>:</w:t>
      </w:r>
      <w:r>
        <w:rPr>
          <w:lang w:val="en-US"/>
        </w:rPr>
        <w:t xml:space="preserve"> Substrate specificities for MGAT3 are defined as follows.    </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mgat3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GTEnz([2;4;1;143]);</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mgat3.resfuncgroup</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Pr="00411A8C">
        <w:rPr>
          <w:rFonts w:ascii="Courier New" w:hAnsi="Courier New" w:cs="Courier New"/>
          <w:sz w:val="18"/>
          <w:szCs w:val="18"/>
          <w:lang w:val="en-US"/>
        </w:rPr>
        <w:t>= residueMap.allresidues('GlcNAc');</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manResType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residueMap.allresidues('Man');</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manBond</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GlycanBond('4','1');</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mgat3.resAtt2FG</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Pr="00411A8C">
        <w:rPr>
          <w:rFonts w:ascii="Courier New" w:hAnsi="Courier New" w:cs="Courier New"/>
          <w:sz w:val="18"/>
          <w:szCs w:val="18"/>
          <w:lang w:val="en-US"/>
        </w:rPr>
        <w:t>= manResType;</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mgat3.linkresAtt2FG</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Pr="00411A8C">
        <w:rPr>
          <w:rFonts w:ascii="Courier New" w:hAnsi="Courier New" w:cs="Courier New"/>
          <w:sz w:val="18"/>
          <w:szCs w:val="18"/>
          <w:lang w:val="en-US"/>
        </w:rPr>
        <w:t>= struct('bond', manBond,'anomer','b');</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glcnacbond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GlycanBond('4','1');</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mgat3.linkFG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struct('anomer','b','bond',glcnacbond);</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m3gn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411A8C">
        <w:rPr>
          <w:rFonts w:ascii="Courier New" w:hAnsi="Courier New" w:cs="Courier New"/>
          <w:sz w:val="18"/>
          <w:szCs w:val="18"/>
          <w:lang w:val="en-US"/>
        </w:rPr>
        <w:t>= glycanMLread('m3gn.glycoct_xml');</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mgat3.substMinStruct= m3gn;</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 xml:space="preserve">mgat3.substNABranch </w:t>
      </w:r>
      <w:r w:rsidR="00C220FA">
        <w:rPr>
          <w:rFonts w:ascii="Courier New" w:hAnsi="Courier New" w:cs="Courier New"/>
          <w:sz w:val="18"/>
          <w:szCs w:val="18"/>
          <w:lang w:val="en-US"/>
        </w:rPr>
        <w:tab/>
      </w:r>
      <w:r w:rsidRPr="00411A8C">
        <w:rPr>
          <w:rFonts w:ascii="Courier New" w:hAnsi="Courier New" w:cs="Courier New"/>
          <w:sz w:val="18"/>
          <w:szCs w:val="18"/>
          <w:lang w:val="en-US"/>
        </w:rPr>
        <w:t>= glycanMLread('NGlycanBisectGlcNAc.glycoct_xml');</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mgat3.targetBranch</w:t>
      </w:r>
      <w:r w:rsidR="00C220FA">
        <w:rPr>
          <w:rFonts w:ascii="Courier New" w:hAnsi="Courier New" w:cs="Courier New"/>
          <w:sz w:val="18"/>
          <w:szCs w:val="18"/>
          <w:lang w:val="en-US"/>
        </w:rPr>
        <w:tab/>
      </w:r>
      <w:r w:rsidRPr="00411A8C">
        <w:rPr>
          <w:rFonts w:ascii="Courier New" w:hAnsi="Courier New" w:cs="Courier New"/>
          <w:sz w:val="18"/>
          <w:szCs w:val="18"/>
          <w:lang w:val="en-US"/>
        </w:rPr>
        <w:t>= glycanMLread('mgat3targetbranch.glycoct_xml');</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mgat3.substNAResidue= residueMap.allresidues('Gal');</w:t>
      </w:r>
    </w:p>
    <w:p w:rsidR="00A97751" w:rsidRPr="00411A8C"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411A8C">
        <w:rPr>
          <w:rFonts w:ascii="Courier New" w:hAnsi="Courier New" w:cs="Courier New"/>
          <w:sz w:val="18"/>
          <w:szCs w:val="18"/>
          <w:lang w:val="en-US"/>
        </w:rPr>
        <w:t>enzViewer(mgat3)</w:t>
      </w:r>
    </w:p>
    <w:p w:rsidR="00A97751" w:rsidRDefault="00A97751" w:rsidP="00BC2557">
      <w:pPr>
        <w:pStyle w:val="CommandLine"/>
        <w:tabs>
          <w:tab w:val="left" w:pos="720"/>
          <w:tab w:val="left" w:pos="1440"/>
          <w:tab w:val="left" w:pos="2160"/>
          <w:tab w:val="left" w:pos="2880"/>
          <w:tab w:val="left" w:pos="3600"/>
          <w:tab w:val="left" w:pos="4320"/>
        </w:tabs>
        <w:ind w:left="0"/>
        <w:rPr>
          <w:lang w:val="en-US"/>
        </w:rPr>
      </w:pPr>
    </w:p>
    <w:p w:rsidR="009C1A95" w:rsidRPr="009C1A95" w:rsidRDefault="009C1A95" w:rsidP="00BC2557">
      <w:pPr>
        <w:pStyle w:val="CommandLine"/>
        <w:tabs>
          <w:tab w:val="left" w:pos="720"/>
          <w:tab w:val="left" w:pos="1440"/>
          <w:tab w:val="left" w:pos="2160"/>
          <w:tab w:val="left" w:pos="2880"/>
          <w:tab w:val="left" w:pos="3600"/>
          <w:tab w:val="left" w:pos="4320"/>
        </w:tabs>
        <w:ind w:left="0"/>
        <w:rPr>
          <w:rFonts w:ascii="Courier New" w:hAnsi="Courier New" w:cs="Courier New"/>
          <w:lang w:val="en-US"/>
        </w:rPr>
      </w:pPr>
      <w:r w:rsidRPr="009C1A95">
        <w:rPr>
          <w:rFonts w:ascii="Courier New" w:hAnsi="Courier New" w:cs="Courier New"/>
          <w:lang w:val="en-US"/>
        </w:rPr>
        <w:t xml:space="preserve">Note: </w:t>
      </w:r>
      <w:r>
        <w:rPr>
          <w:rFonts w:ascii="Courier New" w:hAnsi="Courier New" w:cs="Courier New"/>
          <w:lang w:val="en-US"/>
        </w:rPr>
        <w:t>Substrate information in the above example is read using .xml format files. In the enzViewer window glycan structures are depicted in LINUCS format. Clicking the plot button next to indicated glycans results in a graphical representation of the glycan using glycanViewer.</w:t>
      </w:r>
    </w:p>
    <w:p w:rsidR="00A97751" w:rsidRDefault="006A03D6" w:rsidP="00BC2557">
      <w:pPr>
        <w:pStyle w:val="ListParagraph"/>
        <w:tabs>
          <w:tab w:val="left" w:pos="720"/>
          <w:tab w:val="left" w:pos="1440"/>
          <w:tab w:val="left" w:pos="2160"/>
          <w:tab w:val="left" w:pos="2880"/>
          <w:tab w:val="left" w:pos="3600"/>
          <w:tab w:val="left" w:pos="4320"/>
        </w:tabs>
        <w:ind w:left="0" w:firstLine="0"/>
        <w:rPr>
          <w:rFonts w:ascii="Times New Roman" w:hAnsi="Times New Roman"/>
          <w:color w:val="008000"/>
          <w:sz w:val="20"/>
          <w:szCs w:val="20"/>
        </w:rPr>
      </w:pPr>
      <w:r>
        <w:rPr>
          <w:noProof/>
          <w:lang w:eastAsia="zh-CN"/>
        </w:rPr>
        <w:lastRenderedPageBreak/>
        <w:drawing>
          <wp:inline distT="0" distB="0" distL="0" distR="0">
            <wp:extent cx="5943600" cy="592645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26455"/>
                    </a:xfrm>
                    <a:prstGeom prst="rect">
                      <a:avLst/>
                    </a:prstGeom>
                    <a:noFill/>
                    <a:ln>
                      <a:noFill/>
                    </a:ln>
                  </pic:spPr>
                </pic:pic>
              </a:graphicData>
            </a:graphic>
          </wp:inline>
        </w:drawing>
      </w:r>
    </w:p>
    <w:p w:rsidR="00A97751" w:rsidRPr="00056E08" w:rsidRDefault="00A97751" w:rsidP="00BC2557">
      <w:pPr>
        <w:pStyle w:val="Bullet3GNAT"/>
        <w:tabs>
          <w:tab w:val="left" w:pos="720"/>
          <w:tab w:val="left" w:pos="1440"/>
          <w:tab w:val="left" w:pos="2160"/>
          <w:tab w:val="left" w:pos="2880"/>
          <w:tab w:val="left" w:pos="3600"/>
          <w:tab w:val="left" w:pos="4320"/>
        </w:tabs>
        <w:ind w:left="0" w:firstLine="0"/>
      </w:pPr>
      <w:r>
        <w:t xml:space="preserve">Example </w:t>
      </w:r>
      <w:r>
        <w:rPr>
          <w:lang w:val="en-US"/>
        </w:rPr>
        <w:t>9.</w:t>
      </w:r>
      <w:r w:rsidRPr="00D16BF7">
        <w:t>5</w:t>
      </w:r>
      <w:r>
        <w:t>:</w:t>
      </w:r>
      <w:r w:rsidRPr="0033673A">
        <w:t xml:space="preserve"> Substrate specificities for </w:t>
      </w:r>
      <w:r w:rsidRPr="00D16BF7">
        <w:t xml:space="preserve">glycosidases </w:t>
      </w:r>
      <w:r w:rsidRPr="00056E08">
        <w:t xml:space="preserve">ManI </w:t>
      </w:r>
      <w:r w:rsidRPr="00D16BF7">
        <w:t>are defined in the “</w:t>
      </w:r>
      <w:r w:rsidRPr="00B0416C">
        <w:rPr>
          <w:b w:val="0"/>
          <w:i/>
        </w:rPr>
        <w:t>substMinStruct</w:t>
      </w:r>
      <w:r w:rsidRPr="00D16BF7">
        <w:t>” and “</w:t>
      </w:r>
      <w:r w:rsidRPr="00B0416C">
        <w:rPr>
          <w:b w:val="0"/>
          <w:i/>
        </w:rPr>
        <w:t>substMaxStruct</w:t>
      </w:r>
      <w:r w:rsidRPr="00D16BF7">
        <w:t>” properties.</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residueMap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load('residueTypes.mat');</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manResType</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w:t>
      </w:r>
      <w:r w:rsidR="00C220FA">
        <w:rPr>
          <w:rFonts w:ascii="Courier New" w:hAnsi="Courier New" w:cs="Courier New"/>
          <w:sz w:val="18"/>
          <w:szCs w:val="18"/>
          <w:lang w:val="en-US"/>
        </w:rPr>
        <w:t xml:space="preserve"> </w:t>
      </w:r>
      <w:r w:rsidRPr="0033673A">
        <w:rPr>
          <w:rFonts w:ascii="Courier New" w:hAnsi="Courier New" w:cs="Courier New"/>
          <w:sz w:val="18"/>
          <w:szCs w:val="18"/>
          <w:lang w:val="en-US"/>
        </w:rPr>
        <w:t>residueMap.allresidues('Man');</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GHEnz([3;2;1;113]);</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mani.resfuncgroup </w:t>
      </w:r>
      <w:r w:rsidR="00C220FA">
        <w:rPr>
          <w:rFonts w:ascii="Courier New" w:hAnsi="Courier New" w:cs="Courier New"/>
          <w:sz w:val="18"/>
          <w:szCs w:val="18"/>
          <w:lang w:val="en-US"/>
        </w:rPr>
        <w:tab/>
      </w:r>
      <w:r w:rsidRPr="0033673A">
        <w:rPr>
          <w:rFonts w:ascii="Courier New" w:hAnsi="Courier New" w:cs="Courier New"/>
          <w:sz w:val="18"/>
          <w:szCs w:val="18"/>
          <w:lang w:val="en-US"/>
        </w:rPr>
        <w:t>= manResType;</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manBond     </w:t>
      </w:r>
      <w:r>
        <w:rPr>
          <w:rFonts w:ascii="Courier New" w:hAnsi="Courier New" w:cs="Courier New"/>
          <w:sz w:val="18"/>
          <w:szCs w:val="18"/>
          <w:lang w:val="en-US"/>
        </w:rPr>
        <w:t xml:space="preserve">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GlycanBond('2','1');</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mani.linkFG  </w:t>
      </w:r>
      <w:r w:rsidR="00C220FA">
        <w:rPr>
          <w:rFonts w:ascii="Courier New" w:hAnsi="Courier New" w:cs="Courier New"/>
          <w:sz w:val="18"/>
          <w:szCs w:val="18"/>
          <w:lang w:val="en-US"/>
        </w:rPr>
        <w:tab/>
      </w:r>
      <w:r w:rsidR="00C220FA">
        <w:rPr>
          <w:rFonts w:ascii="Courier New" w:hAnsi="Courier New" w:cs="Courier New"/>
          <w:sz w:val="18"/>
          <w:szCs w:val="18"/>
          <w:lang w:val="en-US"/>
        </w:rPr>
        <w:tab/>
      </w:r>
      <w:r w:rsidRPr="0033673A">
        <w:rPr>
          <w:rFonts w:ascii="Courier New" w:hAnsi="Courier New" w:cs="Courier New"/>
          <w:sz w:val="18"/>
          <w:szCs w:val="18"/>
          <w:lang w:val="en-US"/>
        </w:rPr>
        <w:t xml:space="preserve">= struct('anomer', 'a', 'bond', manBond); </w:t>
      </w:r>
    </w:p>
    <w:p w:rsidR="00A97751"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mani.substMinStruct </w:t>
      </w:r>
      <w:r w:rsidR="00C220FA">
        <w:rPr>
          <w:rFonts w:ascii="Courier New" w:hAnsi="Courier New" w:cs="Courier New"/>
          <w:sz w:val="18"/>
          <w:szCs w:val="18"/>
          <w:lang w:val="en-US"/>
        </w:rPr>
        <w:tab/>
      </w:r>
      <w:r w:rsidRPr="0033673A">
        <w:rPr>
          <w:rFonts w:ascii="Courier New" w:hAnsi="Courier New" w:cs="Courier New"/>
          <w:sz w:val="18"/>
          <w:szCs w:val="18"/>
          <w:lang w:val="en-US"/>
        </w:rPr>
        <w:t>= glycanMLread('M6.glycoct_xml');</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w:t>
      </w:r>
      <w:r w:rsidR="00C220FA">
        <w:rPr>
          <w:rFonts w:ascii="Courier New" w:hAnsi="Courier New" w:cs="Courier New"/>
          <w:sz w:val="18"/>
          <w:szCs w:val="18"/>
          <w:lang w:val="en-US"/>
        </w:rPr>
        <w:t xml:space="preserve"> </w:t>
      </w:r>
      <w:r w:rsidRPr="0033673A">
        <w:rPr>
          <w:rFonts w:ascii="Courier New" w:hAnsi="Courier New" w:cs="Courier New"/>
          <w:sz w:val="18"/>
          <w:szCs w:val="18"/>
          <w:lang w:val="en-US"/>
        </w:rPr>
        <w:t xml:space="preserve">mannosidase I can </w:t>
      </w:r>
      <w:r>
        <w:rPr>
          <w:rFonts w:ascii="Courier New" w:hAnsi="Courier New" w:cs="Courier New"/>
          <w:sz w:val="18"/>
          <w:szCs w:val="18"/>
          <w:lang w:val="en-US"/>
        </w:rPr>
        <w:t xml:space="preserve">only </w:t>
      </w:r>
      <w:r w:rsidRPr="0033673A">
        <w:rPr>
          <w:rFonts w:ascii="Courier New" w:hAnsi="Courier New" w:cs="Courier New"/>
          <w:sz w:val="18"/>
          <w:szCs w:val="18"/>
          <w:lang w:val="en-US"/>
        </w:rPr>
        <w:t>work on M</w:t>
      </w:r>
      <w:r>
        <w:rPr>
          <w:rFonts w:ascii="Courier New" w:hAnsi="Courier New" w:cs="Courier New"/>
          <w:sz w:val="18"/>
          <w:szCs w:val="18"/>
          <w:lang w:val="en-US"/>
        </w:rPr>
        <w:t xml:space="preserve">6-M9 </w:t>
      </w:r>
      <w:r w:rsidRPr="0033673A">
        <w:rPr>
          <w:rFonts w:ascii="Courier New" w:hAnsi="Courier New" w:cs="Courier New"/>
          <w:sz w:val="18"/>
          <w:szCs w:val="18"/>
          <w:lang w:val="en-US"/>
        </w:rPr>
        <w:t>glycan</w:t>
      </w:r>
      <w:r>
        <w:rPr>
          <w:rFonts w:ascii="Courier New" w:hAnsi="Courier New" w:cs="Courier New"/>
          <w:sz w:val="18"/>
          <w:szCs w:val="18"/>
          <w:lang w:val="en-US"/>
        </w:rPr>
        <w:t>s</w:t>
      </w:r>
      <w:r w:rsidRPr="0033673A">
        <w:rPr>
          <w:rFonts w:ascii="Courier New" w:hAnsi="Courier New" w:cs="Courier New"/>
          <w:sz w:val="18"/>
          <w:szCs w:val="18"/>
          <w:lang w:val="en-US"/>
        </w:rPr>
        <w:t xml:space="preserve"> </w:t>
      </w:r>
    </w:p>
    <w:p w:rsidR="00A97751" w:rsidRPr="0033673A"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 xml:space="preserve">mani.substMaxStruct </w:t>
      </w:r>
      <w:r w:rsidR="00C220FA">
        <w:rPr>
          <w:rFonts w:ascii="Courier New" w:hAnsi="Courier New" w:cs="Courier New"/>
          <w:sz w:val="18"/>
          <w:szCs w:val="18"/>
          <w:lang w:val="en-US"/>
        </w:rPr>
        <w:tab/>
      </w:r>
      <w:r w:rsidRPr="0033673A">
        <w:rPr>
          <w:rFonts w:ascii="Courier New" w:hAnsi="Courier New" w:cs="Courier New"/>
          <w:sz w:val="18"/>
          <w:szCs w:val="18"/>
          <w:lang w:val="en-US"/>
        </w:rPr>
        <w:t>= glycanMLread('M9.glycoct_xml');</w:t>
      </w:r>
    </w:p>
    <w:p w:rsidR="00A97751"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r w:rsidRPr="0033673A">
        <w:rPr>
          <w:rFonts w:ascii="Courier New" w:hAnsi="Courier New" w:cs="Courier New"/>
          <w:sz w:val="18"/>
          <w:szCs w:val="18"/>
          <w:lang w:val="en-US"/>
        </w:rPr>
        <w:t>enzViewer(mani);</w:t>
      </w:r>
    </w:p>
    <w:p w:rsidR="00A97751"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sz w:val="18"/>
          <w:szCs w:val="18"/>
          <w:lang w:val="en-US"/>
        </w:rPr>
      </w:pPr>
    </w:p>
    <w:p w:rsidR="00A97751" w:rsidRPr="009C1A95"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rPr>
      </w:pPr>
      <w:r w:rsidRPr="009C1A95">
        <w:rPr>
          <w:rFonts w:ascii="Courier New" w:hAnsi="Courier New" w:cs="Courier New"/>
          <w:color w:val="C00000"/>
        </w:rPr>
        <w:t>Output</w:t>
      </w:r>
      <w:r w:rsidRPr="009C1A95">
        <w:rPr>
          <w:rFonts w:ascii="Courier New" w:hAnsi="Courier New" w:cs="Courier New"/>
          <w:color w:val="92D050"/>
        </w:rPr>
        <w:t>:</w:t>
      </w:r>
    </w:p>
    <w:p w:rsidR="00A97751" w:rsidRDefault="006A03D6" w:rsidP="00BC2557">
      <w:pPr>
        <w:pStyle w:val="CommandLine"/>
        <w:tabs>
          <w:tab w:val="left" w:pos="720"/>
          <w:tab w:val="left" w:pos="1440"/>
          <w:tab w:val="left" w:pos="2160"/>
          <w:tab w:val="left" w:pos="2880"/>
          <w:tab w:val="left" w:pos="3600"/>
          <w:tab w:val="left" w:pos="4320"/>
        </w:tabs>
        <w:ind w:left="0"/>
        <w:rPr>
          <w:noProof/>
          <w:lang w:val="en-US"/>
        </w:rPr>
      </w:pPr>
      <w:r>
        <w:rPr>
          <w:noProof/>
          <w:lang w:val="en-US"/>
        </w:rPr>
        <w:lastRenderedPageBreak/>
        <w:drawing>
          <wp:inline distT="0" distB="0" distL="0" distR="0">
            <wp:extent cx="5356860" cy="539178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56860" cy="5391785"/>
                    </a:xfrm>
                    <a:prstGeom prst="rect">
                      <a:avLst/>
                    </a:prstGeom>
                    <a:noFill/>
                    <a:ln>
                      <a:noFill/>
                    </a:ln>
                  </pic:spPr>
                </pic:pic>
              </a:graphicData>
            </a:graphic>
          </wp:inline>
        </w:drawing>
      </w:r>
    </w:p>
    <w:p w:rsidR="00A97751" w:rsidRDefault="00A97751" w:rsidP="00BC2557">
      <w:pPr>
        <w:pStyle w:val="CommandLine"/>
        <w:tabs>
          <w:tab w:val="left" w:pos="720"/>
          <w:tab w:val="left" w:pos="1440"/>
          <w:tab w:val="left" w:pos="2160"/>
          <w:tab w:val="left" w:pos="2880"/>
          <w:tab w:val="left" w:pos="3600"/>
          <w:tab w:val="left" w:pos="4320"/>
        </w:tabs>
        <w:ind w:left="0"/>
        <w:rPr>
          <w:noProof/>
          <w:lang w:val="en-US"/>
        </w:rPr>
      </w:pPr>
    </w:p>
    <w:p w:rsidR="00A97751" w:rsidRPr="00A97751" w:rsidRDefault="00A97751" w:rsidP="00BC2557">
      <w:pPr>
        <w:pStyle w:val="CommandLine"/>
        <w:tabs>
          <w:tab w:val="left" w:pos="720"/>
          <w:tab w:val="left" w:pos="1440"/>
          <w:tab w:val="left" w:pos="2160"/>
          <w:tab w:val="left" w:pos="2880"/>
          <w:tab w:val="left" w:pos="3600"/>
          <w:tab w:val="left" w:pos="4320"/>
        </w:tabs>
        <w:ind w:left="0"/>
        <w:rPr>
          <w:rFonts w:ascii="Courier New" w:hAnsi="Courier New" w:cs="Courier New"/>
          <w:color w:val="FF0000"/>
          <w:sz w:val="18"/>
          <w:lang w:val="en-US"/>
        </w:rPr>
      </w:pPr>
    </w:p>
    <w:p w:rsidR="000747A7" w:rsidRDefault="000747A7" w:rsidP="00BC2557">
      <w:pPr>
        <w:pStyle w:val="Bullet1GNAT"/>
        <w:numPr>
          <w:ilvl w:val="0"/>
          <w:numId w:val="0"/>
        </w:numPr>
        <w:tabs>
          <w:tab w:val="left" w:pos="720"/>
          <w:tab w:val="left" w:pos="1440"/>
          <w:tab w:val="left" w:pos="2160"/>
          <w:tab w:val="left" w:pos="2880"/>
          <w:tab w:val="left" w:pos="3600"/>
          <w:tab w:val="left" w:pos="4320"/>
        </w:tabs>
        <w:rPr>
          <w:b/>
          <w:lang w:val="en-US"/>
        </w:rPr>
      </w:pPr>
      <w:r>
        <w:rPr>
          <w:b/>
          <w:lang w:val="en-US"/>
        </w:rPr>
        <w:t xml:space="preserve">Example 9.6: </w:t>
      </w:r>
      <w:r w:rsidRPr="00B0416C">
        <w:rPr>
          <w:b/>
          <w:i/>
          <w:lang w:val="en-US"/>
        </w:rPr>
        <w:t>inferGlyProd</w:t>
      </w:r>
      <w:r>
        <w:rPr>
          <w:b/>
          <w:lang w:val="en-US"/>
        </w:rPr>
        <w:t xml:space="preserve"> infer the product glycan if MGAT2 is the enzyme and m3gn (Man3Gn structure) is the substrate</w:t>
      </w:r>
    </w:p>
    <w:p w:rsidR="000747A7" w:rsidRPr="00F70D15" w:rsidRDefault="00C220FA" w:rsidP="00BC2557">
      <w:pPr>
        <w:tabs>
          <w:tab w:val="left" w:pos="540"/>
          <w:tab w:val="left" w:pos="72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color w:val="FF0000"/>
          <w:sz w:val="18"/>
          <w:szCs w:val="18"/>
        </w:rPr>
        <w:t xml:space="preserve">      </w:t>
      </w:r>
      <w:r w:rsidR="000747A7" w:rsidRPr="00F70D15">
        <w:rPr>
          <w:rFonts w:ascii="Courier New" w:hAnsi="Courier New" w:cs="Courier New"/>
          <w:b/>
          <w:color w:val="008000"/>
          <w:sz w:val="18"/>
          <w:szCs w:val="18"/>
          <w:lang w:val="x-none"/>
        </w:rPr>
        <w:t>residueMap</w:t>
      </w:r>
      <w:r>
        <w:rPr>
          <w:rFonts w:ascii="Courier New" w:hAnsi="Courier New" w:cs="Courier New"/>
          <w:b/>
          <w:color w:val="008000"/>
          <w:sz w:val="18"/>
          <w:szCs w:val="18"/>
        </w:rPr>
        <w:tab/>
      </w:r>
      <w:r w:rsidR="000747A7" w:rsidRPr="00F70D15">
        <w:rPr>
          <w:rFonts w:ascii="Courier New" w:hAnsi="Courier New" w:cs="Courier New"/>
          <w:b/>
          <w:color w:val="008000"/>
          <w:sz w:val="18"/>
          <w:szCs w:val="18"/>
          <w:lang w:val="x-none"/>
        </w:rPr>
        <w:t>= load('residueTypes.mat');</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GTEnz([2;4;1;143]);</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mgat2.resfuncgroup</w:t>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xml:space="preserve">= residueMap.allresidues('GlcNAc'); </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manResType</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residueMap.allresidues('Man');</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manBond </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GlycanBond('6','1');</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mgat2.resAtt2FG </w:t>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manResType;</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glcnacbond </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GlycanBond('2','1');</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mgat2.linkFG</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struct('anomer','b','bond',glcnacbond);</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mgat2.linkresAtt2FG </w:t>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xml:space="preserve">= struct('bond', manBond,'anomer','a');  </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m3gn      </w:t>
      </w:r>
      <w:r w:rsidR="00C220FA">
        <w:rPr>
          <w:rFonts w:ascii="Courier New" w:hAnsi="Courier New" w:cs="Courier New"/>
          <w:b/>
          <w:color w:val="008000"/>
          <w:sz w:val="18"/>
          <w:szCs w:val="18"/>
        </w:rPr>
        <w:tab/>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glycanMLread('m3gn.glycoct_xml');</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163E62">
        <w:rPr>
          <w:color w:val="FF0000"/>
          <w:sz w:val="18"/>
          <w:szCs w:val="18"/>
        </w:rPr>
        <w:t xml:space="preserve">      </w:t>
      </w:r>
      <w:r w:rsidRPr="00F70D15">
        <w:rPr>
          <w:rFonts w:ascii="Courier New" w:hAnsi="Courier New" w:cs="Courier New"/>
          <w:b/>
          <w:color w:val="008000"/>
          <w:sz w:val="18"/>
          <w:szCs w:val="18"/>
          <w:lang w:val="x-none"/>
        </w:rPr>
        <w:t>mgat2.substMinStruct</w:t>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m3gn;</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mgat2.substMaxStruct </w:t>
      </w:r>
      <w:r w:rsidR="00C220FA">
        <w:rPr>
          <w:rFonts w:ascii="Courier New" w:hAnsi="Courier New" w:cs="Courier New"/>
          <w:b/>
          <w:color w:val="008000"/>
          <w:sz w:val="18"/>
          <w:szCs w:val="18"/>
        </w:rPr>
        <w:tab/>
      </w:r>
      <w:r w:rsidRPr="00F70D15">
        <w:rPr>
          <w:rFonts w:ascii="Courier New" w:hAnsi="Courier New" w:cs="Courier New"/>
          <w:b/>
          <w:color w:val="008000"/>
          <w:sz w:val="18"/>
          <w:szCs w:val="18"/>
          <w:lang w:val="x-none"/>
        </w:rPr>
        <w:t>= m3gn;</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m3gnspecies = GlycanSpecies(glycanMLread('m3gn.glycoct_xml'));</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options          = displayset('showmass',true,'showLinkage',true,...</w:t>
      </w:r>
    </w:p>
    <w:p w:rsidR="000747A7" w:rsidRPr="00F70D15" w:rsidRDefault="000747A7" w:rsidP="00BC2557">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'showRedEnd',true);</w:t>
      </w:r>
    </w:p>
    <w:p w:rsidR="000747A7" w:rsidRPr="00F70D15"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lastRenderedPageBreak/>
        <w:t xml:space="preserve">      [nprods,m3gngnspecies] = </w:t>
      </w:r>
      <w:r w:rsidRPr="00F70D15">
        <w:rPr>
          <w:rFonts w:ascii="Courier New" w:hAnsi="Courier New" w:cs="Courier New"/>
          <w:b/>
          <w:color w:val="C00000"/>
          <w:sz w:val="18"/>
          <w:szCs w:val="18"/>
          <w:lang w:val="x-none"/>
        </w:rPr>
        <w:t>inferGlyProd</w:t>
      </w:r>
      <w:r w:rsidRPr="00F70D15">
        <w:rPr>
          <w:rFonts w:ascii="Courier New" w:hAnsi="Courier New" w:cs="Courier New"/>
          <w:b/>
          <w:color w:val="008000"/>
          <w:sz w:val="18"/>
          <w:szCs w:val="18"/>
          <w:lang w:val="x-none"/>
        </w:rPr>
        <w:t>(m3gnspecies,mgat2);</w:t>
      </w:r>
    </w:p>
    <w:p w:rsidR="000747A7" w:rsidRPr="00F70D15"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disp('The structure of substrate will be shown below:')</w:t>
      </w:r>
    </w:p>
    <w:p w:rsidR="000747A7" w:rsidRPr="00F70D15"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glycanViewer(m3gnspecies.glycanStruct,options);</w:t>
      </w:r>
    </w:p>
    <w:p w:rsidR="000747A7" w:rsidRPr="00F70D15"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disp('All possible products will be shown below');</w:t>
      </w:r>
    </w:p>
    <w:p w:rsidR="000747A7" w:rsidRPr="00F70D15"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F70D15">
        <w:rPr>
          <w:rFonts w:ascii="Courier New" w:hAnsi="Courier New" w:cs="Courier New"/>
          <w:b/>
          <w:color w:val="008000"/>
          <w:sz w:val="18"/>
          <w:szCs w:val="18"/>
          <w:lang w:val="x-none"/>
        </w:rPr>
        <w:t xml:space="preserve">      for i=1: nprods</w:t>
      </w:r>
    </w:p>
    <w:p w:rsidR="000747A7" w:rsidRPr="00C220FA" w:rsidRDefault="000747A7" w:rsidP="00C671F4">
      <w:pPr>
        <w:tabs>
          <w:tab w:val="left" w:pos="540"/>
          <w:tab w:val="left" w:pos="72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C220FA">
        <w:rPr>
          <w:rFonts w:ascii="Courier New" w:hAnsi="Courier New" w:cs="Courier New"/>
          <w:b/>
          <w:color w:val="008000"/>
          <w:sz w:val="18"/>
          <w:szCs w:val="18"/>
          <w:lang w:val="x-none"/>
        </w:rPr>
        <w:t xml:space="preserve">       </w:t>
      </w:r>
      <w:r w:rsidRPr="00C220FA">
        <w:rPr>
          <w:rFonts w:ascii="Courier New" w:hAnsi="Courier New" w:cs="Courier New"/>
          <w:b/>
          <w:color w:val="008000"/>
          <w:sz w:val="18"/>
          <w:szCs w:val="18"/>
        </w:rPr>
        <w:t xml:space="preserve">  </w:t>
      </w:r>
      <w:r w:rsidRPr="00C220FA">
        <w:rPr>
          <w:rFonts w:ascii="Courier New" w:hAnsi="Courier New" w:cs="Courier New"/>
          <w:b/>
          <w:color w:val="008000"/>
          <w:sz w:val="18"/>
          <w:szCs w:val="18"/>
          <w:lang w:val="x-none"/>
        </w:rPr>
        <w:t xml:space="preserve"> glycanViewer(m3gngnspecies.get(i).glycanStruct,options);</w:t>
      </w: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C220FA">
        <w:rPr>
          <w:rFonts w:ascii="Courier New" w:hAnsi="Courier New" w:cs="Courier New"/>
          <w:b/>
          <w:color w:val="008000"/>
          <w:sz w:val="18"/>
          <w:szCs w:val="18"/>
          <w:lang w:val="x-none"/>
        </w:rPr>
        <w:t xml:space="preserve">     </w:t>
      </w:r>
      <w:r w:rsidRPr="00C220FA">
        <w:rPr>
          <w:rFonts w:ascii="Courier New" w:hAnsi="Courier New" w:cs="Courier New"/>
          <w:b/>
          <w:color w:val="008000"/>
          <w:sz w:val="18"/>
          <w:szCs w:val="18"/>
        </w:rPr>
        <w:t xml:space="preserve"> </w:t>
      </w:r>
      <w:r w:rsidRPr="00C220FA">
        <w:rPr>
          <w:rFonts w:ascii="Courier New" w:hAnsi="Courier New" w:cs="Courier New"/>
          <w:b/>
          <w:color w:val="008000"/>
          <w:sz w:val="18"/>
          <w:szCs w:val="18"/>
          <w:lang w:val="x-none"/>
        </w:rPr>
        <w:t>end</w:t>
      </w:r>
    </w:p>
    <w:p w:rsidR="00C220FA" w:rsidRDefault="00C220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C00000"/>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C00000"/>
          <w:sz w:val="18"/>
          <w:szCs w:val="18"/>
        </w:rPr>
      </w:pPr>
      <w:r w:rsidRPr="00C220FA">
        <w:rPr>
          <w:rFonts w:ascii="Courier New" w:hAnsi="Courier New" w:cs="Courier New"/>
          <w:b/>
          <w:color w:val="C00000"/>
          <w:sz w:val="18"/>
          <w:szCs w:val="18"/>
        </w:rPr>
        <w:t>Outputs</w:t>
      </w:r>
      <w:r w:rsidRPr="00C220FA">
        <w:rPr>
          <w:rFonts w:ascii="Courier New" w:hAnsi="Courier New" w:cs="Courier New"/>
          <w:color w:val="C00000"/>
          <w:sz w:val="18"/>
          <w:szCs w:val="18"/>
        </w:rPr>
        <w:t>:</w:t>
      </w:r>
    </w:p>
    <w:p w:rsidR="00C220FA" w:rsidRDefault="00C220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2410AB"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2410AB">
        <w:rPr>
          <w:rFonts w:ascii="Courier New" w:hAnsi="Courier New" w:cs="Courier New"/>
          <w:color w:val="FF0000"/>
          <w:sz w:val="18"/>
          <w:szCs w:val="18"/>
        </w:rPr>
        <w:t>The structure of substrate will be shown below:</w:t>
      </w:r>
      <w:r w:rsidRPr="002410AB">
        <w:rPr>
          <w:rFonts w:ascii="Courier New" w:hAnsi="Courier New" w:cs="Courier New"/>
          <w:noProof/>
          <w:color w:val="FF0000"/>
          <w:sz w:val="18"/>
          <w:szCs w:val="18"/>
        </w:rPr>
        <w:t xml:space="preserve"> </w:t>
      </w:r>
    </w:p>
    <w:p w:rsidR="000747A7" w:rsidRPr="00C220FA" w:rsidRDefault="006A03D6" w:rsidP="00C671F4">
      <w:pPr>
        <w:tabs>
          <w:tab w:val="left" w:pos="720"/>
          <w:tab w:val="left" w:pos="1440"/>
          <w:tab w:val="left" w:pos="2160"/>
          <w:tab w:val="left" w:pos="2880"/>
          <w:tab w:val="left" w:pos="3600"/>
          <w:tab w:val="left" w:pos="4320"/>
        </w:tabs>
        <w:autoSpaceDE w:val="0"/>
        <w:autoSpaceDN w:val="0"/>
        <w:adjustRightInd w:val="0"/>
        <w:ind w:left="0" w:firstLine="0"/>
        <w:jc w:val="center"/>
        <w:rPr>
          <w:rFonts w:ascii="Courier New" w:hAnsi="Courier New" w:cs="Courier New"/>
          <w:sz w:val="18"/>
          <w:szCs w:val="18"/>
        </w:rPr>
      </w:pPr>
      <w:r>
        <w:rPr>
          <w:rFonts w:ascii="Courier New" w:hAnsi="Courier New" w:cs="Courier New"/>
          <w:noProof/>
          <w:sz w:val="18"/>
          <w:szCs w:val="18"/>
        </w:rPr>
        <w:drawing>
          <wp:anchor distT="0" distB="0" distL="114300" distR="114300" simplePos="0" relativeHeight="251659264" behindDoc="1" locked="0" layoutInCell="1" allowOverlap="1">
            <wp:simplePos x="0" y="0"/>
            <wp:positionH relativeFrom="column">
              <wp:posOffset>744220</wp:posOffset>
            </wp:positionH>
            <wp:positionV relativeFrom="paragraph">
              <wp:posOffset>70485</wp:posOffset>
            </wp:positionV>
            <wp:extent cx="1901825" cy="1426210"/>
            <wp:effectExtent l="0" t="0" r="3175" b="2540"/>
            <wp:wrapTight wrapText="bothSides">
              <wp:wrapPolygon edited="0">
                <wp:start x="0" y="0"/>
                <wp:lineTo x="0" y="21350"/>
                <wp:lineTo x="21420" y="21350"/>
                <wp:lineTo x="21420" y="0"/>
                <wp:lineTo x="0" y="0"/>
              </wp:wrapPolygon>
            </wp:wrapTight>
            <wp:docPr id="11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01825"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r w:rsidRPr="00C220FA">
        <w:rPr>
          <w:rFonts w:ascii="Courier New" w:hAnsi="Courier New" w:cs="Courier New"/>
          <w:sz w:val="18"/>
          <w:szCs w:val="18"/>
        </w:rPr>
        <w:t xml:space="preserve">            </w:t>
      </w: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0747A7" w:rsidRP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p>
    <w:p w:rsidR="00C220FA"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sz w:val="18"/>
          <w:szCs w:val="18"/>
        </w:rPr>
      </w:pPr>
      <w:r w:rsidRPr="00C220FA">
        <w:rPr>
          <w:rFonts w:ascii="Courier New" w:hAnsi="Courier New" w:cs="Courier New"/>
          <w:sz w:val="18"/>
          <w:szCs w:val="18"/>
        </w:rPr>
        <w:t xml:space="preserve">         </w:t>
      </w:r>
    </w:p>
    <w:p w:rsidR="000747A7" w:rsidRPr="002410AB"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2410AB">
        <w:rPr>
          <w:rFonts w:ascii="Courier New" w:hAnsi="Courier New" w:cs="Courier New"/>
          <w:color w:val="FF0000"/>
          <w:sz w:val="18"/>
          <w:szCs w:val="18"/>
        </w:rPr>
        <w:t>All possible products will be shown below:</w:t>
      </w:r>
    </w:p>
    <w:p w:rsidR="000747A7" w:rsidRPr="000A38B0" w:rsidRDefault="000747A7" w:rsidP="00C671F4">
      <w:pPr>
        <w:tabs>
          <w:tab w:val="left" w:pos="720"/>
          <w:tab w:val="left" w:pos="1440"/>
          <w:tab w:val="left" w:pos="2160"/>
          <w:tab w:val="left" w:pos="2880"/>
          <w:tab w:val="left" w:pos="3600"/>
          <w:tab w:val="left" w:pos="4320"/>
        </w:tabs>
        <w:autoSpaceDE w:val="0"/>
        <w:autoSpaceDN w:val="0"/>
        <w:adjustRightInd w:val="0"/>
        <w:ind w:left="0" w:firstLine="0"/>
        <w:rPr>
          <w:sz w:val="18"/>
          <w:szCs w:val="18"/>
        </w:rPr>
      </w:pPr>
      <w:r w:rsidRPr="000A38B0">
        <w:rPr>
          <w:sz w:val="18"/>
          <w:szCs w:val="18"/>
        </w:rPr>
        <w:t xml:space="preserve">          </w:t>
      </w:r>
    </w:p>
    <w:p w:rsidR="000747A7" w:rsidRPr="004578DA" w:rsidRDefault="006A03D6" w:rsidP="00C671F4">
      <w:pPr>
        <w:tabs>
          <w:tab w:val="left" w:pos="720"/>
          <w:tab w:val="left" w:pos="1170"/>
          <w:tab w:val="left" w:pos="1440"/>
          <w:tab w:val="left" w:pos="2160"/>
          <w:tab w:val="left" w:pos="2880"/>
          <w:tab w:val="left" w:pos="3600"/>
          <w:tab w:val="left" w:pos="4320"/>
        </w:tabs>
        <w:autoSpaceDE w:val="0"/>
        <w:autoSpaceDN w:val="0"/>
        <w:adjustRightInd w:val="0"/>
        <w:ind w:left="0" w:firstLine="0"/>
      </w:pPr>
      <w:r>
        <w:rPr>
          <w:noProof/>
        </w:rPr>
        <w:drawing>
          <wp:anchor distT="0" distB="0" distL="114300" distR="114300" simplePos="0" relativeHeight="251660288" behindDoc="1" locked="0" layoutInCell="1" allowOverlap="1">
            <wp:simplePos x="0" y="0"/>
            <wp:positionH relativeFrom="column">
              <wp:posOffset>685800</wp:posOffset>
            </wp:positionH>
            <wp:positionV relativeFrom="paragraph">
              <wp:posOffset>0</wp:posOffset>
            </wp:positionV>
            <wp:extent cx="1914525" cy="1428750"/>
            <wp:effectExtent l="0" t="0" r="9525" b="0"/>
            <wp:wrapTight wrapText="bothSides">
              <wp:wrapPolygon edited="0">
                <wp:start x="0" y="0"/>
                <wp:lineTo x="0" y="21312"/>
                <wp:lineTo x="21493" y="21312"/>
                <wp:lineTo x="21493" y="0"/>
                <wp:lineTo x="0" y="0"/>
              </wp:wrapPolygon>
            </wp:wrapTight>
            <wp:docPr id="1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14525" cy="1428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47A7" w:rsidRDefault="000747A7" w:rsidP="00C671F4">
      <w:pPr>
        <w:pStyle w:val="ListParagraph"/>
        <w:tabs>
          <w:tab w:val="left" w:pos="720"/>
          <w:tab w:val="left" w:pos="1440"/>
          <w:tab w:val="left" w:pos="2160"/>
          <w:tab w:val="left" w:pos="2880"/>
          <w:tab w:val="left" w:pos="3600"/>
          <w:tab w:val="left" w:pos="4320"/>
        </w:tabs>
        <w:autoSpaceDE w:val="0"/>
        <w:autoSpaceDN w:val="0"/>
        <w:adjustRightInd w:val="0"/>
        <w:spacing w:after="0"/>
        <w:ind w:left="0" w:firstLine="0"/>
        <w:rPr>
          <w:rFonts w:ascii="Times New Roman" w:hAnsi="Times New Roman"/>
        </w:rPr>
      </w:pPr>
    </w:p>
    <w:p w:rsidR="000747A7" w:rsidRDefault="000747A7" w:rsidP="00C671F4">
      <w:pPr>
        <w:tabs>
          <w:tab w:val="left" w:pos="720"/>
          <w:tab w:val="left" w:pos="1440"/>
          <w:tab w:val="left" w:pos="2160"/>
          <w:tab w:val="left" w:pos="2880"/>
          <w:tab w:val="left" w:pos="3600"/>
          <w:tab w:val="left" w:pos="4320"/>
        </w:tabs>
        <w:autoSpaceDE w:val="0"/>
        <w:autoSpaceDN w:val="0"/>
        <w:adjustRightInd w:val="0"/>
        <w:ind w:left="0" w:firstLine="0"/>
      </w:pPr>
    </w:p>
    <w:p w:rsidR="000747A7" w:rsidRDefault="000747A7" w:rsidP="00C671F4">
      <w:pPr>
        <w:pStyle w:val="Heading3"/>
        <w:tabs>
          <w:tab w:val="left" w:pos="720"/>
          <w:tab w:val="left" w:pos="1440"/>
          <w:tab w:val="left" w:pos="2160"/>
          <w:tab w:val="left" w:pos="2880"/>
          <w:tab w:val="left" w:pos="3600"/>
          <w:tab w:val="left" w:pos="4320"/>
        </w:tabs>
        <w:ind w:left="0" w:firstLine="0"/>
      </w:pPr>
    </w:p>
    <w:p w:rsidR="000747A7" w:rsidRDefault="000747A7" w:rsidP="00C671F4">
      <w:pPr>
        <w:tabs>
          <w:tab w:val="left" w:pos="720"/>
          <w:tab w:val="left" w:pos="1440"/>
          <w:tab w:val="left" w:pos="2160"/>
          <w:tab w:val="left" w:pos="2880"/>
          <w:tab w:val="left" w:pos="3600"/>
          <w:tab w:val="left" w:pos="4320"/>
        </w:tabs>
        <w:ind w:left="0" w:firstLine="0"/>
      </w:pPr>
    </w:p>
    <w:p w:rsidR="000747A7" w:rsidRDefault="000747A7" w:rsidP="00C671F4">
      <w:pPr>
        <w:tabs>
          <w:tab w:val="left" w:pos="720"/>
          <w:tab w:val="left" w:pos="1440"/>
          <w:tab w:val="left" w:pos="2160"/>
          <w:tab w:val="left" w:pos="2880"/>
          <w:tab w:val="left" w:pos="3600"/>
          <w:tab w:val="left" w:pos="4320"/>
        </w:tabs>
        <w:ind w:left="0" w:firstLine="0"/>
      </w:pPr>
    </w:p>
    <w:p w:rsidR="000747A7" w:rsidRDefault="000747A7" w:rsidP="00C671F4">
      <w:pPr>
        <w:tabs>
          <w:tab w:val="left" w:pos="720"/>
          <w:tab w:val="left" w:pos="1440"/>
          <w:tab w:val="left" w:pos="2160"/>
          <w:tab w:val="left" w:pos="2880"/>
          <w:tab w:val="left" w:pos="3600"/>
          <w:tab w:val="left" w:pos="4320"/>
        </w:tabs>
        <w:ind w:left="0" w:firstLine="0"/>
      </w:pPr>
    </w:p>
    <w:p w:rsidR="000747A7" w:rsidRDefault="000747A7" w:rsidP="00C671F4">
      <w:pPr>
        <w:tabs>
          <w:tab w:val="left" w:pos="720"/>
          <w:tab w:val="left" w:pos="1440"/>
          <w:tab w:val="left" w:pos="2160"/>
          <w:tab w:val="left" w:pos="2880"/>
          <w:tab w:val="left" w:pos="3600"/>
          <w:tab w:val="left" w:pos="4320"/>
        </w:tabs>
        <w:ind w:left="0" w:firstLine="0"/>
      </w:pPr>
    </w:p>
    <w:p w:rsidR="000B5F6E" w:rsidRDefault="000B5F6E" w:rsidP="00C671F4">
      <w:pPr>
        <w:pStyle w:val="Bullet1GNAT"/>
        <w:numPr>
          <w:ilvl w:val="0"/>
          <w:numId w:val="0"/>
        </w:numPr>
        <w:tabs>
          <w:tab w:val="left" w:pos="720"/>
          <w:tab w:val="left" w:pos="1440"/>
          <w:tab w:val="left" w:pos="2160"/>
          <w:tab w:val="left" w:pos="2880"/>
          <w:tab w:val="left" w:pos="3600"/>
          <w:tab w:val="left" w:pos="4320"/>
        </w:tabs>
        <w:rPr>
          <w:b/>
          <w:lang w:val="en-US"/>
        </w:rPr>
      </w:pPr>
      <w:r>
        <w:rPr>
          <w:b/>
          <w:lang w:val="en-US"/>
        </w:rPr>
        <w:t xml:space="preserve">Example 9.7: </w:t>
      </w:r>
      <w:r w:rsidRPr="00B0416C">
        <w:rPr>
          <w:b/>
          <w:i/>
          <w:lang w:val="en-US"/>
        </w:rPr>
        <w:t>inferGlySubst</w:t>
      </w:r>
      <w:r w:rsidR="00B0416C">
        <w:rPr>
          <w:b/>
          <w:i/>
          <w:lang w:val="en-US"/>
        </w:rPr>
        <w:t>r</w:t>
      </w:r>
      <w:r w:rsidRPr="000A5799">
        <w:rPr>
          <w:b/>
          <w:lang w:val="en-US"/>
        </w:rPr>
        <w:t xml:space="preserve"> infer</w:t>
      </w:r>
      <w:r w:rsidR="00B0416C">
        <w:rPr>
          <w:b/>
          <w:lang w:val="en-US"/>
        </w:rPr>
        <w:t>s</w:t>
      </w:r>
      <w:r w:rsidRPr="000A5799">
        <w:rPr>
          <w:b/>
          <w:lang w:val="en-US"/>
        </w:rPr>
        <w:t xml:space="preserve"> the </w:t>
      </w:r>
      <w:r>
        <w:rPr>
          <w:b/>
          <w:lang w:val="en-US"/>
        </w:rPr>
        <w:t>substrate</w:t>
      </w:r>
      <w:r w:rsidRPr="000A5799">
        <w:rPr>
          <w:b/>
          <w:lang w:val="en-US"/>
        </w:rPr>
        <w:t xml:space="preserve"> glycan </w:t>
      </w:r>
      <w:r>
        <w:rPr>
          <w:b/>
          <w:lang w:val="en-US"/>
        </w:rPr>
        <w:t xml:space="preserve">when the enzyme is mani and the product is Man8 high mannose structure. </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residueMap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load('residueTypes.mat');</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manResType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residueMap.allresidues('Man');</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mani              </w:t>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GHEnz([3;2;1;113]);</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mani.resfuncgroup </w:t>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manResType;</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manBond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GlycanBond('2','1');</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mani.linkFG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xml:space="preserve">= struct('anomer', 'a', 'bond', manBond); </w:t>
      </w:r>
    </w:p>
    <w:p w:rsidR="000B5F6E"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0A5799">
        <w:rPr>
          <w:rFonts w:ascii="Courier New" w:hAnsi="Courier New" w:cs="Courier New"/>
          <w:b/>
          <w:color w:val="008000"/>
          <w:sz w:val="18"/>
          <w:szCs w:val="18"/>
          <w:lang w:val="x-none"/>
        </w:rPr>
        <w:t>mani.substMinStruct</w:t>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xml:space="preserve">=  glycanMLread('M6.glycoct_xml'); </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 mannosidase I cannot work </w:t>
      </w:r>
      <w:r w:rsidRPr="00D01DE6">
        <w:rPr>
          <w:rFonts w:ascii="Courier New" w:hAnsi="Courier New" w:cs="Courier New"/>
          <w:b/>
          <w:color w:val="008000"/>
          <w:sz w:val="18"/>
          <w:szCs w:val="18"/>
          <w:lang w:val="x-none"/>
        </w:rPr>
        <w:t xml:space="preserve">   </w:t>
      </w:r>
      <w:r w:rsidRPr="000A5799">
        <w:rPr>
          <w:rFonts w:ascii="Courier New" w:hAnsi="Courier New" w:cs="Courier New"/>
          <w:b/>
          <w:color w:val="008000"/>
          <w:sz w:val="18"/>
          <w:szCs w:val="18"/>
          <w:lang w:val="x-none"/>
        </w:rPr>
        <w:t xml:space="preserve">on M5 glycan </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mani.substMaxStruct</w:t>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glycanMLread('M9.glycoct_xml');</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m8species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GlycanSpecies(glycanMLread('M8.glycoct_xml'));</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options     </w:t>
      </w:r>
      <w:r w:rsidR="00BD1C3E">
        <w:rPr>
          <w:rFonts w:ascii="Courier New" w:hAnsi="Courier New" w:cs="Courier New"/>
          <w:b/>
          <w:color w:val="008000"/>
          <w:sz w:val="18"/>
          <w:szCs w:val="18"/>
        </w:rPr>
        <w:tab/>
      </w:r>
      <w:r w:rsidR="00BD1C3E">
        <w:rPr>
          <w:rFonts w:ascii="Courier New" w:hAnsi="Courier New" w:cs="Courier New"/>
          <w:b/>
          <w:color w:val="008000"/>
          <w:sz w:val="18"/>
          <w:szCs w:val="18"/>
        </w:rPr>
        <w:tab/>
      </w:r>
      <w:r w:rsidRPr="000A5799">
        <w:rPr>
          <w:rFonts w:ascii="Courier New" w:hAnsi="Courier New" w:cs="Courier New"/>
          <w:b/>
          <w:color w:val="008000"/>
          <w:sz w:val="18"/>
          <w:szCs w:val="18"/>
          <w:lang w:val="x-none"/>
        </w:rPr>
        <w:t>=  displayset('showmass',true,'showLinkage',true,...</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                  'showRedEnd',true);</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[nprods,substrspecies] = </w:t>
      </w:r>
      <w:r w:rsidRPr="00440CDC">
        <w:rPr>
          <w:rFonts w:ascii="Courier New" w:hAnsi="Courier New" w:cs="Courier New"/>
          <w:b/>
          <w:color w:val="FF0000"/>
          <w:sz w:val="18"/>
          <w:szCs w:val="18"/>
          <w:lang w:val="x-none"/>
        </w:rPr>
        <w:t>inferGlySubstr</w:t>
      </w:r>
      <w:r w:rsidRPr="000A5799">
        <w:rPr>
          <w:rFonts w:ascii="Courier New" w:hAnsi="Courier New" w:cs="Courier New"/>
          <w:b/>
          <w:color w:val="008000"/>
          <w:sz w:val="18"/>
          <w:szCs w:val="18"/>
          <w:lang w:val="x-none"/>
        </w:rPr>
        <w:t>(m8species,mani);</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          disp('Glycan structure of the product will be shown as below:')</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glycanViewer(m8species.glycanStruct,options);</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          disp('Glycan structures of substrates will be shown as below:')</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for i=1: nprods</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    glycanViewer(substrspecies.get(i).glycanStruct,options);</w:t>
      </w:r>
    </w:p>
    <w:p w:rsidR="000B5F6E" w:rsidRPr="000A5799"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0A5799">
        <w:rPr>
          <w:rFonts w:ascii="Courier New" w:hAnsi="Courier New" w:cs="Courier New"/>
          <w:b/>
          <w:color w:val="008000"/>
          <w:sz w:val="18"/>
          <w:szCs w:val="18"/>
          <w:lang w:val="x-none"/>
        </w:rPr>
        <w:t xml:space="preserve">end </w:t>
      </w:r>
    </w:p>
    <w:p w:rsidR="000B5F6E" w:rsidRPr="00D01DE6"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b/>
          <w:color w:val="C00000"/>
        </w:rPr>
      </w:pPr>
      <w:r w:rsidRPr="00D01DE6">
        <w:rPr>
          <w:b/>
          <w:color w:val="C00000"/>
        </w:rPr>
        <w:tab/>
      </w:r>
    </w:p>
    <w:p w:rsidR="000B5F6E" w:rsidRPr="00BD1C3E"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C00000"/>
          <w:sz w:val="18"/>
          <w:szCs w:val="18"/>
        </w:rPr>
      </w:pPr>
      <w:r w:rsidRPr="00BD1C3E">
        <w:rPr>
          <w:rFonts w:ascii="Courier New" w:hAnsi="Courier New" w:cs="Courier New"/>
          <w:b/>
          <w:color w:val="C00000"/>
          <w:sz w:val="18"/>
          <w:szCs w:val="18"/>
        </w:rPr>
        <w:t>Outputs:</w:t>
      </w:r>
    </w:p>
    <w:p w:rsidR="000B5F6E" w:rsidRPr="002410AB"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2410AB">
        <w:rPr>
          <w:rFonts w:ascii="Courier New" w:hAnsi="Courier New" w:cs="Courier New"/>
          <w:color w:val="FF0000"/>
          <w:sz w:val="18"/>
          <w:szCs w:val="18"/>
        </w:rPr>
        <w:lastRenderedPageBreak/>
        <w:t>Glycan structure of the product will be shown as below:</w:t>
      </w:r>
    </w:p>
    <w:p w:rsidR="000B5F6E" w:rsidRPr="00BD1C3E"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C00000"/>
          <w:sz w:val="18"/>
          <w:szCs w:val="18"/>
        </w:rPr>
      </w:pPr>
      <w:r w:rsidRPr="00BD1C3E">
        <w:rPr>
          <w:rFonts w:ascii="Courier New" w:hAnsi="Courier New" w:cs="Courier New"/>
          <w:b/>
          <w:color w:val="C00000"/>
          <w:sz w:val="18"/>
          <w:szCs w:val="18"/>
        </w:rPr>
        <w:t xml:space="preserve">      </w:t>
      </w:r>
    </w:p>
    <w:p w:rsidR="000B5F6E" w:rsidRPr="00BD1C3E"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C00000"/>
          <w:sz w:val="18"/>
          <w:szCs w:val="18"/>
        </w:rPr>
      </w:pPr>
      <w:r w:rsidRPr="00BD1C3E">
        <w:rPr>
          <w:rFonts w:ascii="Courier New" w:hAnsi="Courier New" w:cs="Courier New"/>
          <w:b/>
          <w:color w:val="C00000"/>
          <w:sz w:val="18"/>
          <w:szCs w:val="18"/>
        </w:rPr>
        <w:t xml:space="preserve">   </w:t>
      </w:r>
      <w:r w:rsidR="00BD1C3E">
        <w:rPr>
          <w:rFonts w:ascii="Courier New" w:hAnsi="Courier New" w:cs="Courier New"/>
          <w:b/>
          <w:color w:val="C00000"/>
          <w:sz w:val="18"/>
          <w:szCs w:val="18"/>
        </w:rPr>
        <w:tab/>
      </w:r>
      <w:r w:rsidR="00BD1C3E">
        <w:rPr>
          <w:rFonts w:ascii="Courier New" w:hAnsi="Courier New" w:cs="Courier New"/>
          <w:b/>
          <w:color w:val="C00000"/>
          <w:sz w:val="18"/>
          <w:szCs w:val="18"/>
        </w:rPr>
        <w:tab/>
      </w:r>
      <w:r w:rsidR="006A03D6">
        <w:rPr>
          <w:rFonts w:ascii="Courier New" w:hAnsi="Courier New" w:cs="Courier New"/>
          <w:b/>
          <w:noProof/>
          <w:color w:val="C00000"/>
          <w:sz w:val="18"/>
          <w:szCs w:val="18"/>
        </w:rPr>
        <w:drawing>
          <wp:inline distT="0" distB="0" distL="0" distR="0">
            <wp:extent cx="1527175" cy="1147445"/>
            <wp:effectExtent l="0" t="0" r="0" b="0"/>
            <wp:docPr id="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27175" cy="1147445"/>
                    </a:xfrm>
                    <a:prstGeom prst="rect">
                      <a:avLst/>
                    </a:prstGeom>
                    <a:noFill/>
                    <a:ln>
                      <a:noFill/>
                    </a:ln>
                  </pic:spPr>
                </pic:pic>
              </a:graphicData>
            </a:graphic>
          </wp:inline>
        </w:drawing>
      </w:r>
    </w:p>
    <w:p w:rsidR="000B5F6E" w:rsidRPr="00BD1C3E"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C00000"/>
          <w:sz w:val="18"/>
          <w:szCs w:val="18"/>
        </w:rPr>
      </w:pPr>
    </w:p>
    <w:p w:rsidR="000B5F6E" w:rsidRPr="002410AB"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2410AB">
        <w:rPr>
          <w:rFonts w:ascii="Courier New" w:hAnsi="Courier New" w:cs="Courier New"/>
          <w:color w:val="FF0000"/>
          <w:sz w:val="18"/>
          <w:szCs w:val="18"/>
        </w:rPr>
        <w:t>Glycan structures of substrates will be shown as below.</w:t>
      </w:r>
    </w:p>
    <w:p w:rsidR="000B5F6E" w:rsidRPr="00D01DE6" w:rsidRDefault="000B5F6E" w:rsidP="00C671F4">
      <w:pPr>
        <w:tabs>
          <w:tab w:val="left" w:pos="720"/>
          <w:tab w:val="left" w:pos="1440"/>
          <w:tab w:val="left" w:pos="2160"/>
          <w:tab w:val="left" w:pos="2880"/>
          <w:tab w:val="left" w:pos="3600"/>
          <w:tab w:val="left" w:pos="4320"/>
        </w:tabs>
        <w:autoSpaceDE w:val="0"/>
        <w:autoSpaceDN w:val="0"/>
        <w:adjustRightInd w:val="0"/>
        <w:ind w:left="0" w:firstLine="0"/>
        <w:rPr>
          <w:b/>
          <w:color w:val="C00000"/>
        </w:rPr>
      </w:pPr>
      <w:r w:rsidRPr="00D01DE6">
        <w:rPr>
          <w:b/>
          <w:color w:val="C00000"/>
        </w:rPr>
        <w:t xml:space="preserve">     </w:t>
      </w:r>
    </w:p>
    <w:p w:rsidR="000B5F6E" w:rsidRPr="00CB3809" w:rsidRDefault="00BD1C3E" w:rsidP="00C671F4">
      <w:pPr>
        <w:tabs>
          <w:tab w:val="left" w:pos="720"/>
          <w:tab w:val="left" w:pos="1440"/>
          <w:tab w:val="left" w:pos="2160"/>
          <w:tab w:val="left" w:pos="2880"/>
          <w:tab w:val="left" w:pos="3600"/>
          <w:tab w:val="left" w:pos="4320"/>
        </w:tabs>
        <w:autoSpaceDE w:val="0"/>
        <w:autoSpaceDN w:val="0"/>
        <w:adjustRightInd w:val="0"/>
        <w:ind w:left="0" w:firstLine="0"/>
        <w:rPr>
          <w:color w:val="FF0000"/>
          <w:sz w:val="18"/>
          <w:szCs w:val="18"/>
        </w:rPr>
      </w:pPr>
      <w:r>
        <w:rPr>
          <w:b/>
          <w:color w:val="C00000"/>
        </w:rPr>
        <w:tab/>
      </w:r>
      <w:r>
        <w:rPr>
          <w:b/>
          <w:color w:val="C00000"/>
        </w:rPr>
        <w:tab/>
      </w:r>
      <w:r w:rsidR="006A03D6">
        <w:rPr>
          <w:b/>
          <w:noProof/>
          <w:color w:val="C00000"/>
        </w:rPr>
        <w:drawing>
          <wp:inline distT="0" distB="0" distL="0" distR="0">
            <wp:extent cx="1682115" cy="1259205"/>
            <wp:effectExtent l="0" t="0" r="0" b="0"/>
            <wp:docPr id="1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82115" cy="1259205"/>
                    </a:xfrm>
                    <a:prstGeom prst="rect">
                      <a:avLst/>
                    </a:prstGeom>
                    <a:noFill/>
                    <a:ln>
                      <a:noFill/>
                    </a:ln>
                  </pic:spPr>
                </pic:pic>
              </a:graphicData>
            </a:graphic>
          </wp:inline>
        </w:drawing>
      </w:r>
    </w:p>
    <w:p w:rsidR="008B1594" w:rsidRPr="004F2FA9" w:rsidRDefault="008B1594" w:rsidP="00C671F4">
      <w:pPr>
        <w:tabs>
          <w:tab w:val="left" w:pos="450"/>
          <w:tab w:val="left" w:pos="720"/>
          <w:tab w:val="left" w:pos="1440"/>
          <w:tab w:val="left" w:pos="2160"/>
          <w:tab w:val="left" w:pos="2880"/>
          <w:tab w:val="left" w:pos="3600"/>
          <w:tab w:val="left" w:pos="4320"/>
        </w:tabs>
        <w:ind w:left="0" w:firstLine="0"/>
      </w:pPr>
    </w:p>
    <w:p w:rsidR="008B1594" w:rsidRPr="00DA6F90" w:rsidRDefault="008B1594" w:rsidP="00C671F4">
      <w:pPr>
        <w:pStyle w:val="Bullet3GNAT"/>
        <w:numPr>
          <w:ilvl w:val="0"/>
          <w:numId w:val="0"/>
        </w:numPr>
        <w:tabs>
          <w:tab w:val="left" w:pos="720"/>
          <w:tab w:val="left" w:pos="1440"/>
          <w:tab w:val="left" w:pos="2160"/>
          <w:tab w:val="left" w:pos="2880"/>
          <w:tab w:val="left" w:pos="3600"/>
          <w:tab w:val="left" w:pos="4320"/>
        </w:tabs>
        <w:rPr>
          <w:szCs w:val="24"/>
        </w:rPr>
      </w:pPr>
      <w:r w:rsidRPr="00DA6F90">
        <w:rPr>
          <w:szCs w:val="24"/>
        </w:rPr>
        <w:t xml:space="preserve">Example </w:t>
      </w:r>
      <w:r w:rsidRPr="00DA6F90">
        <w:rPr>
          <w:szCs w:val="24"/>
          <w:lang w:val="en-US"/>
        </w:rPr>
        <w:t>9.8</w:t>
      </w:r>
      <w:r w:rsidRPr="00DA6F90">
        <w:rPr>
          <w:szCs w:val="24"/>
        </w:rPr>
        <w:t xml:space="preserve">: </w:t>
      </w:r>
      <w:r w:rsidRPr="00C67775">
        <w:rPr>
          <w:i/>
          <w:color w:val="FF0000"/>
          <w:szCs w:val="24"/>
        </w:rPr>
        <w:t>inferGlyForwPath</w:t>
      </w:r>
      <w:r w:rsidRPr="00DA6F90">
        <w:rPr>
          <w:szCs w:val="24"/>
        </w:rPr>
        <w:t xml:space="preserve"> reconstructs the network when initial substrate glycans and enzymes are provided as inputs.</w:t>
      </w:r>
      <w:r w:rsidR="00342921">
        <w:rPr>
          <w:szCs w:val="24"/>
          <w:lang w:val="en-US"/>
        </w:rPr>
        <w:t xml:space="preserve"> In this example starting with the man9Gn2 substrate and manI enzyme, the pathways resulting in the formation of man5Gn2 is inferred.</w:t>
      </w:r>
      <w:r w:rsidRPr="00DA6F90">
        <w:rPr>
          <w:szCs w:val="24"/>
        </w:rPr>
        <w:t xml:space="preserve"> </w:t>
      </w: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w:t>
      </w:r>
      <w:r>
        <w:rPr>
          <w:rFonts w:ascii="Courier New" w:hAnsi="Courier New" w:cs="Courier New"/>
          <w:b/>
          <w:color w:val="008000"/>
          <w:sz w:val="18"/>
          <w:szCs w:val="18"/>
          <w:lang w:val="x-none"/>
        </w:rPr>
        <w:t xml:space="preserve"> </w:t>
      </w:r>
      <w:r>
        <w:rPr>
          <w:rFonts w:ascii="Courier New" w:hAnsi="Courier New" w:cs="Courier New"/>
          <w:b/>
          <w:color w:val="008000"/>
          <w:sz w:val="18"/>
          <w:szCs w:val="18"/>
        </w:rPr>
        <w:t>The following steps construct the enzyme M</w:t>
      </w:r>
      <w:r>
        <w:rPr>
          <w:rFonts w:ascii="Courier New" w:hAnsi="Courier New" w:cs="Courier New"/>
          <w:b/>
          <w:color w:val="008000"/>
          <w:sz w:val="18"/>
          <w:szCs w:val="18"/>
          <w:lang w:val="x-none"/>
        </w:rPr>
        <w:t>anI</w:t>
      </w:r>
      <w:r>
        <w:rPr>
          <w:rFonts w:ascii="Courier New" w:hAnsi="Courier New" w:cs="Courier New"/>
          <w:b/>
          <w:color w:val="008000"/>
          <w:sz w:val="18"/>
          <w:szCs w:val="18"/>
        </w:rPr>
        <w:t>. This can hydrolyze all high mannose</w:t>
      </w:r>
    </w:p>
    <w:p w:rsidR="00342921" w:rsidRP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N-glycans down to the </w:t>
      </w:r>
      <w:r w:rsidRPr="00DA6F90">
        <w:rPr>
          <w:rFonts w:ascii="Courier New" w:hAnsi="Courier New" w:cs="Courier New"/>
          <w:b/>
          <w:color w:val="008000"/>
          <w:sz w:val="18"/>
          <w:szCs w:val="18"/>
          <w:lang w:val="x-none"/>
        </w:rPr>
        <w:t>M5 glycan</w:t>
      </w:r>
      <w:r>
        <w:rPr>
          <w:rFonts w:ascii="Courier New" w:hAnsi="Courier New" w:cs="Courier New"/>
          <w:b/>
          <w:color w:val="008000"/>
          <w:sz w:val="18"/>
          <w:szCs w:val="18"/>
        </w:rPr>
        <w:t xml:space="preserve"> product (Man5Gn2)</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mani = GHEnz([3;2;1;113]);</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residueMap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load('residueTypes.mat');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mani.resfuncgroup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GlycanBond('2','1');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mani.resAtt2FG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mani.linkFG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struct('anomer','a','bond',manBond);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manunknownbond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mani.linkresAtt2FG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manunknownbond,'anomer','?');</w:t>
      </w:r>
    </w:p>
    <w:p w:rsidR="00F0770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 xml:space="preserve">mani.prodMinStruct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xml:space="preserve">= glycanMLread('M5.glycoct_xml');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mani.substMaxStruct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glycanMLread('M9.glycoct_xml');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mani.substNAResidue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Pr="00DA6F90"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rPr>
        <w:t>% All enzymes are placed in a CellArrayList object called enzArray</w:t>
      </w:r>
      <w:r w:rsidR="008B1594" w:rsidRPr="00DA6F90">
        <w:rPr>
          <w:rFonts w:ascii="Courier New" w:hAnsi="Courier New" w:cs="Courier New"/>
          <w:b/>
          <w:color w:val="008000"/>
          <w:sz w:val="18"/>
          <w:szCs w:val="18"/>
          <w:lang w:val="x-none"/>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enzArray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8B1594"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enzArray.add(mani);</w:t>
      </w: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Starting substrate is the M9 glycan (Man9Gn2). This is read from .xml file</w:t>
      </w:r>
    </w:p>
    <w:p w:rsidR="00342921" w:rsidRP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and placed in another CellArrayList object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m9species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GlycanSpecies(glycanMLread('M9.glycoct_xml'))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substrateArray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8B1594"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substrateArray.add(m9species);</w:t>
      </w:r>
    </w:p>
    <w:p w:rsid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342921" w:rsidRPr="00342921" w:rsidRDefault="00342921"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These steps run the inferGlyForwPath function and display results</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fprintf(1,'Initial substrate structure is shown as below:');</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glycanViewer(m9species.glycanStruct);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[isPath,man1path]</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w:t>
      </w:r>
      <w:r w:rsidR="00F07700">
        <w:rPr>
          <w:rFonts w:ascii="Courier New" w:hAnsi="Courier New" w:cs="Courier New"/>
          <w:b/>
          <w:color w:val="008000"/>
          <w:sz w:val="18"/>
          <w:szCs w:val="18"/>
        </w:rPr>
        <w:t xml:space="preserve"> </w:t>
      </w:r>
      <w:r w:rsidRPr="00DA6F90">
        <w:rPr>
          <w:rFonts w:ascii="Courier New" w:hAnsi="Courier New" w:cs="Courier New"/>
          <w:b/>
          <w:color w:val="FF0000"/>
          <w:sz w:val="18"/>
          <w:szCs w:val="18"/>
          <w:lang w:val="x-none"/>
        </w:rPr>
        <w:t>inferGlyForwPath</w:t>
      </w:r>
      <w:r w:rsidRPr="00DA6F90">
        <w:rPr>
          <w:rFonts w:ascii="Courier New" w:hAnsi="Courier New" w:cs="Courier New"/>
          <w:b/>
          <w:color w:val="008000"/>
          <w:sz w:val="18"/>
          <w:szCs w:val="18"/>
          <w:lang w:val="x-none"/>
        </w:rPr>
        <w:t>(substrateArray, enzArray);</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fprintf(1,'Network inferred from M9 substrate catalyzed by ManI is shown as below:\n');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glycanPathViewer(man1path);</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C00000"/>
          <w:sz w:val="18"/>
          <w:szCs w:val="18"/>
        </w:rPr>
      </w:pPr>
      <w:r w:rsidRPr="00DA6F90">
        <w:rPr>
          <w:rFonts w:ascii="Courier New" w:hAnsi="Courier New" w:cs="Courier New"/>
          <w:b/>
          <w:color w:val="C00000"/>
          <w:sz w:val="18"/>
          <w:szCs w:val="18"/>
        </w:rPr>
        <w:lastRenderedPageBreak/>
        <w:t>Output</w:t>
      </w:r>
      <w:r w:rsidRPr="00DA6F90">
        <w:rPr>
          <w:rFonts w:ascii="Courier New" w:hAnsi="Courier New" w:cs="Courier New"/>
          <w:color w:val="C00000"/>
          <w:sz w:val="18"/>
          <w:szCs w:val="18"/>
        </w:rPr>
        <w:t>:</w:t>
      </w:r>
    </w:p>
    <w:p w:rsidR="008B1594" w:rsidRPr="00676D6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676D60">
        <w:rPr>
          <w:rFonts w:ascii="Courier New" w:hAnsi="Courier New" w:cs="Courier New"/>
          <w:color w:val="FF0000"/>
          <w:sz w:val="18"/>
          <w:szCs w:val="18"/>
        </w:rPr>
        <w:t>Initial substrate structure is shown as below:</w:t>
      </w:r>
    </w:p>
    <w:p w:rsidR="00B410BA" w:rsidRDefault="00B410BA" w:rsidP="00B410BA">
      <w:pPr>
        <w:pStyle w:val="Bullet3GNAT"/>
        <w:numPr>
          <w:ilvl w:val="0"/>
          <w:numId w:val="0"/>
        </w:numPr>
        <w:pBdr>
          <w:left w:val="single" w:sz="4" w:space="1" w:color="auto"/>
        </w:pBdr>
        <w:tabs>
          <w:tab w:val="left" w:pos="720"/>
          <w:tab w:val="left" w:pos="1440"/>
          <w:tab w:val="left" w:pos="2160"/>
          <w:tab w:val="left" w:pos="2880"/>
          <w:tab w:val="left" w:pos="3600"/>
          <w:tab w:val="left" w:pos="4320"/>
        </w:tabs>
        <w:rPr>
          <w:szCs w:val="24"/>
        </w:rPr>
      </w:pPr>
      <w:r>
        <w:rPr>
          <w:szCs w:val="24"/>
        </w:rPr>
        <w:t xml:space="preserve">Example </w:t>
      </w:r>
      <w:r>
        <w:rPr>
          <w:szCs w:val="24"/>
          <w:lang w:val="en-US"/>
        </w:rPr>
        <w:t>9.8</w:t>
      </w:r>
      <w:r>
        <w:rPr>
          <w:szCs w:val="24"/>
        </w:rPr>
        <w:t xml:space="preserve">: </w:t>
      </w:r>
      <w:r w:rsidRPr="00B410BA">
        <w:rPr>
          <w:i/>
          <w:color w:val="FF0000"/>
          <w:szCs w:val="24"/>
        </w:rPr>
        <w:t>inferGlyForwPath</w:t>
      </w:r>
      <w:r>
        <w:rPr>
          <w:szCs w:val="24"/>
        </w:rPr>
        <w:t xml:space="preserve"> reconstructs the network when initial substrate glycans and enzymes are provided as inputs.</w:t>
      </w:r>
      <w:r>
        <w:rPr>
          <w:szCs w:val="24"/>
          <w:lang w:val="en-US"/>
        </w:rPr>
        <w:t xml:space="preserve"> In this example starting with the Man3Gn2 substrate and MGAT2 &amp; 3 enzyme, the pathways resulting in the formation of branched N-Glycans is inferred.</w:t>
      </w:r>
      <w:r>
        <w:rPr>
          <w:szCs w:val="24"/>
        </w:rPr>
        <w:t xml:space="preserve">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clear</w:t>
      </w:r>
      <w:proofErr w:type="gramEnd"/>
      <w:r>
        <w:rPr>
          <w:rFonts w:ascii="Courier New" w:hAnsi="Courier New" w:cs="Courier New"/>
          <w:b/>
          <w:color w:val="008000"/>
          <w:sz w:val="18"/>
          <w:szCs w:val="18"/>
        </w:rPr>
        <w:t>;</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w:t>
      </w:r>
      <w:r>
        <w:rPr>
          <w:rFonts w:ascii="Courier New" w:hAnsi="Courier New" w:cs="Courier New"/>
          <w:b/>
          <w:color w:val="008000"/>
          <w:sz w:val="18"/>
          <w:szCs w:val="18"/>
          <w:lang w:val="x-none"/>
        </w:rPr>
        <w:t xml:space="preserve"> </w:t>
      </w:r>
      <w:proofErr w:type="gramStart"/>
      <w:r>
        <w:rPr>
          <w:rFonts w:ascii="Courier New" w:hAnsi="Courier New" w:cs="Courier New"/>
          <w:b/>
          <w:color w:val="008000"/>
          <w:sz w:val="18"/>
          <w:szCs w:val="18"/>
        </w:rPr>
        <w:t>The</w:t>
      </w:r>
      <w:proofErr w:type="gramEnd"/>
      <w:r>
        <w:rPr>
          <w:rFonts w:ascii="Courier New" w:hAnsi="Courier New" w:cs="Courier New"/>
          <w:b/>
          <w:color w:val="008000"/>
          <w:sz w:val="18"/>
          <w:szCs w:val="18"/>
        </w:rPr>
        <w:t xml:space="preserve"> following steps retrieve the enzyme MGAT2&amp;3 from a local enzyme database. These two enzymes add GlcNAc to different mannose residues in the substrate.</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enzdbmatfilename</w:t>
      </w:r>
      <w:proofErr w:type="gramEnd"/>
      <w:r>
        <w:rPr>
          <w:rFonts w:ascii="Courier New" w:hAnsi="Courier New" w:cs="Courier New"/>
          <w:b/>
          <w:color w:val="008000"/>
          <w:sz w:val="18"/>
          <w:szCs w:val="18"/>
        </w:rPr>
        <w:t xml:space="preserve">   = 'glyenzDB.mat';</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enzdb</w:t>
      </w:r>
      <w:proofErr w:type="gramEnd"/>
      <w:r>
        <w:rPr>
          <w:rFonts w:ascii="Courier New" w:hAnsi="Courier New" w:cs="Courier New"/>
          <w:b/>
          <w:color w:val="008000"/>
          <w:sz w:val="18"/>
          <w:szCs w:val="18"/>
        </w:rPr>
        <w:t xml:space="preserve"> = enzdbmatLoad(enzdbmatfilename);</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mgat2 = </w:t>
      </w:r>
      <w:proofErr w:type="gramStart"/>
      <w:r>
        <w:rPr>
          <w:rFonts w:ascii="Courier New" w:hAnsi="Courier New" w:cs="Courier New"/>
          <w:b/>
          <w:color w:val="008000"/>
          <w:sz w:val="18"/>
          <w:szCs w:val="18"/>
        </w:rPr>
        <w:t>enzdb(</w:t>
      </w:r>
      <w:proofErr w:type="gramEnd"/>
      <w:r>
        <w:rPr>
          <w:rFonts w:ascii="Courier New" w:hAnsi="Courier New" w:cs="Courier New"/>
          <w:b/>
          <w:color w:val="008000"/>
          <w:sz w:val="18"/>
          <w:szCs w:val="18"/>
        </w:rPr>
        <w:t>'mgat2');</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mgat3 = </w:t>
      </w:r>
      <w:proofErr w:type="gramStart"/>
      <w:r>
        <w:rPr>
          <w:rFonts w:ascii="Courier New" w:hAnsi="Courier New" w:cs="Courier New"/>
          <w:b/>
          <w:color w:val="008000"/>
          <w:sz w:val="18"/>
          <w:szCs w:val="18"/>
        </w:rPr>
        <w:t>enzdb(</w:t>
      </w:r>
      <w:proofErr w:type="gramEnd"/>
      <w:r>
        <w:rPr>
          <w:rFonts w:ascii="Courier New" w:hAnsi="Courier New" w:cs="Courier New"/>
          <w:b/>
          <w:color w:val="008000"/>
          <w:sz w:val="18"/>
          <w:szCs w:val="18"/>
        </w:rPr>
        <w:t>'mgat3');</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rPr>
        <w:t>% All enzymes are placed in a CellArrayList object called enzArray</w:t>
      </w:r>
      <w:r>
        <w:rPr>
          <w:rFonts w:ascii="Courier New" w:hAnsi="Courier New" w:cs="Courier New"/>
          <w:b/>
          <w:color w:val="008000"/>
          <w:sz w:val="18"/>
          <w:szCs w:val="18"/>
          <w:lang w:val="x-none"/>
        </w:rPr>
        <w:t xml:space="preserve">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enzArray = CellArrayList;</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enzArray.add(</w:t>
      </w:r>
      <w:proofErr w:type="gramEnd"/>
      <w:r>
        <w:rPr>
          <w:rFonts w:ascii="Courier New" w:hAnsi="Courier New" w:cs="Courier New"/>
          <w:b/>
          <w:color w:val="008000"/>
          <w:sz w:val="18"/>
          <w:szCs w:val="18"/>
        </w:rPr>
        <w:t>mgat2);</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enzArray.add(</w:t>
      </w:r>
      <w:proofErr w:type="gramEnd"/>
      <w:r>
        <w:rPr>
          <w:rFonts w:ascii="Courier New" w:hAnsi="Courier New" w:cs="Courier New"/>
          <w:b/>
          <w:color w:val="008000"/>
          <w:sz w:val="18"/>
          <w:szCs w:val="18"/>
        </w:rPr>
        <w:t>mgat3);</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w:t>
      </w:r>
      <w:proofErr w:type="gramStart"/>
      <w:r>
        <w:rPr>
          <w:rFonts w:ascii="Courier New" w:hAnsi="Courier New" w:cs="Courier New"/>
          <w:b/>
          <w:color w:val="008000"/>
          <w:sz w:val="18"/>
          <w:szCs w:val="18"/>
        </w:rPr>
        <w:t>Starting</w:t>
      </w:r>
      <w:proofErr w:type="gramEnd"/>
      <w:r>
        <w:rPr>
          <w:rFonts w:ascii="Courier New" w:hAnsi="Courier New" w:cs="Courier New"/>
          <w:b/>
          <w:color w:val="008000"/>
          <w:sz w:val="18"/>
          <w:szCs w:val="18"/>
        </w:rPr>
        <w:t xml:space="preserve"> substrate is the m3gn glycan (GlcNAcMan3GlcNAc2). This is read from .xml file</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and placed in another CellArrayList object</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m3gnspecies    = </w:t>
      </w:r>
      <w:proofErr w:type="gramStart"/>
      <w:r>
        <w:rPr>
          <w:rFonts w:ascii="Courier New" w:hAnsi="Courier New" w:cs="Courier New"/>
          <w:b/>
          <w:color w:val="008000"/>
          <w:sz w:val="18"/>
          <w:szCs w:val="18"/>
        </w:rPr>
        <w:t>GlycanSpecies(</w:t>
      </w:r>
      <w:proofErr w:type="gramEnd"/>
      <w:r>
        <w:rPr>
          <w:rFonts w:ascii="Courier New" w:hAnsi="Courier New" w:cs="Courier New"/>
          <w:b/>
          <w:color w:val="008000"/>
          <w:sz w:val="18"/>
          <w:szCs w:val="18"/>
        </w:rPr>
        <w:t>glycanMLread('m3gn.glycoct_xml'))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substrateArray</w:t>
      </w:r>
      <w:proofErr w:type="gramEnd"/>
      <w:r>
        <w:rPr>
          <w:rFonts w:ascii="Courier New" w:hAnsi="Courier New" w:cs="Courier New"/>
          <w:b/>
          <w:color w:val="008000"/>
          <w:sz w:val="18"/>
          <w:szCs w:val="18"/>
        </w:rPr>
        <w:t xml:space="preserve"> = CellArrayList;</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roofErr w:type="gramStart"/>
      <w:r>
        <w:rPr>
          <w:rFonts w:ascii="Courier New" w:hAnsi="Courier New" w:cs="Courier New"/>
          <w:b/>
          <w:color w:val="008000"/>
          <w:sz w:val="18"/>
          <w:szCs w:val="18"/>
        </w:rPr>
        <w:t>substrateArray.add(</w:t>
      </w:r>
      <w:proofErr w:type="gramEnd"/>
      <w:r>
        <w:rPr>
          <w:rFonts w:ascii="Courier New" w:hAnsi="Courier New" w:cs="Courier New"/>
          <w:b/>
          <w:color w:val="008000"/>
          <w:sz w:val="18"/>
          <w:szCs w:val="18"/>
        </w:rPr>
        <w:t>m3gnspecies);</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w:t>
      </w:r>
      <w:proofErr w:type="gramStart"/>
      <w:r>
        <w:rPr>
          <w:rFonts w:ascii="Courier New" w:hAnsi="Courier New" w:cs="Courier New"/>
          <w:b/>
          <w:color w:val="008000"/>
          <w:sz w:val="18"/>
          <w:szCs w:val="18"/>
        </w:rPr>
        <w:t>These</w:t>
      </w:r>
      <w:proofErr w:type="gramEnd"/>
      <w:r>
        <w:rPr>
          <w:rFonts w:ascii="Courier New" w:hAnsi="Courier New" w:cs="Courier New"/>
          <w:b/>
          <w:color w:val="008000"/>
          <w:sz w:val="18"/>
          <w:szCs w:val="18"/>
        </w:rPr>
        <w:t xml:space="preserve"> steps run the inferGlyForwPath function and display results</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fprintf(1,'Initial substrate structure is shown as below:');</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glycanViewer(</w:t>
      </w:r>
      <w:r>
        <w:rPr>
          <w:rFonts w:ascii="Courier New" w:hAnsi="Courier New" w:cs="Courier New"/>
          <w:b/>
          <w:color w:val="008000"/>
          <w:sz w:val="18"/>
          <w:szCs w:val="18"/>
        </w:rPr>
        <w:t>m3gnspecies.</w:t>
      </w:r>
      <w:r>
        <w:rPr>
          <w:rFonts w:ascii="Courier New" w:hAnsi="Courier New" w:cs="Courier New"/>
          <w:b/>
          <w:color w:val="008000"/>
          <w:sz w:val="18"/>
          <w:szCs w:val="18"/>
          <w:lang w:val="x-none"/>
        </w:rPr>
        <w:t xml:space="preserve">glycanStruct);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 xml:space="preserve">[isPath,nglycanpath] = </w:t>
      </w:r>
      <w:r>
        <w:rPr>
          <w:rFonts w:ascii="Courier New" w:hAnsi="Courier New" w:cs="Courier New"/>
          <w:b/>
          <w:color w:val="FF0000"/>
          <w:sz w:val="18"/>
          <w:szCs w:val="18"/>
          <w:lang w:val="x-none"/>
        </w:rPr>
        <w:t>inferGlyForwPath</w:t>
      </w:r>
      <w:r>
        <w:rPr>
          <w:rFonts w:ascii="Courier New" w:hAnsi="Courier New" w:cs="Courier New"/>
          <w:b/>
          <w:color w:val="008000"/>
          <w:sz w:val="18"/>
          <w:szCs w:val="18"/>
          <w:lang w:val="x-none"/>
        </w:rPr>
        <w:t>(substrateArray, enzArray);</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 xml:space="preserve">fprintf(1,'Network inferred from M3Gn substrate catalyzed by MGAT2 and MGAT3 is shown as below:\n'); </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lang w:val="x-none"/>
        </w:rPr>
        <w:t>glycanPathViewer(nglycanpath);</w:t>
      </w: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B410BA" w:rsidRDefault="00B410BA" w:rsidP="00B410BA">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C00000"/>
          <w:sz w:val="18"/>
          <w:szCs w:val="18"/>
        </w:rPr>
      </w:pPr>
      <w:r>
        <w:rPr>
          <w:rFonts w:ascii="Courier New" w:hAnsi="Courier New" w:cs="Courier New"/>
          <w:b/>
          <w:color w:val="C00000"/>
          <w:sz w:val="18"/>
          <w:szCs w:val="18"/>
        </w:rPr>
        <w:t>Output</w:t>
      </w:r>
      <w:r>
        <w:rPr>
          <w:rFonts w:ascii="Courier New" w:hAnsi="Courier New" w:cs="Courier New"/>
          <w:color w:val="C00000"/>
          <w:sz w:val="18"/>
          <w:szCs w:val="18"/>
        </w:rPr>
        <w:t>:</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Pr>
          <w:rFonts w:ascii="Courier New" w:hAnsi="Courier New" w:cs="Courier New"/>
          <w:sz w:val="18"/>
          <w:szCs w:val="18"/>
        </w:rPr>
        <w:t xml:space="preserve">    </w:t>
      </w:r>
      <w:r w:rsidRPr="00B410BA">
        <w:rPr>
          <w:rFonts w:ascii="Courier New" w:hAnsi="Courier New" w:cs="Courier New"/>
          <w:color w:val="FF0000"/>
          <w:sz w:val="18"/>
          <w:szCs w:val="18"/>
        </w:rPr>
        <w:t>Initial substrate structure is shown as below:</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B410BA">
        <w:rPr>
          <w:rFonts w:ascii="Courier New" w:hAnsi="Courier New" w:cs="Courier New"/>
          <w:color w:val="FF0000"/>
          <w:sz w:val="18"/>
          <w:szCs w:val="18"/>
        </w:rPr>
        <w:drawing>
          <wp:inline distT="0" distB="0" distL="0" distR="0">
            <wp:extent cx="2305050" cy="1223088"/>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5054" cy="1228396"/>
                    </a:xfrm>
                    <a:prstGeom prst="rect">
                      <a:avLst/>
                    </a:prstGeom>
                    <a:noFill/>
                    <a:ln>
                      <a:noFill/>
                    </a:ln>
                  </pic:spPr>
                </pic:pic>
              </a:graphicData>
            </a:graphic>
          </wp:inline>
        </w:drawing>
      </w:r>
    </w:p>
    <w:p w:rsidR="00D16D08" w:rsidRDefault="00D16D08"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proofErr w:type="gramStart"/>
      <w:r w:rsidRPr="00B410BA">
        <w:rPr>
          <w:rFonts w:ascii="Courier New" w:hAnsi="Courier New" w:cs="Courier New"/>
          <w:color w:val="FF0000"/>
          <w:sz w:val="18"/>
          <w:szCs w:val="18"/>
        </w:rPr>
        <w:t>round:</w:t>
      </w:r>
      <w:proofErr w:type="gramEnd"/>
      <w:r w:rsidRPr="00B410BA">
        <w:rPr>
          <w:rFonts w:ascii="Courier New" w:hAnsi="Courier New" w:cs="Courier New"/>
          <w:color w:val="FF0000"/>
          <w:sz w:val="18"/>
          <w:szCs w:val="18"/>
        </w:rPr>
        <w:t>1</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Pr>
          <w:rFonts w:ascii="Courier New" w:hAnsi="Courier New" w:cs="Courier New"/>
          <w:color w:val="FF0000"/>
          <w:sz w:val="18"/>
          <w:szCs w:val="18"/>
        </w:rPr>
        <w:t xml:space="preserve">The </w:t>
      </w:r>
      <w:r w:rsidRPr="00B410BA">
        <w:rPr>
          <w:rFonts w:ascii="Courier New" w:hAnsi="Courier New" w:cs="Courier New"/>
          <w:color w:val="FF0000"/>
          <w:sz w:val="18"/>
          <w:szCs w:val="18"/>
        </w:rPr>
        <w:t>number of total species in the pathway: 3</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Pr>
          <w:rFonts w:ascii="Courier New" w:hAnsi="Courier New" w:cs="Courier New"/>
          <w:color w:val="FF0000"/>
          <w:sz w:val="18"/>
          <w:szCs w:val="18"/>
        </w:rPr>
        <w:t xml:space="preserve">The </w:t>
      </w:r>
      <w:r w:rsidRPr="00B410BA">
        <w:rPr>
          <w:rFonts w:ascii="Courier New" w:hAnsi="Courier New" w:cs="Courier New"/>
          <w:color w:val="FF0000"/>
          <w:sz w:val="18"/>
          <w:szCs w:val="18"/>
        </w:rPr>
        <w:t>number of total reactions in the pathway: 2</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proofErr w:type="gramStart"/>
      <w:r w:rsidRPr="00B410BA">
        <w:rPr>
          <w:rFonts w:ascii="Courier New" w:hAnsi="Courier New" w:cs="Courier New"/>
          <w:color w:val="FF0000"/>
          <w:sz w:val="18"/>
          <w:szCs w:val="18"/>
        </w:rPr>
        <w:t>round:</w:t>
      </w:r>
      <w:proofErr w:type="gramEnd"/>
      <w:r w:rsidRPr="00B410BA">
        <w:rPr>
          <w:rFonts w:ascii="Courier New" w:hAnsi="Courier New" w:cs="Courier New"/>
          <w:color w:val="FF0000"/>
          <w:sz w:val="18"/>
          <w:szCs w:val="18"/>
        </w:rPr>
        <w:t>2</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Pr>
          <w:rFonts w:ascii="Courier New" w:hAnsi="Courier New" w:cs="Courier New"/>
          <w:color w:val="FF0000"/>
          <w:sz w:val="18"/>
          <w:szCs w:val="18"/>
        </w:rPr>
        <w:t xml:space="preserve">The </w:t>
      </w:r>
      <w:r w:rsidRPr="00B410BA">
        <w:rPr>
          <w:rFonts w:ascii="Courier New" w:hAnsi="Courier New" w:cs="Courier New"/>
          <w:color w:val="FF0000"/>
          <w:sz w:val="18"/>
          <w:szCs w:val="18"/>
        </w:rPr>
        <w:t>number of total species in the pathway: 4</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Pr>
          <w:rFonts w:ascii="Courier New" w:hAnsi="Courier New" w:cs="Courier New"/>
          <w:color w:val="FF0000"/>
          <w:sz w:val="18"/>
          <w:szCs w:val="18"/>
        </w:rPr>
        <w:t xml:space="preserve">The </w:t>
      </w:r>
      <w:r w:rsidRPr="00B410BA">
        <w:rPr>
          <w:rFonts w:ascii="Courier New" w:hAnsi="Courier New" w:cs="Courier New"/>
          <w:color w:val="FF0000"/>
          <w:sz w:val="18"/>
          <w:szCs w:val="18"/>
        </w:rPr>
        <w:t>number of total reactions in the pathway: 3</w:t>
      </w: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p>
    <w:p w:rsidR="00B410BA" w:rsidRPr="00B410BA" w:rsidRDefault="00B410BA" w:rsidP="00B410BA">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color w:val="FF0000"/>
          <w:sz w:val="18"/>
          <w:szCs w:val="18"/>
        </w:rPr>
      </w:pPr>
      <w:r w:rsidRPr="00B410BA">
        <w:rPr>
          <w:rFonts w:ascii="Courier New" w:hAnsi="Courier New" w:cs="Courier New"/>
          <w:color w:val="FF0000"/>
          <w:sz w:val="18"/>
          <w:szCs w:val="18"/>
        </w:rPr>
        <w:t>Network inferred from m3gn substrate catalyzed by ManI is shown as below:</w:t>
      </w:r>
    </w:p>
    <w:p w:rsidR="00B410BA" w:rsidRDefault="00B410BA" w:rsidP="00D16D08">
      <w:pPr>
        <w:tabs>
          <w:tab w:val="left" w:pos="720"/>
          <w:tab w:val="left" w:pos="1260"/>
          <w:tab w:val="left" w:pos="1440"/>
          <w:tab w:val="left" w:pos="2160"/>
          <w:tab w:val="left" w:pos="2880"/>
          <w:tab w:val="left" w:pos="3600"/>
          <w:tab w:val="left" w:pos="4320"/>
        </w:tabs>
        <w:autoSpaceDE w:val="0"/>
        <w:autoSpaceDN w:val="0"/>
        <w:adjustRightInd w:val="0"/>
        <w:ind w:left="0" w:firstLine="0"/>
        <w:rPr>
          <w:b/>
        </w:rPr>
      </w:pPr>
      <w:r w:rsidRPr="00FE2A9B">
        <w:rPr>
          <w:noProof/>
        </w:rPr>
        <w:lastRenderedPageBreak/>
        <w:drawing>
          <wp:inline distT="0" distB="0" distL="0" distR="0">
            <wp:extent cx="4095750" cy="20478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04076" cy="2052038"/>
                    </a:xfrm>
                    <a:prstGeom prst="rect">
                      <a:avLst/>
                    </a:prstGeom>
                    <a:noFill/>
                    <a:ln>
                      <a:noFill/>
                    </a:ln>
                  </pic:spPr>
                </pic:pic>
              </a:graphicData>
            </a:graphic>
          </wp:inline>
        </w:drawing>
      </w:r>
    </w:p>
    <w:p w:rsidR="00B410BA" w:rsidRDefault="00B410BA" w:rsidP="00D16D08">
      <w:pPr>
        <w:tabs>
          <w:tab w:val="left" w:pos="720"/>
          <w:tab w:val="left" w:pos="1440"/>
          <w:tab w:val="left" w:pos="2160"/>
          <w:tab w:val="left" w:pos="2880"/>
          <w:tab w:val="left" w:pos="3600"/>
          <w:tab w:val="left" w:pos="4320"/>
        </w:tabs>
        <w:ind w:left="0" w:firstLine="0"/>
      </w:pPr>
    </w:p>
    <w:p w:rsidR="008B1594" w:rsidRDefault="008B1594" w:rsidP="00C671F4">
      <w:pPr>
        <w:tabs>
          <w:tab w:val="left" w:pos="720"/>
          <w:tab w:val="left" w:pos="1440"/>
          <w:tab w:val="left" w:pos="2160"/>
          <w:tab w:val="left" w:pos="2880"/>
          <w:tab w:val="left" w:pos="3600"/>
          <w:tab w:val="left" w:pos="4320"/>
        </w:tabs>
        <w:ind w:left="0" w:firstLine="0"/>
      </w:pPr>
      <w:bookmarkStart w:id="95" w:name="_GoBack"/>
      <w:bookmarkEnd w:id="95"/>
    </w:p>
    <w:p w:rsidR="008B1594" w:rsidRPr="00DA6F90" w:rsidRDefault="008B1594" w:rsidP="00C671F4">
      <w:pPr>
        <w:pStyle w:val="Bullet3GNAT"/>
        <w:tabs>
          <w:tab w:val="left" w:pos="720"/>
          <w:tab w:val="left" w:pos="1440"/>
          <w:tab w:val="left" w:pos="2160"/>
          <w:tab w:val="left" w:pos="2880"/>
          <w:tab w:val="left" w:pos="3600"/>
          <w:tab w:val="left" w:pos="4320"/>
        </w:tabs>
        <w:ind w:left="0" w:firstLine="0"/>
        <w:rPr>
          <w:szCs w:val="24"/>
        </w:rPr>
      </w:pPr>
      <w:r w:rsidRPr="00DA6F90">
        <w:rPr>
          <w:szCs w:val="24"/>
        </w:rPr>
        <w:t xml:space="preserve">Example </w:t>
      </w:r>
      <w:r w:rsidRPr="00DA6F90">
        <w:rPr>
          <w:szCs w:val="24"/>
          <w:lang w:val="en-US"/>
        </w:rPr>
        <w:t>9.9</w:t>
      </w:r>
      <w:r w:rsidRPr="00DA6F90">
        <w:rPr>
          <w:szCs w:val="24"/>
        </w:rPr>
        <w:t xml:space="preserve">: </w:t>
      </w:r>
      <w:r w:rsidRPr="00DA6F90">
        <w:rPr>
          <w:i/>
          <w:color w:val="FF0000"/>
          <w:szCs w:val="24"/>
        </w:rPr>
        <w:t>inferGlyRevrPath</w:t>
      </w:r>
      <w:r w:rsidRPr="00DA6F90">
        <w:rPr>
          <w:szCs w:val="24"/>
        </w:rPr>
        <w:t xml:space="preserve"> infers the </w:t>
      </w:r>
      <w:r w:rsidR="000521CC">
        <w:rPr>
          <w:szCs w:val="24"/>
          <w:lang w:val="en-US"/>
        </w:rPr>
        <w:t xml:space="preserve">glycosylation </w:t>
      </w:r>
      <w:r w:rsidRPr="00DA6F90">
        <w:rPr>
          <w:szCs w:val="24"/>
        </w:rPr>
        <w:t xml:space="preserve">network </w:t>
      </w:r>
      <w:r w:rsidR="000521CC">
        <w:rPr>
          <w:szCs w:val="24"/>
          <w:lang w:val="en-US"/>
        </w:rPr>
        <w:t xml:space="preserve">given a </w:t>
      </w:r>
      <w:r w:rsidRPr="00DA6F90">
        <w:rPr>
          <w:szCs w:val="24"/>
        </w:rPr>
        <w:t xml:space="preserve">final </w:t>
      </w:r>
      <w:r w:rsidR="000521CC">
        <w:rPr>
          <w:szCs w:val="24"/>
          <w:lang w:val="en-US"/>
        </w:rPr>
        <w:t>N-</w:t>
      </w:r>
      <w:r w:rsidR="000521CC">
        <w:rPr>
          <w:szCs w:val="24"/>
        </w:rPr>
        <w:t>glycan</w:t>
      </w:r>
      <w:r w:rsidR="000521CC">
        <w:rPr>
          <w:szCs w:val="24"/>
          <w:lang w:val="en-US"/>
        </w:rPr>
        <w:t xml:space="preserve"> product</w:t>
      </w:r>
      <w:r w:rsidRPr="00DA6F90">
        <w:rPr>
          <w:szCs w:val="24"/>
        </w:rPr>
        <w:t xml:space="preserve"> and </w:t>
      </w:r>
      <w:r w:rsidR="000521CC">
        <w:rPr>
          <w:szCs w:val="24"/>
          <w:lang w:val="en-US"/>
        </w:rPr>
        <w:t xml:space="preserve">a list of five </w:t>
      </w:r>
      <w:r w:rsidRPr="00DA6F90">
        <w:rPr>
          <w:szCs w:val="24"/>
        </w:rPr>
        <w:t>enzymes</w:t>
      </w:r>
    </w:p>
    <w:p w:rsidR="008B1594"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clear;</w:t>
      </w: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The following steps specify the enzymes being used. These include mgat2, mgat3</w:t>
      </w: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mgat4, mgat5 and GalT. All enzymes are placed in CellArrayList object.</w:t>
      </w:r>
    </w:p>
    <w:p w:rsidR="005E7E62" w:rsidRP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 xml:space="preserve">residueMap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5E7E62">
        <w:rPr>
          <w:rFonts w:ascii="Courier New" w:hAnsi="Courier New" w:cs="Courier New"/>
          <w:b/>
          <w:color w:val="008000"/>
          <w:sz w:val="18"/>
          <w:szCs w:val="18"/>
          <w:lang w:val="x-none"/>
        </w:rPr>
        <w:t>= load('residueTypes.mat');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mgat2 enzyme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GTEnz([2;4;1;143]);</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mgat2.resfuncgroup</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mgat2.linkresAtt2FG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GlycanBond('2','1');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mgat2.isTerminalTarget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true;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mgat2.substMinStruct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mgat2.targetBranch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glycanMLread('mgat2actingbranch.glycoct_xml');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mgat2.substNABranch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mgat2.substNABranch.add(glycanMLread('NGlycanBisectGlcNAc.glycoct_xml'));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mgat2.substNABranch.add(glycanMLread('mgat2substrateNAbranch.glycoct_xml'));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mgat2.substNAResidue= residueMap.allresidues('Gal');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mgat3 enzyme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GTEnz([2;4;1;143]);</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mgat3.resfuncgroup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glcnacbond</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mgat3.linkresAtt2FG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manBond,'anomer','b');</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mgat3.substMinStruct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mgat3.substNABranch</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glycanMLread('NGlycanBisectGlcNAc.glycoct_xml');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mgat3.targetBranch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glycanMLread('mgat3targetbranch.glycoct_xml');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mgat3.substNAResidue</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8B1594" w:rsidRPr="00942EFA"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mgat4 enzyme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lastRenderedPageBreak/>
        <w:t xml:space="preserve">mgat4.resfuncgroup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GlycanBond('3','1');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mgat4.linkresAtt2FG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mgat4.substMinStruct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mgat4.targetBranch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glycanMLread('mgat4targetbranch.glycoct_xml');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mgat4.substNABranch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t>=</w:t>
      </w:r>
      <w:r w:rsidRPr="00DA6F90">
        <w:rPr>
          <w:rFonts w:ascii="Courier New" w:hAnsi="Courier New" w:cs="Courier New"/>
          <w:b/>
          <w:color w:val="008000"/>
          <w:sz w:val="18"/>
          <w:szCs w:val="18"/>
          <w:lang w:val="x-none"/>
        </w:rPr>
        <w:t xml:space="preserve"> CellArrayList;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mgat4.substNABranch.add(glycanMLread('NGlycanBisectGlcNAc.glycoct_xml'));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mgat4.substNABranch.add(glycanMLread('mgat4subsNAbranch.glycoct_xml'));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mgat4.substNAResidue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mgat5 enzyme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GTEnz([2;4;1;155]);</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mgat5.resfuncgroup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mgat5.linkFG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mgat5.resAtt2FG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mgat5.linkresAtt2FG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%mgat5.substMinStruct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mgat5.targetBranch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glycanMLread('mgat5targetBranch.glycoct_xml');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mgat5.substMinStruct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glycanMLread('mgat5substMinStruct.glycoct_xml');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mgat5.substNABranch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mgat5.substNABranch.add(glycanMLread('NGlycanBisectGlcNAc.glycoct_xml'));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mgat5.substNABranch.add(glycanMLread('mgat5substrateNAbranch.glycoct_xml'));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8B1594"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w:t>
      </w:r>
      <w:r w:rsidR="008B1594" w:rsidRPr="00DA6F90">
        <w:rPr>
          <w:rFonts w:ascii="Courier New" w:hAnsi="Courier New" w:cs="Courier New"/>
          <w:b/>
          <w:color w:val="008000"/>
          <w:sz w:val="18"/>
          <w:szCs w:val="18"/>
          <w:lang w:val="x-none"/>
        </w:rPr>
        <w:t xml:space="preserve"> define GalT enzyme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GTEnz([2;4;1;38]);</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galt.isTerminalTarget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true;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galt.resfuncgroup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galtbond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galt.linkFG                           = struct('anomer','b','bond',galtbond);</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glcnacResType               </w:t>
      </w:r>
      <w:r w:rsidR="00F07700">
        <w:rPr>
          <w:rFonts w:ascii="Courier New" w:hAnsi="Courier New" w:cs="Courier New"/>
          <w:b/>
          <w:color w:val="008000"/>
          <w:sz w:val="18"/>
          <w:szCs w:val="18"/>
        </w:rPr>
        <w:tab/>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GlycanBond('?','1');</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galt.resAtt2FG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glcnacResType;</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galt.linkresAtt2FG               </w:t>
      </w:r>
      <w:r w:rsidR="00F0770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glcnacBond,'anomer','b');</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galt.targetNABranch=glycanMLread('NGlycanBisectGlcNAc.glycoct_xml');</w:t>
      </w: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enzArray = CellArrayList; </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enzArray.add(mgat2);</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enzArray.add(mgat3);</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enzArray.add(mgat4);</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enzArray.add(mgat5); </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enzArray.add(galt);</w:t>
      </w: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r w:rsidR="005E7E62">
        <w:rPr>
          <w:rFonts w:ascii="Courier New" w:hAnsi="Courier New" w:cs="Courier New"/>
          <w:b/>
          <w:color w:val="008000"/>
          <w:sz w:val="18"/>
          <w:szCs w:val="18"/>
        </w:rPr>
        <w:t>Define the end product (‘tetreprimeglycan’) and place this in CellArrayList</w:t>
      </w:r>
      <w:r w:rsidRPr="00DA6F90">
        <w:rPr>
          <w:rFonts w:ascii="Courier New" w:hAnsi="Courier New" w:cs="Courier New"/>
          <w:b/>
          <w:color w:val="008000"/>
          <w:sz w:val="18"/>
          <w:szCs w:val="18"/>
          <w:lang w:val="x-none"/>
        </w:rPr>
        <w:t xml:space="preserve"> </w:t>
      </w: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t</w:t>
      </w:r>
      <w:r>
        <w:rPr>
          <w:rFonts w:ascii="Courier New" w:hAnsi="Courier New" w:cs="Courier New"/>
          <w:b/>
          <w:color w:val="008000"/>
          <w:sz w:val="18"/>
          <w:szCs w:val="18"/>
          <w:lang w:val="x-none"/>
        </w:rPr>
        <w:t>etr</w:t>
      </w:r>
      <w:r>
        <w:rPr>
          <w:rFonts w:ascii="Courier New" w:hAnsi="Courier New" w:cs="Courier New"/>
          <w:b/>
          <w:color w:val="008000"/>
          <w:sz w:val="18"/>
          <w:szCs w:val="18"/>
        </w:rPr>
        <w:t>a</w:t>
      </w:r>
      <w:r>
        <w:rPr>
          <w:rFonts w:ascii="Courier New" w:hAnsi="Courier New" w:cs="Courier New"/>
          <w:b/>
          <w:color w:val="008000"/>
          <w:sz w:val="18"/>
          <w:szCs w:val="18"/>
          <w:lang w:val="x-none"/>
        </w:rPr>
        <w:t>primglyca</w:t>
      </w:r>
      <w:r>
        <w:rPr>
          <w:rFonts w:ascii="Courier New" w:hAnsi="Courier New" w:cs="Courier New"/>
          <w:b/>
          <w:color w:val="008000"/>
          <w:sz w:val="18"/>
          <w:szCs w:val="18"/>
        </w:rPr>
        <w:t>n</w:t>
      </w:r>
      <w:r>
        <w:rPr>
          <w:rFonts w:ascii="Courier New" w:hAnsi="Courier New" w:cs="Courier New"/>
          <w:b/>
          <w:color w:val="008000"/>
          <w:sz w:val="18"/>
          <w:szCs w:val="18"/>
        </w:rPr>
        <w:tab/>
      </w:r>
      <w:r w:rsidR="008B1594" w:rsidRPr="00DA6F90">
        <w:rPr>
          <w:rFonts w:ascii="Courier New" w:hAnsi="Courier New" w:cs="Courier New"/>
          <w:b/>
          <w:color w:val="008000"/>
          <w:sz w:val="18"/>
          <w:szCs w:val="18"/>
          <w:lang w:val="x-none"/>
        </w:rPr>
        <w:t>=</w:t>
      </w:r>
      <w:r>
        <w:rPr>
          <w:rFonts w:ascii="Courier New" w:hAnsi="Courier New" w:cs="Courier New"/>
          <w:b/>
          <w:color w:val="008000"/>
          <w:sz w:val="18"/>
          <w:szCs w:val="18"/>
        </w:rPr>
        <w:t xml:space="preserve"> ...</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GlycanSpecies(glycanMLread('tetriprime_gal_nlinkedglycan.glycoct_xml')) ;</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prodArray = CellArrayList; </w:t>
      </w:r>
    </w:p>
    <w:p w:rsidR="005E7E62" w:rsidRPr="00DA6F90"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prodArray.add(</w:t>
      </w:r>
      <w:r>
        <w:rPr>
          <w:rFonts w:ascii="Courier New" w:hAnsi="Courier New" w:cs="Courier New"/>
          <w:b/>
          <w:color w:val="008000"/>
          <w:sz w:val="18"/>
          <w:szCs w:val="18"/>
        </w:rPr>
        <w:t>t</w:t>
      </w:r>
      <w:r>
        <w:rPr>
          <w:rFonts w:ascii="Courier New" w:hAnsi="Courier New" w:cs="Courier New"/>
          <w:b/>
          <w:color w:val="008000"/>
          <w:sz w:val="18"/>
          <w:szCs w:val="18"/>
          <w:lang w:val="x-none"/>
        </w:rPr>
        <w:t>etr</w:t>
      </w:r>
      <w:r>
        <w:rPr>
          <w:rFonts w:ascii="Courier New" w:hAnsi="Courier New" w:cs="Courier New"/>
          <w:b/>
          <w:color w:val="008000"/>
          <w:sz w:val="18"/>
          <w:szCs w:val="18"/>
        </w:rPr>
        <w:t>a</w:t>
      </w:r>
      <w:r w:rsidRPr="00DA6F90">
        <w:rPr>
          <w:rFonts w:ascii="Courier New" w:hAnsi="Courier New" w:cs="Courier New"/>
          <w:b/>
          <w:color w:val="008000"/>
          <w:sz w:val="18"/>
          <w:szCs w:val="18"/>
          <w:lang w:val="x-none"/>
        </w:rPr>
        <w:t xml:space="preserve">primglycan); </w:t>
      </w:r>
    </w:p>
    <w:p w:rsidR="005E7E62" w:rsidRDefault="005E7E62"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p>
    <w:p w:rsidR="008B1594" w:rsidRPr="000A76EE" w:rsidRDefault="000A76E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lang w:val="x-none"/>
        </w:rPr>
        <w:t xml:space="preserve">% </w:t>
      </w:r>
      <w:r>
        <w:rPr>
          <w:rFonts w:ascii="Courier New" w:hAnsi="Courier New" w:cs="Courier New"/>
          <w:b/>
          <w:color w:val="008000"/>
          <w:sz w:val="18"/>
          <w:szCs w:val="18"/>
        </w:rPr>
        <w:t>Perform reaction inference and display starting product and inferred network</w:t>
      </w:r>
    </w:p>
    <w:p w:rsidR="008B1594"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[isPath,nlinkedpath]=</w:t>
      </w:r>
      <w:r w:rsidRPr="00DA6F90">
        <w:rPr>
          <w:rFonts w:ascii="Courier New" w:hAnsi="Courier New" w:cs="Courier New"/>
          <w:b/>
          <w:color w:val="FF0000"/>
          <w:sz w:val="18"/>
          <w:szCs w:val="18"/>
          <w:lang w:val="x-none"/>
        </w:rPr>
        <w:t>inferGlyRevrPath</w:t>
      </w:r>
      <w:r w:rsidRPr="00DA6F90">
        <w:rPr>
          <w:rFonts w:ascii="Courier New" w:hAnsi="Courier New" w:cs="Courier New"/>
          <w:b/>
          <w:color w:val="008000"/>
          <w:sz w:val="18"/>
          <w:szCs w:val="18"/>
          <w:lang w:val="x-none"/>
        </w:rPr>
        <w:t>(prodArray, enzArray);</w:t>
      </w:r>
    </w:p>
    <w:p w:rsidR="000A76EE" w:rsidRPr="00DA6F90" w:rsidRDefault="000A76E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fprintf(1,'Input of glycan product structure is \n');</w:t>
      </w:r>
    </w:p>
    <w:p w:rsidR="000A76EE" w:rsidRPr="00DA6F90" w:rsidRDefault="000A76EE"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glycanViewer(</w:t>
      </w:r>
      <w:r>
        <w:rPr>
          <w:rFonts w:ascii="Courier New" w:hAnsi="Courier New" w:cs="Courier New"/>
          <w:b/>
          <w:color w:val="008000"/>
          <w:sz w:val="18"/>
          <w:szCs w:val="18"/>
        </w:rPr>
        <w:t>t</w:t>
      </w:r>
      <w:r>
        <w:rPr>
          <w:rFonts w:ascii="Courier New" w:hAnsi="Courier New" w:cs="Courier New"/>
          <w:b/>
          <w:color w:val="008000"/>
          <w:sz w:val="18"/>
          <w:szCs w:val="18"/>
          <w:lang w:val="x-none"/>
        </w:rPr>
        <w:t>etr</w:t>
      </w:r>
      <w:r>
        <w:rPr>
          <w:rFonts w:ascii="Courier New" w:hAnsi="Courier New" w:cs="Courier New"/>
          <w:b/>
          <w:color w:val="008000"/>
          <w:sz w:val="18"/>
          <w:szCs w:val="18"/>
        </w:rPr>
        <w:t>a</w:t>
      </w:r>
      <w:r w:rsidRPr="00DA6F90">
        <w:rPr>
          <w:rFonts w:ascii="Courier New" w:hAnsi="Courier New" w:cs="Courier New"/>
          <w:b/>
          <w:color w:val="008000"/>
          <w:sz w:val="18"/>
          <w:szCs w:val="18"/>
          <w:lang w:val="x-none"/>
        </w:rPr>
        <w:t>primglycan.glycanStruct);</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lastRenderedPageBreak/>
        <w:t>fprintf(1,'Inferred network is shown below:\n');</w:t>
      </w:r>
    </w:p>
    <w:p w:rsidR="008B1594" w:rsidRPr="00DA6F90" w:rsidRDefault="008B1594"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glycanPathViewer(nlinkedpath);</w:t>
      </w:r>
    </w:p>
    <w:p w:rsidR="008B1594" w:rsidRPr="00DA6F9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000000"/>
          <w:kern w:val="0"/>
          <w:sz w:val="18"/>
          <w:szCs w:val="18"/>
        </w:rPr>
      </w:pPr>
    </w:p>
    <w:p w:rsidR="008B1594" w:rsidRPr="00DA6F9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b/>
          <w:color w:val="FF0000"/>
          <w:kern w:val="0"/>
          <w:sz w:val="18"/>
          <w:szCs w:val="18"/>
        </w:rPr>
      </w:pPr>
      <w:r w:rsidRPr="00DA6F90">
        <w:rPr>
          <w:rFonts w:ascii="Courier New" w:hAnsi="Courier New" w:cs="Courier New"/>
          <w:b/>
          <w:color w:val="FF0000"/>
          <w:kern w:val="0"/>
          <w:sz w:val="18"/>
          <w:szCs w:val="18"/>
        </w:rPr>
        <w:t>Output:</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 xml:space="preserve">Input of glycan product structure is </w:t>
      </w:r>
    </w:p>
    <w:p w:rsidR="008B1594" w:rsidRPr="00DA6F90" w:rsidRDefault="006A03D6"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000000"/>
          <w:kern w:val="0"/>
          <w:sz w:val="18"/>
          <w:szCs w:val="18"/>
        </w:rPr>
      </w:pPr>
      <w:r>
        <w:rPr>
          <w:rFonts w:ascii="Courier New" w:hAnsi="Courier New" w:cs="Courier New"/>
          <w:noProof/>
          <w:sz w:val="18"/>
          <w:szCs w:val="18"/>
        </w:rPr>
        <w:drawing>
          <wp:inline distT="0" distB="0" distL="0" distR="0">
            <wp:extent cx="1147445" cy="862330"/>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7445" cy="862330"/>
                    </a:xfrm>
                    <a:prstGeom prst="rect">
                      <a:avLst/>
                    </a:prstGeom>
                    <a:noFill/>
                    <a:ln>
                      <a:noFill/>
                    </a:ln>
                  </pic:spPr>
                </pic:pic>
              </a:graphicData>
            </a:graphic>
          </wp:inline>
        </w:drawing>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round:1</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species added:2</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reactions added:1</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round:2</w:t>
      </w:r>
    </w:p>
    <w:p w:rsidR="008B1594" w:rsidRPr="00676D60" w:rsidRDefault="00676D60"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species added:3</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reactions added:2</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round:3</w:t>
      </w:r>
    </w:p>
    <w:p w:rsidR="008B1594" w:rsidRPr="00676D60" w:rsidRDefault="00676D60"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species added:5</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reactions added:4</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round:4</w:t>
      </w:r>
    </w:p>
    <w:p w:rsidR="008B1594" w:rsidRPr="00676D60" w:rsidRDefault="00676D60"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species added:7</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reactions added:7</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round:5</w:t>
      </w:r>
    </w:p>
    <w:p w:rsidR="008B1594" w:rsidRPr="00676D60" w:rsidRDefault="00676D60"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species added:8</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number of reactions added:9</w:t>
      </w:r>
    </w:p>
    <w:p w:rsidR="008B1594" w:rsidRPr="00676D60" w:rsidRDefault="008B1594"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676D60">
        <w:rPr>
          <w:rFonts w:ascii="Courier New" w:hAnsi="Courier New" w:cs="Courier New"/>
          <w:color w:val="FF0000"/>
          <w:kern w:val="0"/>
          <w:sz w:val="18"/>
          <w:szCs w:val="18"/>
        </w:rPr>
        <w:t>Inferred network is shown below:</w:t>
      </w:r>
    </w:p>
    <w:p w:rsidR="008B1594" w:rsidRPr="003A29C0" w:rsidRDefault="006A03D6"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Segoe UI" w:hAnsi="Segoe UI" w:cs="Segoe UI"/>
          <w:color w:val="000000"/>
          <w:kern w:val="0"/>
          <w:sz w:val="18"/>
          <w:szCs w:val="18"/>
        </w:rPr>
      </w:pPr>
      <w:r>
        <w:rPr>
          <w:noProof/>
        </w:rPr>
        <w:drawing>
          <wp:inline distT="0" distB="0" distL="0" distR="0">
            <wp:extent cx="4675505" cy="2338070"/>
            <wp:effectExtent l="0" t="0" r="0" b="508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75505" cy="2338070"/>
                    </a:xfrm>
                    <a:prstGeom prst="rect">
                      <a:avLst/>
                    </a:prstGeom>
                    <a:noFill/>
                    <a:ln>
                      <a:noFill/>
                    </a:ln>
                  </pic:spPr>
                </pic:pic>
              </a:graphicData>
            </a:graphic>
          </wp:inline>
        </w:drawing>
      </w:r>
    </w:p>
    <w:p w:rsidR="004B0029" w:rsidRDefault="004B0029" w:rsidP="00C671F4">
      <w:pPr>
        <w:pStyle w:val="Heading1"/>
        <w:tabs>
          <w:tab w:val="left" w:pos="720"/>
          <w:tab w:val="left" w:pos="1440"/>
          <w:tab w:val="left" w:pos="2160"/>
          <w:tab w:val="left" w:pos="2880"/>
          <w:tab w:val="left" w:pos="3600"/>
          <w:tab w:val="left" w:pos="4320"/>
        </w:tabs>
      </w:pPr>
    </w:p>
    <w:p w:rsidR="004B0029" w:rsidRPr="00DA6F90" w:rsidRDefault="004B0029" w:rsidP="00C671F4">
      <w:pPr>
        <w:pStyle w:val="Bullet3GNAT"/>
        <w:tabs>
          <w:tab w:val="left" w:pos="720"/>
          <w:tab w:val="left" w:pos="1440"/>
          <w:tab w:val="left" w:pos="2160"/>
          <w:tab w:val="left" w:pos="2880"/>
          <w:tab w:val="left" w:pos="3600"/>
          <w:tab w:val="left" w:pos="4320"/>
        </w:tabs>
        <w:ind w:left="0" w:firstLine="0"/>
        <w:rPr>
          <w:szCs w:val="24"/>
        </w:rPr>
      </w:pPr>
      <w:r w:rsidRPr="00DA6F90">
        <w:rPr>
          <w:szCs w:val="24"/>
        </w:rPr>
        <w:t xml:space="preserve">Example </w:t>
      </w:r>
      <w:r w:rsidRPr="00DA6F90">
        <w:rPr>
          <w:szCs w:val="24"/>
          <w:lang w:val="en-US"/>
        </w:rPr>
        <w:t>9.</w:t>
      </w:r>
      <w:r w:rsidRPr="00DA6F90">
        <w:rPr>
          <w:szCs w:val="24"/>
        </w:rPr>
        <w:t xml:space="preserve">10: </w:t>
      </w:r>
      <w:r w:rsidRPr="00DA6F90">
        <w:rPr>
          <w:i/>
          <w:color w:val="FF0000"/>
          <w:szCs w:val="24"/>
        </w:rPr>
        <w:t>inferGlyConnPath</w:t>
      </w:r>
      <w:r w:rsidRPr="00DA6F90">
        <w:rPr>
          <w:szCs w:val="24"/>
        </w:rPr>
        <w:t xml:space="preserve"> builds the network to connect all the input glycans.</w:t>
      </w:r>
    </w:p>
    <w:p w:rsidR="00F376DF" w:rsidRDefault="00F376DF"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clear;</w:t>
      </w:r>
    </w:p>
    <w:p w:rsidR="004B0029"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 xml:space="preserve">residueMap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942EFA">
        <w:rPr>
          <w:rFonts w:ascii="Courier New" w:hAnsi="Courier New" w:cs="Courier New"/>
          <w:b/>
          <w:color w:val="008000"/>
          <w:sz w:val="18"/>
          <w:szCs w:val="18"/>
          <w:lang w:val="x-none"/>
        </w:rPr>
        <w:t>= load('residueTypes.mat');</w:t>
      </w:r>
    </w:p>
    <w:p w:rsidR="00942EFA" w:rsidRP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The following steps specify the enzymes being used. These include mgat2, mgat3</w:t>
      </w: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mgat4, mgat5 and GalT. All enzymes are placed in CellArrayList object.</w:t>
      </w: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4B0029"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rPr>
        <w:t xml:space="preserve">% </w:t>
      </w:r>
      <w:r w:rsidR="004B0029" w:rsidRPr="00DA6F90">
        <w:rPr>
          <w:rFonts w:ascii="Courier New" w:hAnsi="Courier New" w:cs="Courier New"/>
          <w:b/>
          <w:color w:val="008000"/>
          <w:sz w:val="18"/>
          <w:szCs w:val="18"/>
          <w:lang w:val="x-none"/>
        </w:rPr>
        <w:t>define mgat2 enzyme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GTEnz([2;4;1;143]);</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mgat2.resfuncgroup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lastRenderedPageBreak/>
        <w:t xml:space="preserve">mgat2.linkresAtt2FG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GlycanBond('2','1');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mgat2.isTerminalTarget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true;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mgat2.substMinStruct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mgat2.targetBranch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glycanMLread('mgat2actingbranch.glycoct_xml');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mgat2.substNABranch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mgat2.substNABranch.add(glycanMLread('NGlycanBisectGlcNAc.glycoct_xml'));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mgat2.substNABranch.add(glycanMLread('mgat2substrateNAbranch.glycoct_xml'));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%mgat2.substNAResidue= residueMap.allresidues('Gal');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w:t>
      </w:r>
      <w:r w:rsidR="004B0029" w:rsidRPr="00DA6F90">
        <w:rPr>
          <w:rFonts w:ascii="Courier New" w:hAnsi="Courier New" w:cs="Courier New"/>
          <w:b/>
          <w:color w:val="008000"/>
          <w:sz w:val="18"/>
          <w:szCs w:val="18"/>
          <w:lang w:val="x-none"/>
        </w:rPr>
        <w:t xml:space="preserve"> define mgat3 enzyme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GTEnz([2;4;1;143]);</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mgat3.resfuncgroup</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mgat3.linkFG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xml:space="preserv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mgat3.linkresAtt2FG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manBond,'anomer','b');</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xml:space="preserv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mgat3.substMinStruct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mgat3.substNABranch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glycanMLread('NGlycanBisectGlcNAc.glycoct_xml');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mgat3.targetBranch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glycanMLread('mgat3targetbranch.glycoct_xml');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mgat3.substNAResidue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4B0029" w:rsidRPr="00DA6F90" w:rsidRDefault="004B0029" w:rsidP="004B0029">
      <w:pPr>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lang w:val="x-none"/>
        </w:rPr>
        <w:t>%</w:t>
      </w:r>
      <w:r w:rsidR="004B0029" w:rsidRPr="00DA6F90">
        <w:rPr>
          <w:rFonts w:ascii="Courier New" w:hAnsi="Courier New" w:cs="Courier New"/>
          <w:b/>
          <w:color w:val="008000"/>
          <w:sz w:val="18"/>
          <w:szCs w:val="18"/>
          <w:lang w:val="x-none"/>
        </w:rPr>
        <w:t xml:space="preserve"> define mgat4 enzyme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GTEnz([2;4;1;14]);</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mgat4.resfuncgroup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GlycanBond('3','1');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mgat4.linkresAtt2FG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mgat4.substMinStruct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mgat4.targetBranch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glycanMLread('mgat4targetbranch.glycoct_xml');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mgat4.substNABranch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mgat4.substNABranch.add(glycanMLread('NGlycanBisectGlcNAc.glycoct_xml'));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mgat4.substNABranch.add(glycanMLread('mgat4subsNAbranch.glycoct_xml'));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mgat4.substNAResidue = residueMap.allresidues('Gal');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mgat5 enzyme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GTEnz([2;4;1;155]);</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mgat5.resfuncgroup</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xml:space="preserve">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glcnacbond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struct('anomer','b','bond',glcnacbond);</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manResType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residueMap.allresidues('Man');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manBond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GlycanBond('6','1');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manResType;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mgat5.linkresAtt2FG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manBond,'anomer','a');</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m3gn</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glycanMLread('m3gn.glycoct_xml');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%mgat5.substMinStruct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m3gn;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mgat5.targetBranch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glycanMLread('mgat5targetBranch.glycoct_xml');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mgat5.substMinStruct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glycanMLread('mgat5substMinStruct.glycoct_xml');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mgat5.substNABranch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mgat5.substNABranch.add(glycanMLread('NGlycanBisectGlcNAc.glycoct_xml'));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mgat5.substNABranch.add(glycanMLread('mgat5substrateNAbranch.glycoct_xml'));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define GalT enzyme</w:t>
      </w:r>
    </w:p>
    <w:p w:rsidR="004B0029" w:rsidRPr="00DA6F90" w:rsidRDefault="0087398B"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Pr>
          <w:rFonts w:ascii="Courier New" w:hAnsi="Courier New" w:cs="Courier New"/>
          <w:b/>
          <w:color w:val="008000"/>
          <w:sz w:val="18"/>
          <w:szCs w:val="18"/>
        </w:rPr>
        <w:t>g</w:t>
      </w:r>
      <w:r w:rsidR="004B0029" w:rsidRPr="00DA6F90">
        <w:rPr>
          <w:rFonts w:ascii="Courier New" w:hAnsi="Courier New" w:cs="Courier New"/>
          <w:b/>
          <w:color w:val="008000"/>
          <w:sz w:val="18"/>
          <w:szCs w:val="18"/>
          <w:lang w:val="x-none"/>
        </w:rPr>
        <w:t>alt</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4B0029" w:rsidRPr="00DA6F90">
        <w:rPr>
          <w:rFonts w:ascii="Courier New" w:hAnsi="Courier New" w:cs="Courier New"/>
          <w:b/>
          <w:color w:val="008000"/>
          <w:sz w:val="18"/>
          <w:szCs w:val="18"/>
          <w:lang w:val="x-none"/>
        </w:rPr>
        <w:t>= GTEnz([2;4;1;38]);</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lastRenderedPageBreak/>
        <w:t xml:space="preserve">galt.isTerminalTarget      </w:t>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true;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galt.resfuncgroup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residueMap.allresidues('Gal');</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galtbond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GlycanBond('4','1');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galt.linkFG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struct('anomer','b','bond',galtbond);</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glcnacResType</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residueMap.allresidues('GlcNAc');</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glcnacBond</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GlycanBond('?','1');</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galt.resAtt2FG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glcnacResType;</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galt.linkresAtt2FG</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struct('bond', glcnacBond,'anomer','b');</w:t>
      </w:r>
    </w:p>
    <w:p w:rsidR="004B002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galt.targetNABranch=glycanMLread('NGlycanBisectGlcNAc.glycoct_xml');</w:t>
      </w:r>
    </w:p>
    <w:p w:rsidR="009D5269" w:rsidRP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 xml:space="preserve">enzArray </w:t>
      </w:r>
      <w:r w:rsidRPr="00DA6F90">
        <w:rPr>
          <w:rFonts w:ascii="Courier New" w:hAnsi="Courier New" w:cs="Courier New"/>
          <w:b/>
          <w:color w:val="008000"/>
          <w:sz w:val="18"/>
          <w:szCs w:val="18"/>
        </w:rPr>
        <w:t xml:space="preserve">    </w:t>
      </w:r>
      <w:r>
        <w:rPr>
          <w:rFonts w:ascii="Courier New" w:hAnsi="Courier New" w:cs="Courier New"/>
          <w:b/>
          <w:color w:val="008000"/>
          <w:sz w:val="18"/>
          <w:szCs w:val="18"/>
        </w:rPr>
        <w:tab/>
      </w:r>
      <w:r>
        <w:rPr>
          <w:rFonts w:ascii="Courier New" w:hAnsi="Courier New" w:cs="Courier New"/>
          <w:b/>
          <w:color w:val="008000"/>
          <w:sz w:val="18"/>
          <w:szCs w:val="18"/>
        </w:rPr>
        <w:tab/>
      </w:r>
      <w:r>
        <w:rPr>
          <w:rFonts w:ascii="Courier New" w:hAnsi="Courier New" w:cs="Courier New"/>
          <w:b/>
          <w:color w:val="008000"/>
          <w:sz w:val="18"/>
          <w:szCs w:val="18"/>
        </w:rPr>
        <w:tab/>
      </w:r>
      <w:r w:rsidRPr="00DA6F90">
        <w:rPr>
          <w:rFonts w:ascii="Courier New" w:hAnsi="Courier New" w:cs="Courier New"/>
          <w:b/>
          <w:color w:val="008000"/>
          <w:sz w:val="18"/>
          <w:szCs w:val="18"/>
          <w:lang w:val="x-none"/>
        </w:rPr>
        <w:t>= CellArrayList</w:t>
      </w:r>
      <w:r>
        <w:rPr>
          <w:rFonts w:ascii="Courier New" w:hAnsi="Courier New" w:cs="Courier New"/>
          <w:b/>
          <w:color w:val="008000"/>
          <w:sz w:val="18"/>
          <w:szCs w:val="18"/>
        </w:rPr>
        <w:t>;</w:t>
      </w:r>
      <w:r w:rsidRPr="00DA6F90">
        <w:rPr>
          <w:rFonts w:ascii="Courier New" w:hAnsi="Courier New" w:cs="Courier New"/>
          <w:b/>
          <w:color w:val="008000"/>
          <w:sz w:val="18"/>
          <w:szCs w:val="18"/>
          <w:lang w:val="x-none"/>
        </w:rPr>
        <w:t xml:space="preserve"> </w:t>
      </w:r>
    </w:p>
    <w:p w:rsidR="00942EFA"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enzArray.add(mgat2);</w:t>
      </w:r>
    </w:p>
    <w:p w:rsidR="00942EFA"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enzArray.add(mgat3);</w:t>
      </w:r>
    </w:p>
    <w:p w:rsidR="00942EFA"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enzArray.add(mgat4);</w:t>
      </w:r>
    </w:p>
    <w:p w:rsidR="00942EFA"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enzArray.add(mgat5); </w:t>
      </w:r>
    </w:p>
    <w:p w:rsidR="00942EFA" w:rsidRPr="00DA6F90"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enzArray.add(galt);</w:t>
      </w:r>
    </w:p>
    <w:p w:rsidR="00942EFA" w:rsidRDefault="00942EFA"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 xml:space="preserve">% </w:t>
      </w:r>
      <w:r>
        <w:rPr>
          <w:rFonts w:ascii="Courier New" w:hAnsi="Courier New" w:cs="Courier New"/>
          <w:b/>
          <w:color w:val="008000"/>
          <w:sz w:val="18"/>
          <w:szCs w:val="18"/>
        </w:rPr>
        <w:t>The connection between two glycans is inferred in this example. These are</w:t>
      </w:r>
    </w:p>
    <w:p w:rsidR="009D5269" w:rsidRPr="00942EFA"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read from .xml files below and added to a CellArrayList</w:t>
      </w:r>
    </w:p>
    <w:p w:rsid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9D5269" w:rsidRDefault="004B0029" w:rsidP="00C671F4">
      <w:pPr>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b/>
          <w:color w:val="008000"/>
          <w:sz w:val="18"/>
          <w:szCs w:val="18"/>
        </w:rPr>
      </w:pPr>
      <w:r w:rsidRPr="00DA6F90">
        <w:rPr>
          <w:rFonts w:ascii="Courier New" w:hAnsi="Courier New" w:cs="Courier New"/>
          <w:b/>
          <w:color w:val="008000"/>
          <w:sz w:val="18"/>
          <w:szCs w:val="18"/>
        </w:rPr>
        <w:t>t</w:t>
      </w:r>
      <w:r w:rsidRPr="00DA6F90">
        <w:rPr>
          <w:rFonts w:ascii="Courier New" w:hAnsi="Courier New" w:cs="Courier New"/>
          <w:b/>
          <w:color w:val="008000"/>
          <w:sz w:val="18"/>
          <w:szCs w:val="18"/>
          <w:lang w:val="x-none"/>
        </w:rPr>
        <w:t xml:space="preserve">etreprimglycan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w:t>
      </w:r>
      <w:r w:rsidR="009D5269">
        <w:rPr>
          <w:rFonts w:ascii="Courier New" w:hAnsi="Courier New" w:cs="Courier New"/>
          <w:b/>
          <w:color w:val="008000"/>
          <w:sz w:val="18"/>
          <w:szCs w:val="18"/>
        </w:rPr>
        <w:t xml:space="preserve">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GlycanSpecies(glycanMLread('tetriprime_gal_nlinkedglycan.glycoct_xml'))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m3gngn      </w:t>
      </w:r>
      <w:r w:rsidRPr="00DA6F90">
        <w:rPr>
          <w:rFonts w:ascii="Courier New" w:hAnsi="Courier New" w:cs="Courier New"/>
          <w:b/>
          <w:color w:val="008000"/>
          <w:sz w:val="18"/>
          <w:szCs w:val="18"/>
        </w:rPr>
        <w:t xml:space="preserve">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GlycanSpecies(glycanMLread('m3gngn.glycoct_xml'))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glycanArray </w:t>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00DA6F90">
        <w:rPr>
          <w:rFonts w:ascii="Courier New" w:hAnsi="Courier New" w:cs="Courier New"/>
          <w:b/>
          <w:color w:val="008000"/>
          <w:sz w:val="18"/>
          <w:szCs w:val="18"/>
        </w:rPr>
        <w:tab/>
      </w:r>
      <w:r w:rsidRPr="00DA6F90">
        <w:rPr>
          <w:rFonts w:ascii="Courier New" w:hAnsi="Courier New" w:cs="Courier New"/>
          <w:b/>
          <w:color w:val="008000"/>
          <w:sz w:val="18"/>
          <w:szCs w:val="18"/>
          <w:lang w:val="x-none"/>
        </w:rPr>
        <w:t xml:space="preserve">= CellArrayList;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 xml:space="preserve">glycanArray.add(tetreprimglycan); </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glycanArray.add(m3gngn);  % an Array containing all input glycans</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p>
    <w:p w:rsid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Network inference is performed. The input glycans and inferred network </w:t>
      </w:r>
    </w:p>
    <w:p w:rsid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are then displayed</w:t>
      </w:r>
    </w:p>
    <w:p w:rsidR="009D5269" w:rsidRDefault="009D526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fprintf(1,'Input</w:t>
      </w:r>
      <w:r w:rsidRPr="00DA6F90">
        <w:rPr>
          <w:rFonts w:ascii="Courier New" w:hAnsi="Courier New" w:cs="Courier New"/>
          <w:b/>
          <w:color w:val="008000"/>
          <w:sz w:val="18"/>
          <w:szCs w:val="18"/>
        </w:rPr>
        <w:t>s</w:t>
      </w:r>
      <w:r w:rsidRPr="00DA6F90">
        <w:rPr>
          <w:rFonts w:ascii="Courier New" w:hAnsi="Courier New" w:cs="Courier New"/>
          <w:b/>
          <w:color w:val="008000"/>
          <w:sz w:val="18"/>
          <w:szCs w:val="18"/>
          <w:lang w:val="x-none"/>
        </w:rPr>
        <w:t xml:space="preserve"> of glycan product structure</w:t>
      </w:r>
      <w:r w:rsidRPr="00DA6F90">
        <w:rPr>
          <w:rFonts w:ascii="Courier New" w:hAnsi="Courier New" w:cs="Courier New"/>
          <w:b/>
          <w:color w:val="008000"/>
          <w:sz w:val="18"/>
          <w:szCs w:val="18"/>
        </w:rPr>
        <w:t>s</w:t>
      </w:r>
      <w:r w:rsidRPr="00DA6F90">
        <w:rPr>
          <w:rFonts w:ascii="Courier New" w:hAnsi="Courier New" w:cs="Courier New"/>
          <w:b/>
          <w:color w:val="008000"/>
          <w:sz w:val="18"/>
          <w:szCs w:val="18"/>
          <w:lang w:val="x-none"/>
        </w:rPr>
        <w:t xml:space="preserve"> </w:t>
      </w:r>
      <w:r w:rsidRPr="00DA6F90">
        <w:rPr>
          <w:rFonts w:ascii="Courier New" w:hAnsi="Courier New" w:cs="Courier New"/>
          <w:b/>
          <w:color w:val="008000"/>
          <w:sz w:val="18"/>
          <w:szCs w:val="18"/>
        </w:rPr>
        <w:t>are:</w:t>
      </w:r>
      <w:r w:rsidRPr="00DA6F90">
        <w:rPr>
          <w:rFonts w:ascii="Courier New" w:hAnsi="Courier New" w:cs="Courier New"/>
          <w:b/>
          <w:color w:val="008000"/>
          <w:sz w:val="18"/>
          <w:szCs w:val="18"/>
          <w:lang w:val="x-none"/>
        </w:rPr>
        <w:t xml:space="preserve"> \n');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glycanViewer(tetreprimglycan.glycanStruct);</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rPr>
      </w:pPr>
      <w:r w:rsidRPr="00DA6F90">
        <w:rPr>
          <w:rFonts w:ascii="Courier New" w:hAnsi="Courier New" w:cs="Courier New"/>
          <w:b/>
          <w:color w:val="008000"/>
          <w:sz w:val="18"/>
          <w:szCs w:val="18"/>
          <w:lang w:val="x-none"/>
        </w:rPr>
        <w:t>glycanViewer(m3gngn.glycanStruct);</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[isPath,nlinkedpath]=</w:t>
      </w:r>
      <w:r w:rsidRPr="00DA6F90">
        <w:rPr>
          <w:rFonts w:ascii="Courier New" w:hAnsi="Courier New" w:cs="Courier New"/>
          <w:b/>
          <w:color w:val="FF0000"/>
          <w:sz w:val="18"/>
          <w:szCs w:val="18"/>
          <w:lang w:val="x-none"/>
        </w:rPr>
        <w:t>inferGlyConnPath</w:t>
      </w:r>
      <w:r w:rsidRPr="00DA6F90">
        <w:rPr>
          <w:rFonts w:ascii="Courier New" w:hAnsi="Courier New" w:cs="Courier New"/>
          <w:b/>
          <w:color w:val="008000"/>
          <w:sz w:val="18"/>
          <w:szCs w:val="18"/>
          <w:lang w:val="x-none"/>
        </w:rPr>
        <w:t>(glycanArray, enzArray);</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fprintf(1,'Inferred network is shown below:\n');</w:t>
      </w:r>
    </w:p>
    <w:p w:rsidR="004B0029" w:rsidRPr="00DA6F90" w:rsidRDefault="004B0029" w:rsidP="00C671F4">
      <w:pPr>
        <w:tabs>
          <w:tab w:val="left" w:pos="720"/>
          <w:tab w:val="left" w:pos="1440"/>
          <w:tab w:val="left" w:pos="2160"/>
          <w:tab w:val="left" w:pos="2880"/>
          <w:tab w:val="left" w:pos="3600"/>
          <w:tab w:val="left" w:pos="4320"/>
        </w:tabs>
        <w:autoSpaceDE w:val="0"/>
        <w:autoSpaceDN w:val="0"/>
        <w:adjustRightInd w:val="0"/>
        <w:ind w:left="0" w:firstLine="0"/>
        <w:rPr>
          <w:rFonts w:ascii="Courier New" w:hAnsi="Courier New" w:cs="Courier New"/>
          <w:b/>
          <w:color w:val="008000"/>
          <w:sz w:val="18"/>
          <w:szCs w:val="18"/>
          <w:lang w:val="x-none"/>
        </w:rPr>
      </w:pPr>
      <w:r w:rsidRPr="00DA6F90">
        <w:rPr>
          <w:rFonts w:ascii="Courier New" w:hAnsi="Courier New" w:cs="Courier New"/>
          <w:b/>
          <w:color w:val="008000"/>
          <w:sz w:val="18"/>
          <w:szCs w:val="18"/>
          <w:lang w:val="x-none"/>
        </w:rPr>
        <w:t>glycanPathViewer(nlinkedpath);</w:t>
      </w:r>
    </w:p>
    <w:p w:rsidR="004B0029" w:rsidRPr="00DA6F90" w:rsidRDefault="004B0029"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kern w:val="0"/>
          <w:sz w:val="18"/>
          <w:szCs w:val="18"/>
        </w:rPr>
      </w:pPr>
      <w:r w:rsidRPr="00DA6F90">
        <w:rPr>
          <w:rFonts w:ascii="Courier New" w:hAnsi="Courier New" w:cs="Courier New"/>
          <w:color w:val="000000"/>
          <w:kern w:val="0"/>
          <w:sz w:val="18"/>
          <w:szCs w:val="18"/>
        </w:rPr>
        <w:t xml:space="preserve"> </w:t>
      </w:r>
    </w:p>
    <w:p w:rsidR="004B0029" w:rsidRPr="00DA6F90" w:rsidRDefault="004B0029"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DA6F90">
        <w:rPr>
          <w:rFonts w:ascii="Courier New" w:hAnsi="Courier New" w:cs="Courier New"/>
          <w:color w:val="FF0000"/>
          <w:kern w:val="0"/>
          <w:sz w:val="18"/>
          <w:szCs w:val="18"/>
        </w:rPr>
        <w:t>Output:</w:t>
      </w:r>
    </w:p>
    <w:p w:rsidR="004B0029" w:rsidRPr="00DA6F90" w:rsidRDefault="004B0029"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DA6F90">
        <w:rPr>
          <w:rFonts w:ascii="Courier New" w:hAnsi="Courier New" w:cs="Courier New"/>
          <w:color w:val="FF0000"/>
          <w:kern w:val="0"/>
          <w:sz w:val="18"/>
          <w:szCs w:val="18"/>
        </w:rPr>
        <w:t xml:space="preserve">Inputs of glycan product structures are: </w:t>
      </w:r>
    </w:p>
    <w:p w:rsidR="004B0029" w:rsidRPr="00DA6F90" w:rsidRDefault="006A03D6"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1147445" cy="862330"/>
            <wp:effectExtent l="0" t="0" r="0" b="0"/>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147445" cy="862330"/>
                    </a:xfrm>
                    <a:prstGeom prst="rect">
                      <a:avLst/>
                    </a:prstGeom>
                    <a:noFill/>
                    <a:ln>
                      <a:noFill/>
                    </a:ln>
                  </pic:spPr>
                </pic:pic>
              </a:graphicData>
            </a:graphic>
          </wp:inline>
        </w:drawing>
      </w:r>
    </w:p>
    <w:p w:rsidR="004B0029" w:rsidRPr="00DA6F90" w:rsidRDefault="004B0029"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p>
    <w:p w:rsidR="004B0029" w:rsidRPr="00DA6F90" w:rsidRDefault="006A03D6"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1155700" cy="862330"/>
            <wp:effectExtent l="0" t="0" r="635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155700" cy="862330"/>
                    </a:xfrm>
                    <a:prstGeom prst="rect">
                      <a:avLst/>
                    </a:prstGeom>
                    <a:noFill/>
                    <a:ln>
                      <a:noFill/>
                    </a:ln>
                  </pic:spPr>
                </pic:pic>
              </a:graphicData>
            </a:graphic>
          </wp:inline>
        </w:drawing>
      </w:r>
    </w:p>
    <w:p w:rsidR="004B0029" w:rsidRPr="00DA6F90" w:rsidRDefault="004B0029"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p>
    <w:p w:rsidR="002410AB" w:rsidRPr="002410AB" w:rsidRDefault="002410AB"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2410AB">
        <w:rPr>
          <w:rFonts w:ascii="Courier New" w:hAnsi="Courier New" w:cs="Courier New"/>
          <w:color w:val="FF0000"/>
          <w:kern w:val="0"/>
          <w:sz w:val="18"/>
          <w:szCs w:val="18"/>
        </w:rPr>
        <w:t>the round: 1</w:t>
      </w:r>
    </w:p>
    <w:p w:rsidR="002410AB" w:rsidRPr="002410AB" w:rsidRDefault="002410AB"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2410AB">
        <w:rPr>
          <w:rFonts w:ascii="Courier New" w:hAnsi="Courier New" w:cs="Courier New"/>
          <w:color w:val="FF0000"/>
          <w:kern w:val="0"/>
          <w:sz w:val="18"/>
          <w:szCs w:val="18"/>
        </w:rPr>
        <w:t>number of total species in the pathway: 8</w:t>
      </w:r>
    </w:p>
    <w:p w:rsidR="004B0029" w:rsidRPr="00DA6F90" w:rsidRDefault="002410AB"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sidRPr="002410AB">
        <w:rPr>
          <w:rFonts w:ascii="Courier New" w:hAnsi="Courier New" w:cs="Courier New"/>
          <w:color w:val="FF0000"/>
          <w:kern w:val="0"/>
          <w:sz w:val="18"/>
          <w:szCs w:val="18"/>
        </w:rPr>
        <w:t>number of total reactions in the pathway: 9</w:t>
      </w:r>
    </w:p>
    <w:p w:rsidR="004B0029" w:rsidRPr="00DA6F90" w:rsidRDefault="006A03D6" w:rsidP="00C671F4">
      <w:pPr>
        <w:widowControl/>
        <w:tabs>
          <w:tab w:val="left" w:pos="720"/>
          <w:tab w:val="left" w:pos="1440"/>
          <w:tab w:val="left" w:pos="2160"/>
          <w:tab w:val="left" w:pos="2880"/>
          <w:tab w:val="left" w:pos="3600"/>
          <w:tab w:val="left" w:pos="4320"/>
        </w:tabs>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b/>
          <w:noProof/>
          <w:sz w:val="18"/>
          <w:szCs w:val="18"/>
        </w:rPr>
        <w:lastRenderedPageBreak/>
        <w:drawing>
          <wp:anchor distT="0" distB="0" distL="114300" distR="114300" simplePos="0" relativeHeight="251663360" behindDoc="1" locked="0" layoutInCell="1" allowOverlap="1">
            <wp:simplePos x="0" y="0"/>
            <wp:positionH relativeFrom="column">
              <wp:posOffset>3362325</wp:posOffset>
            </wp:positionH>
            <wp:positionV relativeFrom="paragraph">
              <wp:posOffset>75565</wp:posOffset>
            </wp:positionV>
            <wp:extent cx="895350" cy="966470"/>
            <wp:effectExtent l="0" t="0" r="0" b="0"/>
            <wp:wrapTight wrapText="bothSides">
              <wp:wrapPolygon edited="0">
                <wp:start x="7353" y="5961"/>
                <wp:lineTo x="0" y="7664"/>
                <wp:lineTo x="0" y="15753"/>
                <wp:lineTo x="3677" y="18307"/>
                <wp:lineTo x="14247" y="18307"/>
                <wp:lineTo x="18843" y="14050"/>
                <wp:lineTo x="19302" y="11070"/>
                <wp:lineTo x="14706" y="7238"/>
                <wp:lineTo x="10570" y="5961"/>
                <wp:lineTo x="7353" y="5961"/>
              </wp:wrapPolygon>
            </wp:wrapTight>
            <wp:docPr id="116"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8">
                      <a:extLst>
                        <a:ext uri="{28A0092B-C50C-407E-A947-70E740481C1C}">
                          <a14:useLocalDpi xmlns:a14="http://schemas.microsoft.com/office/drawing/2010/main" val="0"/>
                        </a:ext>
                      </a:extLst>
                    </a:blip>
                    <a:srcRect r="81267" b="-20126"/>
                    <a:stretch>
                      <a:fillRect/>
                    </a:stretch>
                  </pic:blipFill>
                  <pic:spPr bwMode="auto">
                    <a:xfrm>
                      <a:off x="0" y="0"/>
                      <a:ext cx="895350" cy="966470"/>
                    </a:xfrm>
                    <a:prstGeom prst="rect">
                      <a:avLst/>
                    </a:prstGeom>
                    <a:noFill/>
                  </pic:spPr>
                </pic:pic>
              </a:graphicData>
            </a:graphic>
            <wp14:sizeRelH relativeFrom="page">
              <wp14:pctWidth>0</wp14:pctWidth>
            </wp14:sizeRelH>
            <wp14:sizeRelV relativeFrom="page">
              <wp14:pctHeight>0</wp14:pctHeight>
            </wp14:sizeRelV>
          </wp:anchor>
        </w:drawing>
      </w:r>
      <w:r w:rsidR="004B0029" w:rsidRPr="00DA6F90">
        <w:rPr>
          <w:rFonts w:ascii="Courier New" w:hAnsi="Courier New" w:cs="Courier New"/>
          <w:color w:val="FF0000"/>
          <w:kern w:val="0"/>
          <w:sz w:val="18"/>
          <w:szCs w:val="18"/>
        </w:rPr>
        <w:t>Inferred network is shown below:</w:t>
      </w:r>
    </w:p>
    <w:p w:rsidR="004B0029" w:rsidRPr="002D4101" w:rsidRDefault="006A03D6" w:rsidP="004B0029">
      <w:pPr>
        <w:widowControl/>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jc w:val="left"/>
        <w:rPr>
          <w:rFonts w:ascii="Segoe UI" w:hAnsi="Segoe UI" w:cs="Segoe UI"/>
          <w:color w:val="FF0000"/>
          <w:kern w:val="0"/>
        </w:rPr>
      </w:pPr>
      <w:r>
        <w:rPr>
          <w:b/>
          <w:noProof/>
        </w:rPr>
        <w:drawing>
          <wp:anchor distT="0" distB="0" distL="114300" distR="114300" simplePos="0" relativeHeight="251662336" behindDoc="1" locked="0" layoutInCell="1" allowOverlap="1">
            <wp:simplePos x="0" y="0"/>
            <wp:positionH relativeFrom="column">
              <wp:posOffset>409575</wp:posOffset>
            </wp:positionH>
            <wp:positionV relativeFrom="paragraph">
              <wp:posOffset>161925</wp:posOffset>
            </wp:positionV>
            <wp:extent cx="895350" cy="966470"/>
            <wp:effectExtent l="0" t="0" r="0" b="0"/>
            <wp:wrapTight wrapText="bothSides">
              <wp:wrapPolygon edited="0">
                <wp:start x="7353" y="5961"/>
                <wp:lineTo x="0" y="7664"/>
                <wp:lineTo x="0" y="15753"/>
                <wp:lineTo x="3677" y="18307"/>
                <wp:lineTo x="14247" y="18307"/>
                <wp:lineTo x="18843" y="14050"/>
                <wp:lineTo x="19302" y="11070"/>
                <wp:lineTo x="14706" y="7238"/>
                <wp:lineTo x="10570" y="5961"/>
                <wp:lineTo x="7353" y="5961"/>
              </wp:wrapPolygon>
            </wp:wrapTight>
            <wp:docPr id="115"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8">
                      <a:extLst>
                        <a:ext uri="{28A0092B-C50C-407E-A947-70E740481C1C}">
                          <a14:useLocalDpi xmlns:a14="http://schemas.microsoft.com/office/drawing/2010/main" val="0"/>
                        </a:ext>
                      </a:extLst>
                    </a:blip>
                    <a:srcRect r="81267" b="-20126"/>
                    <a:stretch>
                      <a:fillRect/>
                    </a:stretch>
                  </pic:blipFill>
                  <pic:spPr bwMode="auto">
                    <a:xfrm>
                      <a:off x="0" y="0"/>
                      <a:ext cx="895350" cy="96647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1" locked="0" layoutInCell="1" allowOverlap="1">
            <wp:simplePos x="0" y="0"/>
            <wp:positionH relativeFrom="column">
              <wp:posOffset>307340</wp:posOffset>
            </wp:positionH>
            <wp:positionV relativeFrom="paragraph">
              <wp:posOffset>38100</wp:posOffset>
            </wp:positionV>
            <wp:extent cx="4286250" cy="2143125"/>
            <wp:effectExtent l="0" t="0" r="0" b="9525"/>
            <wp:wrapTight wrapText="bothSides">
              <wp:wrapPolygon edited="0">
                <wp:start x="0" y="0"/>
                <wp:lineTo x="0" y="21504"/>
                <wp:lineTo x="21504" y="21504"/>
                <wp:lineTo x="21504" y="0"/>
                <wp:lineTo x="0" y="0"/>
              </wp:wrapPolygon>
            </wp:wrapTight>
            <wp:docPr id="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86250" cy="2143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0029" w:rsidRDefault="004B0029" w:rsidP="004B0029">
      <w:pPr>
        <w:widowControl/>
        <w:pBdr>
          <w:left w:val="single" w:sz="4" w:space="1" w:color="auto"/>
        </w:pBdr>
        <w:tabs>
          <w:tab w:val="left" w:pos="720"/>
          <w:tab w:val="left" w:pos="1440"/>
          <w:tab w:val="left" w:pos="2160"/>
          <w:tab w:val="left" w:pos="2880"/>
          <w:tab w:val="left" w:pos="3600"/>
          <w:tab w:val="left" w:pos="4320"/>
        </w:tabs>
        <w:autoSpaceDE w:val="0"/>
        <w:autoSpaceDN w:val="0"/>
        <w:adjustRightInd w:val="0"/>
        <w:ind w:left="0" w:firstLine="0"/>
        <w:jc w:val="left"/>
        <w:rPr>
          <w:rFonts w:ascii="Segoe UI" w:hAnsi="Segoe UI" w:cs="Segoe UI"/>
          <w:kern w:val="0"/>
        </w:rPr>
      </w:pPr>
    </w:p>
    <w:p w:rsidR="004B0029" w:rsidRPr="00EA3215" w:rsidRDefault="004B0029" w:rsidP="004B0029">
      <w:pPr>
        <w:pStyle w:val="Bullet1GNAT"/>
        <w:numPr>
          <w:ilvl w:val="0"/>
          <w:numId w:val="0"/>
        </w:numPr>
        <w:pBdr>
          <w:left w:val="single" w:sz="4" w:space="1" w:color="auto"/>
        </w:pBdr>
        <w:tabs>
          <w:tab w:val="left" w:pos="720"/>
          <w:tab w:val="left" w:pos="1440"/>
          <w:tab w:val="left" w:pos="2160"/>
          <w:tab w:val="left" w:pos="2880"/>
          <w:tab w:val="left" w:pos="3600"/>
          <w:tab w:val="left" w:pos="4320"/>
        </w:tabs>
      </w:pPr>
    </w:p>
    <w:p w:rsidR="004B0029" w:rsidRPr="00EA3215" w:rsidRDefault="004B0029" w:rsidP="004B0029">
      <w:pPr>
        <w:pStyle w:val="Bullet1GNAT"/>
        <w:numPr>
          <w:ilvl w:val="0"/>
          <w:numId w:val="0"/>
        </w:numPr>
        <w:pBdr>
          <w:left w:val="single" w:sz="4" w:space="1" w:color="auto"/>
        </w:pBdr>
        <w:tabs>
          <w:tab w:val="left" w:pos="720"/>
          <w:tab w:val="left" w:pos="1440"/>
          <w:tab w:val="left" w:pos="2160"/>
          <w:tab w:val="left" w:pos="2880"/>
          <w:tab w:val="left" w:pos="3600"/>
          <w:tab w:val="left" w:pos="4320"/>
        </w:tabs>
      </w:pPr>
    </w:p>
    <w:p w:rsidR="004B0029" w:rsidRPr="00EA3215" w:rsidRDefault="004B0029" w:rsidP="004B0029">
      <w:pPr>
        <w:pStyle w:val="Bullet1GNAT"/>
        <w:numPr>
          <w:ilvl w:val="0"/>
          <w:numId w:val="0"/>
        </w:numPr>
        <w:pBdr>
          <w:left w:val="single" w:sz="4" w:space="1" w:color="auto"/>
        </w:pBdr>
        <w:ind w:left="810" w:firstLine="180"/>
      </w:pPr>
    </w:p>
    <w:p w:rsidR="004B0029" w:rsidRPr="00B124A6" w:rsidRDefault="004B0029" w:rsidP="00B124A6">
      <w:pPr>
        <w:pStyle w:val="Bullet1GNAT"/>
        <w:numPr>
          <w:ilvl w:val="0"/>
          <w:numId w:val="0"/>
        </w:numPr>
        <w:pBdr>
          <w:left w:val="single" w:sz="4" w:space="1" w:color="auto"/>
        </w:pBdr>
        <w:ind w:left="1440" w:hanging="360"/>
        <w:rPr>
          <w:lang w:val="en-US"/>
        </w:rPr>
      </w:pPr>
    </w:p>
    <w:p w:rsidR="0023272A" w:rsidRPr="00976DE4" w:rsidRDefault="003821E7" w:rsidP="00976DE4">
      <w:pPr>
        <w:pStyle w:val="Heading1"/>
      </w:pPr>
      <w:r w:rsidRPr="00976DE4">
        <w:br w:type="page"/>
      </w:r>
      <w:bookmarkStart w:id="96" w:name="_Toc381190828"/>
      <w:r w:rsidR="006600C1" w:rsidRPr="00976DE4">
        <w:lastRenderedPageBreak/>
        <w:t>1</w:t>
      </w:r>
      <w:r w:rsidR="00A82B9C" w:rsidRPr="00976DE4">
        <w:t>0</w:t>
      </w:r>
      <w:r w:rsidR="0023272A" w:rsidRPr="00976DE4">
        <w:t>. Graph operations</w:t>
      </w:r>
      <w:bookmarkEnd w:id="92"/>
      <w:bookmarkEnd w:id="94"/>
      <w:bookmarkEnd w:id="96"/>
    </w:p>
    <w:p w:rsidR="0023272A" w:rsidRPr="004B2AF0" w:rsidRDefault="00B540BC" w:rsidP="00C671F4">
      <w:pPr>
        <w:spacing w:before="120" w:line="276" w:lineRule="auto"/>
        <w:ind w:left="0" w:firstLine="0"/>
      </w:pPr>
      <w:r>
        <w:t xml:space="preserve">Once a glycosylation reaction network is constructed using methods outlined in </w:t>
      </w:r>
      <w:r w:rsidR="00B460F9">
        <w:t xml:space="preserve">the </w:t>
      </w:r>
      <w:r>
        <w:t xml:space="preserve">previous chapter, additional methods where the network is perturbed by either adding or deleting selected reactions or groups of species/reactions is necessary for the purpose of network analysis and model reduction </w:t>
      </w:r>
      <w:r>
        <w:fldChar w:fldCharType="begin"/>
      </w:r>
      <w:r w:rsidR="008B0E1C">
        <w:instrText xml:space="preserve"> ADDIN EN.CITE &lt;EndNote&gt;&lt;Cite&gt;&lt;Author&gt;Liu&lt;/Author&gt;&lt;Year&gt;2008&lt;/Year&gt;&lt;RecNum&gt;130&lt;/RecNum&gt;&lt;DisplayText&gt;(Liu, Marathe et al. 2008)&lt;/DisplayText&gt;&lt;record&gt;&lt;rec-number&gt;130&lt;/rec-number&gt;&lt;foreign-keys&gt;&lt;key app="EN" db-id="9eeevd2povvsxxeves6p9fdaprps0w0tszzx"&gt;130&lt;/key&gt;&lt;/foreign-keys&gt;&lt;ref-type name="Journal Article"&gt;17&lt;/ref-type&gt;&lt;contributors&gt;&lt;authors&gt;&lt;author&gt;Liu, G.&lt;/author&gt;&lt;author&gt;Marathe, D. D.&lt;/author&gt;&lt;author&gt;Matta, K. L.&lt;/author&gt;&lt;author&gt;Neelamegham, S.&lt;/author&gt;&lt;/authors&gt;&lt;/contributors&gt;&lt;auth-address&gt;Chemical and Biological Engineering, State University of New York, Buffalo, NY 14260, USA.&lt;/auth-address&gt;&lt;titles&gt;&lt;title&gt;Systems-level modeling of cellular glycosylation reaction networks: O-linked glycan formation on natural selectin ligands&lt;/title&gt;&lt;secondary-title&gt;Bioinformatics&lt;/secondary-title&gt;&lt;/titles&gt;&lt;pages&gt;2740-7&lt;/pages&gt;&lt;volume&gt;24&lt;/volume&gt;&lt;number&gt;23&lt;/number&gt;&lt;edition&gt;2008/10/10&lt;/edition&gt;&lt;keywords&gt;&lt;keyword&gt;Computer Simulation&lt;/keyword&gt;&lt;keyword&gt;Gene Regulatory Networks&lt;/keyword&gt;&lt;keyword&gt;*Glycomics&lt;/keyword&gt;&lt;keyword&gt;Glycosylation&lt;/keyword&gt;&lt;keyword&gt;Ligands&lt;/keyword&gt;&lt;keyword&gt;Oligosaccharides/chemistry/metabolism&lt;/keyword&gt;&lt;keyword&gt;Polysaccharides/chemistry/*metabolism&lt;/keyword&gt;&lt;keyword&gt;Selectins/chemistry/*metabolism&lt;/keyword&gt;&lt;keyword&gt;Systems Biology&lt;/keyword&gt;&lt;/keywords&gt;&lt;dates&gt;&lt;year&gt;2008&lt;/year&gt;&lt;pub-dates&gt;&lt;date&gt;Dec 1&lt;/date&gt;&lt;/pub-dates&gt;&lt;/dates&gt;&lt;isbn&gt;1367-4811 (Electronic)&amp;#xD;1367-4803 (Linking)&lt;/isbn&gt;&lt;accession-num&gt;18842604&lt;/accession-num&gt;&lt;work-type&gt;Research Support, N.I.H., Extramural&lt;/work-type&gt;&lt;urls&gt;&lt;related-urls&gt;&lt;url&gt;http://www.ncbi.nlm.nih.gov/pubmed/18842604&lt;/url&gt;&lt;/related-urls&gt;&lt;/urls&gt;&lt;custom2&gt;2639277&lt;/custom2&gt;&lt;electronic-resource-num&gt;10.1093/bioinformatics/btn515&lt;/electronic-resource-num&gt;&lt;language&gt;eng&lt;/language&gt;&lt;/record&gt;&lt;/Cite&gt;&lt;/EndNote&gt;</w:instrText>
      </w:r>
      <w:r>
        <w:fldChar w:fldCharType="separate"/>
      </w:r>
      <w:r>
        <w:rPr>
          <w:noProof/>
        </w:rPr>
        <w:t>(</w:t>
      </w:r>
      <w:hyperlink w:anchor="_ENREF_10" w:tooltip="Liu, 2008 #130" w:history="1">
        <w:r w:rsidR="008B0E1C">
          <w:rPr>
            <w:noProof/>
          </w:rPr>
          <w:t>Liu, Marathe et al. 2008</w:t>
        </w:r>
      </w:hyperlink>
      <w:r>
        <w:rPr>
          <w:noProof/>
        </w:rPr>
        <w:t>)</w:t>
      </w:r>
      <w:r>
        <w:fldChar w:fldCharType="end"/>
      </w:r>
      <w:r>
        <w:t xml:space="preserve">. </w:t>
      </w:r>
      <w:r w:rsidR="0023272A" w:rsidRPr="004B2AF0">
        <w:t xml:space="preserve">GNAT provides three types of </w:t>
      </w:r>
      <w:r w:rsidR="0023272A" w:rsidRPr="00952CD4">
        <w:t>high-level</w:t>
      </w:r>
      <w:r w:rsidR="0023272A" w:rsidRPr="004B2AF0">
        <w:t xml:space="preserve"> graph operation algorithms for</w:t>
      </w:r>
      <w:r>
        <w:t xml:space="preserve"> such work. These include</w:t>
      </w:r>
      <w:r w:rsidR="004B2AF0" w:rsidRPr="004B2AF0">
        <w:t>:</w:t>
      </w:r>
      <w:r w:rsidR="0023272A" w:rsidRPr="004B2AF0">
        <w:t xml:space="preserve"> </w:t>
      </w:r>
    </w:p>
    <w:p w:rsidR="0023272A" w:rsidRPr="004B2AF0" w:rsidRDefault="004B2AF0" w:rsidP="00C671F4">
      <w:pPr>
        <w:pStyle w:val="ListParagraph"/>
        <w:numPr>
          <w:ilvl w:val="2"/>
          <w:numId w:val="16"/>
        </w:numPr>
        <w:spacing w:before="120"/>
        <w:ind w:left="540" w:hanging="540"/>
        <w:jc w:val="both"/>
        <w:rPr>
          <w:rFonts w:ascii="Times New Roman" w:hAnsi="Times New Roman"/>
          <w:sz w:val="24"/>
          <w:szCs w:val="24"/>
        </w:rPr>
      </w:pPr>
      <w:r w:rsidRPr="004B2AF0">
        <w:rPr>
          <w:rFonts w:ascii="Times New Roman" w:hAnsi="Times New Roman"/>
          <w:sz w:val="24"/>
          <w:szCs w:val="24"/>
        </w:rPr>
        <w:t xml:space="preserve"> </w:t>
      </w:r>
      <w:r w:rsidRPr="004B2AF0">
        <w:rPr>
          <w:rFonts w:ascii="Times New Roman" w:hAnsi="Times New Roman"/>
          <w:b/>
          <w:i/>
          <w:sz w:val="24"/>
          <w:szCs w:val="24"/>
        </w:rPr>
        <w:t>pathfinding</w:t>
      </w:r>
      <w:r w:rsidR="00B540BC">
        <w:rPr>
          <w:rFonts w:ascii="Times New Roman" w:hAnsi="Times New Roman"/>
          <w:sz w:val="24"/>
          <w:szCs w:val="24"/>
        </w:rPr>
        <w:t>: This algorithm</w:t>
      </w:r>
      <w:r w:rsidRPr="004B2AF0">
        <w:rPr>
          <w:rFonts w:ascii="Times New Roman" w:hAnsi="Times New Roman"/>
          <w:sz w:val="24"/>
          <w:szCs w:val="24"/>
        </w:rPr>
        <w:t xml:space="preserve"> </w:t>
      </w:r>
      <w:r w:rsidR="0023272A" w:rsidRPr="004B2AF0">
        <w:rPr>
          <w:rFonts w:ascii="Times New Roman" w:hAnsi="Times New Roman"/>
          <w:sz w:val="24"/>
          <w:szCs w:val="24"/>
        </w:rPr>
        <w:t>find</w:t>
      </w:r>
      <w:r w:rsidR="00B540BC">
        <w:rPr>
          <w:rFonts w:ascii="Times New Roman" w:hAnsi="Times New Roman"/>
          <w:sz w:val="24"/>
          <w:szCs w:val="24"/>
        </w:rPr>
        <w:t>s</w:t>
      </w:r>
      <w:r w:rsidRPr="004B2AF0">
        <w:rPr>
          <w:rFonts w:ascii="Times New Roman" w:hAnsi="Times New Roman"/>
          <w:sz w:val="24"/>
          <w:szCs w:val="24"/>
        </w:rPr>
        <w:t xml:space="preserve"> </w:t>
      </w:r>
      <w:r w:rsidR="00B540BC">
        <w:rPr>
          <w:rFonts w:ascii="Times New Roman" w:hAnsi="Times New Roman"/>
          <w:sz w:val="24"/>
          <w:szCs w:val="24"/>
        </w:rPr>
        <w:t>the reaction</w:t>
      </w:r>
      <w:r w:rsidR="0023272A" w:rsidRPr="004B2AF0">
        <w:rPr>
          <w:rFonts w:ascii="Times New Roman" w:hAnsi="Times New Roman"/>
          <w:sz w:val="24"/>
          <w:szCs w:val="24"/>
        </w:rPr>
        <w:t xml:space="preserve"> path between two species in </w:t>
      </w:r>
      <w:r w:rsidRPr="004B2AF0">
        <w:rPr>
          <w:rFonts w:ascii="Times New Roman" w:hAnsi="Times New Roman"/>
          <w:sz w:val="24"/>
          <w:szCs w:val="24"/>
        </w:rPr>
        <w:t xml:space="preserve">a </w:t>
      </w:r>
      <w:r w:rsidR="0023272A" w:rsidRPr="004B2AF0">
        <w:rPr>
          <w:rFonts w:ascii="Times New Roman" w:hAnsi="Times New Roman"/>
          <w:sz w:val="24"/>
          <w:szCs w:val="24"/>
        </w:rPr>
        <w:t xml:space="preserve">network </w:t>
      </w:r>
    </w:p>
    <w:p w:rsidR="0023272A" w:rsidRPr="004B2AF0" w:rsidRDefault="004B2AF0" w:rsidP="00C671F4">
      <w:pPr>
        <w:pStyle w:val="ListParagraph"/>
        <w:numPr>
          <w:ilvl w:val="2"/>
          <w:numId w:val="16"/>
        </w:numPr>
        <w:spacing w:before="120"/>
        <w:ind w:left="540" w:hanging="540"/>
        <w:jc w:val="both"/>
        <w:rPr>
          <w:rFonts w:ascii="Times New Roman" w:hAnsi="Times New Roman"/>
          <w:sz w:val="24"/>
          <w:szCs w:val="24"/>
        </w:rPr>
      </w:pPr>
      <w:r w:rsidRPr="004B2AF0">
        <w:rPr>
          <w:rFonts w:ascii="Times New Roman" w:hAnsi="Times New Roman"/>
          <w:sz w:val="24"/>
          <w:szCs w:val="24"/>
        </w:rPr>
        <w:t xml:space="preserve"> </w:t>
      </w:r>
      <w:r w:rsidRPr="004B2AF0">
        <w:rPr>
          <w:rFonts w:ascii="Times New Roman" w:hAnsi="Times New Roman"/>
          <w:b/>
          <w:i/>
          <w:sz w:val="24"/>
          <w:szCs w:val="24"/>
        </w:rPr>
        <w:t xml:space="preserve">detectIsolatedSpecies </w:t>
      </w:r>
      <w:r w:rsidRPr="004B2AF0">
        <w:rPr>
          <w:rFonts w:ascii="Times New Roman" w:hAnsi="Times New Roman"/>
          <w:sz w:val="24"/>
          <w:szCs w:val="24"/>
        </w:rPr>
        <w:t>and</w:t>
      </w:r>
      <w:r w:rsidRPr="004B2AF0">
        <w:rPr>
          <w:rFonts w:ascii="Times New Roman" w:hAnsi="Times New Roman"/>
          <w:b/>
          <w:i/>
          <w:sz w:val="24"/>
          <w:szCs w:val="24"/>
        </w:rPr>
        <w:t xml:space="preserve"> removeIsolatedSpecies</w:t>
      </w:r>
      <w:r w:rsidRPr="004B2AF0">
        <w:rPr>
          <w:rFonts w:ascii="Times New Roman" w:hAnsi="Times New Roman"/>
          <w:sz w:val="24"/>
          <w:szCs w:val="24"/>
        </w:rPr>
        <w:t xml:space="preserve"> :</w:t>
      </w:r>
      <w:r w:rsidRPr="004B2AF0">
        <w:rPr>
          <w:rFonts w:ascii="Times New Roman" w:hAnsi="Times New Roman"/>
          <w:color w:val="FF0000"/>
          <w:sz w:val="24"/>
          <w:szCs w:val="24"/>
        </w:rPr>
        <w:t xml:space="preserve"> </w:t>
      </w:r>
      <w:r w:rsidR="00B540BC">
        <w:rPr>
          <w:rFonts w:ascii="Times New Roman" w:hAnsi="Times New Roman"/>
          <w:sz w:val="24"/>
          <w:szCs w:val="24"/>
        </w:rPr>
        <w:t>This is applied to</w:t>
      </w:r>
      <w:r w:rsidRPr="004B2AF0">
        <w:rPr>
          <w:rFonts w:ascii="Times New Roman" w:hAnsi="Times New Roman"/>
          <w:sz w:val="24"/>
          <w:szCs w:val="24"/>
        </w:rPr>
        <w:t xml:space="preserve"> detect and remove species that are not connected to</w:t>
      </w:r>
      <w:r w:rsidR="0023272A" w:rsidRPr="004B2AF0">
        <w:rPr>
          <w:rFonts w:ascii="Times New Roman" w:hAnsi="Times New Roman"/>
          <w:sz w:val="24"/>
          <w:szCs w:val="24"/>
        </w:rPr>
        <w:t xml:space="preserve"> </w:t>
      </w:r>
      <w:r w:rsidR="00952CD4">
        <w:rPr>
          <w:rFonts w:ascii="Times New Roman" w:hAnsi="Times New Roman"/>
          <w:sz w:val="24"/>
          <w:szCs w:val="24"/>
        </w:rPr>
        <w:t>any other species in</w:t>
      </w:r>
      <w:r w:rsidRPr="004B2AF0">
        <w:rPr>
          <w:rFonts w:ascii="Times New Roman" w:hAnsi="Times New Roman"/>
          <w:sz w:val="24"/>
          <w:szCs w:val="24"/>
        </w:rPr>
        <w:t xml:space="preserve"> a reaction network</w:t>
      </w:r>
      <w:r w:rsidR="001D4272" w:rsidRPr="004B2AF0">
        <w:rPr>
          <w:rFonts w:ascii="Times New Roman" w:hAnsi="Times New Roman"/>
          <w:sz w:val="24"/>
          <w:szCs w:val="24"/>
        </w:rPr>
        <w:t>.</w:t>
      </w:r>
      <w:r w:rsidR="0023272A" w:rsidRPr="004B2AF0">
        <w:rPr>
          <w:rFonts w:ascii="Times New Roman" w:hAnsi="Times New Roman"/>
          <w:sz w:val="24"/>
          <w:szCs w:val="24"/>
        </w:rPr>
        <w:t xml:space="preserve"> </w:t>
      </w:r>
    </w:p>
    <w:p w:rsidR="0023272A" w:rsidRDefault="004B2AF0" w:rsidP="00C671F4">
      <w:pPr>
        <w:pStyle w:val="ListParagraph"/>
        <w:numPr>
          <w:ilvl w:val="2"/>
          <w:numId w:val="16"/>
        </w:numPr>
        <w:spacing w:before="120"/>
        <w:ind w:left="540" w:hanging="540"/>
        <w:jc w:val="both"/>
        <w:rPr>
          <w:rFonts w:ascii="Times New Roman" w:hAnsi="Times New Roman"/>
          <w:sz w:val="24"/>
          <w:szCs w:val="24"/>
        </w:rPr>
      </w:pPr>
      <w:r w:rsidRPr="004B2AF0">
        <w:rPr>
          <w:rFonts w:ascii="Times New Roman" w:hAnsi="Times New Roman"/>
          <w:sz w:val="24"/>
          <w:szCs w:val="24"/>
        </w:rPr>
        <w:t xml:space="preserve"> </w:t>
      </w:r>
      <w:r w:rsidRPr="004B2AF0">
        <w:rPr>
          <w:rFonts w:ascii="Times New Roman" w:hAnsi="Times New Roman"/>
          <w:b/>
          <w:i/>
          <w:sz w:val="24"/>
          <w:szCs w:val="24"/>
        </w:rPr>
        <w:t>subnetgenbynumdel</w:t>
      </w:r>
      <w:r w:rsidRPr="004B2AF0">
        <w:rPr>
          <w:rFonts w:ascii="Times New Roman" w:hAnsi="Times New Roman"/>
          <w:sz w:val="24"/>
          <w:szCs w:val="24"/>
        </w:rPr>
        <w:t xml:space="preserve">, </w:t>
      </w:r>
      <w:r w:rsidRPr="004B2AF0">
        <w:rPr>
          <w:rFonts w:ascii="Times New Roman" w:hAnsi="Times New Roman"/>
          <w:b/>
          <w:i/>
          <w:sz w:val="24"/>
          <w:szCs w:val="24"/>
        </w:rPr>
        <w:t>subnetgenbyspecdel</w:t>
      </w:r>
      <w:r>
        <w:rPr>
          <w:rFonts w:ascii="Times New Roman" w:hAnsi="Times New Roman"/>
          <w:i/>
          <w:sz w:val="24"/>
          <w:szCs w:val="24"/>
        </w:rPr>
        <w:t xml:space="preserve"> </w:t>
      </w:r>
      <w:r w:rsidRPr="004B2AF0">
        <w:rPr>
          <w:rFonts w:ascii="Times New Roman" w:hAnsi="Times New Roman"/>
          <w:sz w:val="24"/>
          <w:szCs w:val="24"/>
        </w:rPr>
        <w:t>and</w:t>
      </w:r>
      <w:r w:rsidRPr="004B2AF0">
        <w:rPr>
          <w:rFonts w:ascii="Times New Roman" w:hAnsi="Times New Roman"/>
          <w:i/>
          <w:sz w:val="24"/>
          <w:szCs w:val="24"/>
        </w:rPr>
        <w:t xml:space="preserve"> </w:t>
      </w:r>
      <w:r w:rsidRPr="004B2AF0">
        <w:rPr>
          <w:rFonts w:ascii="Times New Roman" w:hAnsi="Times New Roman"/>
          <w:b/>
          <w:i/>
          <w:sz w:val="24"/>
          <w:szCs w:val="24"/>
        </w:rPr>
        <w:t>subnetgenbyspeckeep</w:t>
      </w:r>
      <w:r w:rsidR="00B540BC">
        <w:rPr>
          <w:rFonts w:ascii="Times New Roman" w:hAnsi="Times New Roman"/>
          <w:sz w:val="24"/>
          <w:szCs w:val="24"/>
        </w:rPr>
        <w:t>: These f</w:t>
      </w:r>
      <w:r w:rsidRPr="004B2AF0">
        <w:rPr>
          <w:rFonts w:ascii="Times New Roman" w:hAnsi="Times New Roman"/>
          <w:sz w:val="24"/>
          <w:szCs w:val="24"/>
        </w:rPr>
        <w:t xml:space="preserve">unctions enable the </w:t>
      </w:r>
      <w:r w:rsidR="0023272A" w:rsidRPr="004B2AF0">
        <w:rPr>
          <w:rFonts w:ascii="Times New Roman" w:hAnsi="Times New Roman"/>
          <w:sz w:val="24"/>
          <w:szCs w:val="24"/>
        </w:rPr>
        <w:t xml:space="preserve">generation of subset </w:t>
      </w:r>
      <w:r w:rsidRPr="004B2AF0">
        <w:rPr>
          <w:rFonts w:ascii="Times New Roman" w:hAnsi="Times New Roman"/>
          <w:sz w:val="24"/>
          <w:szCs w:val="24"/>
        </w:rPr>
        <w:t xml:space="preserve">reaction </w:t>
      </w:r>
      <w:r w:rsidR="0023272A" w:rsidRPr="004B2AF0">
        <w:rPr>
          <w:rFonts w:ascii="Times New Roman" w:hAnsi="Times New Roman"/>
          <w:sz w:val="24"/>
          <w:szCs w:val="24"/>
        </w:rPr>
        <w:t>network</w:t>
      </w:r>
      <w:r w:rsidRPr="004B2AF0">
        <w:rPr>
          <w:rFonts w:ascii="Times New Roman" w:hAnsi="Times New Roman"/>
          <w:sz w:val="24"/>
          <w:szCs w:val="24"/>
        </w:rPr>
        <w:t>s</w:t>
      </w:r>
      <w:r w:rsidR="00B540BC">
        <w:rPr>
          <w:rFonts w:ascii="Times New Roman" w:hAnsi="Times New Roman"/>
          <w:sz w:val="24"/>
          <w:szCs w:val="24"/>
        </w:rPr>
        <w:t xml:space="preserve"> where selected components of the larger reaction are isolated for independent analysis</w:t>
      </w:r>
      <w:r w:rsidR="00952CD4">
        <w:rPr>
          <w:rFonts w:ascii="Times New Roman" w:hAnsi="Times New Roman"/>
          <w:sz w:val="24"/>
          <w:szCs w:val="24"/>
        </w:rPr>
        <w:t>.</w:t>
      </w:r>
    </w:p>
    <w:p w:rsidR="00952CD4" w:rsidRPr="00EE2C33" w:rsidRDefault="00952CD4" w:rsidP="00C671F4">
      <w:pPr>
        <w:pStyle w:val="ListParagraph"/>
        <w:spacing w:before="120"/>
        <w:ind w:left="0" w:firstLine="0"/>
        <w:jc w:val="both"/>
        <w:rPr>
          <w:rFonts w:ascii="Times New Roman" w:hAnsi="Times New Roman"/>
          <w:sz w:val="24"/>
          <w:szCs w:val="24"/>
        </w:rPr>
      </w:pPr>
      <w:r w:rsidRPr="00EE2C33">
        <w:rPr>
          <w:rFonts w:ascii="Times New Roman" w:hAnsi="Times New Roman"/>
          <w:sz w:val="24"/>
          <w:szCs w:val="24"/>
        </w:rPr>
        <w:t xml:space="preserve">The </w:t>
      </w:r>
      <w:r w:rsidRPr="00EE2C33">
        <w:rPr>
          <w:rFonts w:ascii="Times New Roman" w:hAnsi="Times New Roman"/>
          <w:i/>
          <w:sz w:val="24"/>
          <w:szCs w:val="24"/>
        </w:rPr>
        <w:t>Pathway</w:t>
      </w:r>
      <w:r w:rsidRPr="00EE2C33">
        <w:rPr>
          <w:rFonts w:ascii="Times New Roman" w:hAnsi="Times New Roman"/>
          <w:sz w:val="24"/>
          <w:szCs w:val="24"/>
        </w:rPr>
        <w:t xml:space="preserve"> class is composed of </w:t>
      </w:r>
      <w:r w:rsidR="00EE2C33" w:rsidRPr="00EE2C33">
        <w:rPr>
          <w:rFonts w:ascii="Times New Roman" w:hAnsi="Times New Roman"/>
          <w:sz w:val="24"/>
          <w:szCs w:val="24"/>
        </w:rPr>
        <w:t xml:space="preserve">a variety of </w:t>
      </w:r>
      <w:r w:rsidRPr="00EE2C33">
        <w:rPr>
          <w:rFonts w:ascii="Times New Roman" w:hAnsi="Times New Roman"/>
          <w:sz w:val="24"/>
          <w:szCs w:val="24"/>
        </w:rPr>
        <w:t xml:space="preserve">species </w:t>
      </w:r>
      <w:r w:rsidR="00EE2C33" w:rsidRPr="00EE2C33">
        <w:rPr>
          <w:rFonts w:ascii="Times New Roman" w:hAnsi="Times New Roman"/>
          <w:sz w:val="24"/>
          <w:szCs w:val="24"/>
        </w:rPr>
        <w:t xml:space="preserve">that are connected by </w:t>
      </w:r>
      <w:r w:rsidRPr="00EE2C33">
        <w:rPr>
          <w:rFonts w:ascii="Times New Roman" w:hAnsi="Times New Roman"/>
          <w:sz w:val="24"/>
          <w:szCs w:val="24"/>
        </w:rPr>
        <w:t>reactions.</w:t>
      </w:r>
      <w:r w:rsidR="00EE2C33" w:rsidRPr="00EE2C33">
        <w:rPr>
          <w:rFonts w:ascii="Times New Roman" w:hAnsi="Times New Roman"/>
          <w:sz w:val="24"/>
          <w:szCs w:val="24"/>
        </w:rPr>
        <w:t xml:space="preserve"> F</w:t>
      </w:r>
      <w:r w:rsidRPr="00EE2C33">
        <w:rPr>
          <w:rFonts w:ascii="Times New Roman" w:hAnsi="Times New Roman"/>
          <w:sz w:val="24"/>
          <w:szCs w:val="24"/>
        </w:rPr>
        <w:t>rom the perspective of Graph Theory, the species can be considered to be vertices and the reactions can be thought to represent the edges.</w:t>
      </w:r>
      <w:r w:rsidR="00EE2C33" w:rsidRPr="00EE2C33">
        <w:rPr>
          <w:rFonts w:ascii="Times New Roman" w:hAnsi="Times New Roman"/>
          <w:sz w:val="24"/>
          <w:szCs w:val="24"/>
        </w:rPr>
        <w:t xml:space="preserve"> Following this logic, a variety of algorithms in graph theory may be applied for reaction network analysis for the addition or removal of the species, finding pathway</w:t>
      </w:r>
      <w:r w:rsidR="00B460F9">
        <w:rPr>
          <w:rFonts w:ascii="Times New Roman" w:hAnsi="Times New Roman"/>
          <w:sz w:val="24"/>
          <w:szCs w:val="24"/>
        </w:rPr>
        <w:t>s</w:t>
      </w:r>
      <w:r w:rsidR="00EE2C33" w:rsidRPr="00EE2C33">
        <w:rPr>
          <w:rFonts w:ascii="Times New Roman" w:hAnsi="Times New Roman"/>
          <w:sz w:val="24"/>
          <w:szCs w:val="24"/>
        </w:rPr>
        <w:t xml:space="preserve"> between two nodes, etc.  The applications discussed here draw analogy from applications in computer engineering where highly interconnected system such as the internet, airline connections, city road map, etc. are analyzed using similar methods. </w:t>
      </w:r>
    </w:p>
    <w:p w:rsidR="00F939A4" w:rsidRPr="00976DE4" w:rsidRDefault="00F939A4" w:rsidP="00976DE4">
      <w:pPr>
        <w:pStyle w:val="Heading2"/>
      </w:pPr>
      <w:bookmarkStart w:id="97" w:name="_Toc357635661"/>
      <w:bookmarkStart w:id="98" w:name="_Toc361851729"/>
      <w:bookmarkStart w:id="99" w:name="_Toc381190829"/>
      <w:r w:rsidRPr="00976DE4">
        <w:t>1</w:t>
      </w:r>
      <w:r w:rsidR="00A82B9C" w:rsidRPr="00976DE4">
        <w:t>0</w:t>
      </w:r>
      <w:r w:rsidRPr="00976DE4">
        <w:t>.1 Path finding</w:t>
      </w:r>
      <w:bookmarkEnd w:id="97"/>
      <w:bookmarkEnd w:id="98"/>
      <w:bookmarkEnd w:id="99"/>
      <w:r w:rsidRPr="00976DE4">
        <w:t xml:space="preserve"> </w:t>
      </w:r>
    </w:p>
    <w:p w:rsidR="00F939A4" w:rsidRPr="003405CF" w:rsidRDefault="004B2AF0" w:rsidP="00C671F4">
      <w:pPr>
        <w:spacing w:line="276" w:lineRule="auto"/>
        <w:ind w:left="0" w:firstLine="0"/>
        <w:rPr>
          <w:sz w:val="22"/>
          <w:szCs w:val="22"/>
        </w:rPr>
      </w:pPr>
      <w:r w:rsidRPr="004B2AF0">
        <w:rPr>
          <w:sz w:val="22"/>
          <w:szCs w:val="22"/>
        </w:rPr>
        <w:t>The</w:t>
      </w:r>
      <w:r>
        <w:rPr>
          <w:b/>
          <w:color w:val="FF0000"/>
          <w:sz w:val="22"/>
          <w:szCs w:val="22"/>
        </w:rPr>
        <w:t xml:space="preserve"> </w:t>
      </w:r>
      <w:r w:rsidR="00F939A4" w:rsidRPr="0079547E">
        <w:rPr>
          <w:b/>
          <w:i/>
          <w:color w:val="FF0000"/>
          <w:sz w:val="22"/>
          <w:szCs w:val="22"/>
        </w:rPr>
        <w:t>pathfinding</w:t>
      </w:r>
      <w:r w:rsidR="00F939A4" w:rsidRPr="003405CF">
        <w:rPr>
          <w:sz w:val="22"/>
          <w:szCs w:val="22"/>
        </w:rPr>
        <w:t xml:space="preserve"> </w:t>
      </w:r>
      <w:r>
        <w:rPr>
          <w:sz w:val="22"/>
          <w:szCs w:val="22"/>
        </w:rPr>
        <w:t xml:space="preserve">function identifies </w:t>
      </w:r>
      <w:r w:rsidR="00F939A4" w:rsidRPr="003405CF">
        <w:rPr>
          <w:sz w:val="22"/>
          <w:szCs w:val="22"/>
        </w:rPr>
        <w:t xml:space="preserve">all </w:t>
      </w:r>
      <w:r>
        <w:rPr>
          <w:sz w:val="22"/>
          <w:szCs w:val="22"/>
        </w:rPr>
        <w:t>possible</w:t>
      </w:r>
      <w:r w:rsidR="00F939A4" w:rsidRPr="003405CF">
        <w:rPr>
          <w:sz w:val="22"/>
          <w:szCs w:val="22"/>
        </w:rPr>
        <w:t xml:space="preserve"> biosynthetic routes </w:t>
      </w:r>
      <w:r>
        <w:rPr>
          <w:sz w:val="22"/>
          <w:szCs w:val="22"/>
        </w:rPr>
        <w:t xml:space="preserve">that link </w:t>
      </w:r>
      <w:r w:rsidR="00F939A4" w:rsidRPr="003405CF">
        <w:rPr>
          <w:sz w:val="22"/>
          <w:szCs w:val="22"/>
        </w:rPr>
        <w:t xml:space="preserve">two species in </w:t>
      </w:r>
      <w:r>
        <w:rPr>
          <w:sz w:val="22"/>
          <w:szCs w:val="22"/>
        </w:rPr>
        <w:t>a</w:t>
      </w:r>
      <w:r w:rsidR="00F939A4" w:rsidRPr="003405CF">
        <w:rPr>
          <w:sz w:val="22"/>
          <w:szCs w:val="22"/>
        </w:rPr>
        <w:t xml:space="preserve"> glycosylation reaction network.</w:t>
      </w:r>
      <w:r>
        <w:rPr>
          <w:sz w:val="22"/>
          <w:szCs w:val="22"/>
        </w:rPr>
        <w:t xml:space="preserve"> </w:t>
      </w:r>
      <w:r w:rsidR="004E42BF">
        <w:rPr>
          <w:sz w:val="22"/>
          <w:szCs w:val="22"/>
        </w:rPr>
        <w:t xml:space="preserve">One of these is defined by the user to be the ‘starting species’ and the other is the ‘target glycan’. </w:t>
      </w:r>
      <w:r>
        <w:rPr>
          <w:sz w:val="22"/>
          <w:szCs w:val="22"/>
        </w:rPr>
        <w:t>The</w:t>
      </w:r>
      <w:r w:rsidR="00F939A4" w:rsidRPr="003405CF">
        <w:rPr>
          <w:sz w:val="22"/>
          <w:szCs w:val="22"/>
        </w:rPr>
        <w:t xml:space="preserve"> </w:t>
      </w:r>
      <w:r>
        <w:rPr>
          <w:sz w:val="22"/>
          <w:szCs w:val="22"/>
        </w:rPr>
        <w:t>‘</w:t>
      </w:r>
      <w:r w:rsidR="00F939A4" w:rsidRPr="003405CF">
        <w:rPr>
          <w:sz w:val="22"/>
          <w:szCs w:val="22"/>
        </w:rPr>
        <w:t>Depth-first search</w:t>
      </w:r>
      <w:r>
        <w:rPr>
          <w:sz w:val="22"/>
          <w:szCs w:val="22"/>
        </w:rPr>
        <w:t xml:space="preserve"> (DFS)’</w:t>
      </w:r>
      <w:r w:rsidR="00F939A4" w:rsidRPr="003405CF">
        <w:rPr>
          <w:sz w:val="22"/>
          <w:szCs w:val="22"/>
        </w:rPr>
        <w:t xml:space="preserve"> algorithm is used </w:t>
      </w:r>
      <w:r w:rsidR="00EE2C33">
        <w:rPr>
          <w:sz w:val="22"/>
          <w:szCs w:val="22"/>
        </w:rPr>
        <w:t>in this</w:t>
      </w:r>
      <w:r w:rsidR="00F939A4" w:rsidRPr="003405CF">
        <w:rPr>
          <w:sz w:val="22"/>
          <w:szCs w:val="22"/>
        </w:rPr>
        <w:t xml:space="preserve"> command</w:t>
      </w:r>
      <w:r w:rsidR="004E42BF">
        <w:rPr>
          <w:sz w:val="22"/>
          <w:szCs w:val="22"/>
        </w:rPr>
        <w:t xml:space="preserve"> to find the linkage between the two inputs</w:t>
      </w:r>
      <w:r w:rsidR="00F939A4" w:rsidRPr="003405CF">
        <w:rPr>
          <w:sz w:val="22"/>
          <w:szCs w:val="22"/>
        </w:rPr>
        <w:t xml:space="preserve">. </w:t>
      </w:r>
      <w:r w:rsidR="004E42BF">
        <w:rPr>
          <w:sz w:val="22"/>
          <w:szCs w:val="22"/>
        </w:rPr>
        <w:t xml:space="preserve">This </w:t>
      </w:r>
      <w:r w:rsidR="00F939A4" w:rsidRPr="003405CF">
        <w:rPr>
          <w:sz w:val="22"/>
          <w:szCs w:val="22"/>
        </w:rPr>
        <w:t xml:space="preserve">involves </w:t>
      </w:r>
      <w:r>
        <w:rPr>
          <w:sz w:val="22"/>
          <w:szCs w:val="22"/>
        </w:rPr>
        <w:t>the following</w:t>
      </w:r>
      <w:r w:rsidR="00F939A4" w:rsidRPr="003405CF">
        <w:rPr>
          <w:sz w:val="22"/>
          <w:szCs w:val="22"/>
        </w:rPr>
        <w:t xml:space="preserve"> steps:</w:t>
      </w:r>
    </w:p>
    <w:p w:rsidR="00F939A4" w:rsidRPr="003405CF" w:rsidRDefault="004E42BF" w:rsidP="00C671F4">
      <w:pPr>
        <w:pStyle w:val="ListParagraph"/>
        <w:numPr>
          <w:ilvl w:val="0"/>
          <w:numId w:val="17"/>
        </w:numPr>
        <w:ind w:left="540" w:hanging="540"/>
      </w:pPr>
      <w:r>
        <w:rPr>
          <w:rFonts w:ascii="Times New Roman" w:hAnsi="Times New Roman"/>
        </w:rPr>
        <w:t xml:space="preserve">The </w:t>
      </w:r>
      <w:r w:rsidR="00F939A4" w:rsidRPr="003405CF">
        <w:rPr>
          <w:rFonts w:ascii="Times New Roman" w:hAnsi="Times New Roman"/>
        </w:rPr>
        <w:t xml:space="preserve">first child node of the </w:t>
      </w:r>
      <w:r>
        <w:rPr>
          <w:rFonts w:ascii="Times New Roman" w:hAnsi="Times New Roman"/>
        </w:rPr>
        <w:t>‘</w:t>
      </w:r>
      <w:r w:rsidR="00F939A4" w:rsidRPr="003405CF">
        <w:rPr>
          <w:rFonts w:ascii="Times New Roman" w:hAnsi="Times New Roman"/>
        </w:rPr>
        <w:t>starting species</w:t>
      </w:r>
      <w:r>
        <w:rPr>
          <w:rFonts w:ascii="Times New Roman" w:hAnsi="Times New Roman"/>
        </w:rPr>
        <w:t>’</w:t>
      </w:r>
      <w:r w:rsidR="00F939A4" w:rsidRPr="003405CF">
        <w:rPr>
          <w:rFonts w:ascii="Times New Roman" w:hAnsi="Times New Roman"/>
        </w:rPr>
        <w:t xml:space="preserve"> </w:t>
      </w:r>
      <w:r>
        <w:rPr>
          <w:rFonts w:ascii="Times New Roman" w:hAnsi="Times New Roman"/>
        </w:rPr>
        <w:t xml:space="preserve">is identified </w:t>
      </w:r>
      <w:r w:rsidR="00F939A4" w:rsidRPr="003405CF">
        <w:rPr>
          <w:rFonts w:ascii="Times New Roman" w:hAnsi="Times New Roman"/>
        </w:rPr>
        <w:t>and check</w:t>
      </w:r>
      <w:r>
        <w:rPr>
          <w:rFonts w:ascii="Times New Roman" w:hAnsi="Times New Roman"/>
        </w:rPr>
        <w:t>s are performed to determine</w:t>
      </w:r>
      <w:r w:rsidR="00F939A4" w:rsidRPr="003405CF">
        <w:rPr>
          <w:rFonts w:ascii="Times New Roman" w:hAnsi="Times New Roman"/>
        </w:rPr>
        <w:t xml:space="preserve"> if the child is the </w:t>
      </w:r>
      <w:r>
        <w:rPr>
          <w:rFonts w:ascii="Times New Roman" w:hAnsi="Times New Roman"/>
        </w:rPr>
        <w:t>‘</w:t>
      </w:r>
      <w:r w:rsidR="00F939A4" w:rsidRPr="003405CF">
        <w:rPr>
          <w:rFonts w:ascii="Times New Roman" w:hAnsi="Times New Roman"/>
        </w:rPr>
        <w:t>target glycan</w:t>
      </w:r>
      <w:r>
        <w:rPr>
          <w:rFonts w:ascii="Times New Roman" w:hAnsi="Times New Roman"/>
        </w:rPr>
        <w:t>’</w:t>
      </w:r>
      <w:r w:rsidR="00F939A4" w:rsidRPr="003405CF">
        <w:rPr>
          <w:rFonts w:ascii="Times New Roman" w:hAnsi="Times New Roman"/>
        </w:rPr>
        <w:t>.</w:t>
      </w:r>
    </w:p>
    <w:p w:rsidR="00F939A4" w:rsidRPr="003405CF" w:rsidRDefault="00F939A4" w:rsidP="00C671F4">
      <w:pPr>
        <w:pStyle w:val="ListParagraph"/>
        <w:numPr>
          <w:ilvl w:val="0"/>
          <w:numId w:val="17"/>
        </w:numPr>
        <w:ind w:left="540" w:hanging="540"/>
      </w:pPr>
      <w:r w:rsidRPr="003405CF">
        <w:rPr>
          <w:rFonts w:ascii="Times New Roman" w:hAnsi="Times New Roman"/>
        </w:rPr>
        <w:t xml:space="preserve">If not, </w:t>
      </w:r>
      <w:r w:rsidR="004E42BF">
        <w:rPr>
          <w:rFonts w:ascii="Times New Roman" w:hAnsi="Times New Roman"/>
        </w:rPr>
        <w:t xml:space="preserve">the algorithm </w:t>
      </w:r>
      <w:r w:rsidRPr="003405CF">
        <w:rPr>
          <w:rFonts w:ascii="Times New Roman" w:hAnsi="Times New Roman"/>
        </w:rPr>
        <w:t>continue</w:t>
      </w:r>
      <w:r w:rsidR="004E42BF">
        <w:rPr>
          <w:rFonts w:ascii="Times New Roman" w:hAnsi="Times New Roman"/>
        </w:rPr>
        <w:t>s</w:t>
      </w:r>
      <w:r w:rsidRPr="003405CF">
        <w:rPr>
          <w:rFonts w:ascii="Times New Roman" w:hAnsi="Times New Roman"/>
        </w:rPr>
        <w:t xml:space="preserve"> to examine the children of this </w:t>
      </w:r>
      <w:r w:rsidR="002D0724">
        <w:rPr>
          <w:rFonts w:ascii="Times New Roman" w:hAnsi="Times New Roman"/>
        </w:rPr>
        <w:t xml:space="preserve">first </w:t>
      </w:r>
      <w:r w:rsidRPr="003405CF">
        <w:rPr>
          <w:rFonts w:ascii="Times New Roman" w:hAnsi="Times New Roman"/>
        </w:rPr>
        <w:t xml:space="preserve">child, and </w:t>
      </w:r>
      <w:r w:rsidR="002D0724">
        <w:rPr>
          <w:rFonts w:ascii="Times New Roman" w:hAnsi="Times New Roman"/>
        </w:rPr>
        <w:t xml:space="preserve">then proceeds stepwise </w:t>
      </w:r>
      <w:r w:rsidRPr="003405CF">
        <w:rPr>
          <w:rFonts w:ascii="Times New Roman" w:hAnsi="Times New Roman"/>
        </w:rPr>
        <w:t xml:space="preserve">deeper and deeper until it finds its target node or a node that does not have children. </w:t>
      </w:r>
    </w:p>
    <w:p w:rsidR="00F939A4" w:rsidRPr="003405CF" w:rsidRDefault="00F939A4" w:rsidP="00C671F4">
      <w:pPr>
        <w:pStyle w:val="ListParagraph"/>
        <w:numPr>
          <w:ilvl w:val="0"/>
          <w:numId w:val="17"/>
        </w:numPr>
        <w:ind w:left="540" w:hanging="540"/>
      </w:pPr>
      <w:r w:rsidRPr="003405CF">
        <w:rPr>
          <w:rFonts w:ascii="Times New Roman" w:hAnsi="Times New Roman"/>
        </w:rPr>
        <w:t xml:space="preserve">In case it finds its target, </w:t>
      </w:r>
      <w:r w:rsidR="002D0724">
        <w:rPr>
          <w:rFonts w:ascii="Times New Roman" w:hAnsi="Times New Roman"/>
        </w:rPr>
        <w:t xml:space="preserve">the identified </w:t>
      </w:r>
      <w:r w:rsidRPr="003405CF">
        <w:rPr>
          <w:rFonts w:ascii="Times New Roman" w:hAnsi="Times New Roman"/>
        </w:rPr>
        <w:t>path</w:t>
      </w:r>
      <w:r w:rsidR="002D0724">
        <w:rPr>
          <w:rFonts w:ascii="Times New Roman" w:hAnsi="Times New Roman"/>
        </w:rPr>
        <w:t>way</w:t>
      </w:r>
      <w:r w:rsidRPr="003405CF">
        <w:rPr>
          <w:rFonts w:ascii="Times New Roman" w:hAnsi="Times New Roman"/>
        </w:rPr>
        <w:t xml:space="preserve"> </w:t>
      </w:r>
      <w:r w:rsidR="002D0724">
        <w:rPr>
          <w:rFonts w:ascii="Times New Roman" w:hAnsi="Times New Roman"/>
        </w:rPr>
        <w:t>is</w:t>
      </w:r>
      <w:r w:rsidRPr="003405CF">
        <w:rPr>
          <w:rFonts w:ascii="Times New Roman" w:hAnsi="Times New Roman"/>
        </w:rPr>
        <w:t xml:space="preserve"> stored. </w:t>
      </w:r>
    </w:p>
    <w:p w:rsidR="00F939A4" w:rsidRPr="003405CF" w:rsidRDefault="00F939A4" w:rsidP="00C671F4">
      <w:pPr>
        <w:pStyle w:val="ListParagraph"/>
        <w:numPr>
          <w:ilvl w:val="0"/>
          <w:numId w:val="17"/>
        </w:numPr>
        <w:ind w:left="540" w:hanging="540"/>
      </w:pPr>
      <w:r w:rsidRPr="003405CF">
        <w:rPr>
          <w:rFonts w:ascii="Times New Roman" w:hAnsi="Times New Roman"/>
        </w:rPr>
        <w:t xml:space="preserve">In case it reaches the node that has no successors, it returns back </w:t>
      </w:r>
      <w:r w:rsidR="002D0724">
        <w:rPr>
          <w:rFonts w:ascii="Times New Roman" w:hAnsi="Times New Roman"/>
        </w:rPr>
        <w:t>to the most preceding species and searches additional unvisited routes.</w:t>
      </w:r>
      <w:r w:rsidRPr="003405CF">
        <w:rPr>
          <w:rFonts w:ascii="Times New Roman" w:hAnsi="Times New Roman"/>
        </w:rPr>
        <w:t xml:space="preserve"> </w:t>
      </w:r>
    </w:p>
    <w:p w:rsidR="00F939A4" w:rsidRPr="00B124A6" w:rsidRDefault="002D0724" w:rsidP="00C671F4">
      <w:pPr>
        <w:pStyle w:val="ListParagraph"/>
        <w:numPr>
          <w:ilvl w:val="0"/>
          <w:numId w:val="17"/>
        </w:numPr>
        <w:ind w:left="540" w:hanging="540"/>
      </w:pPr>
      <w:r>
        <w:rPr>
          <w:rFonts w:ascii="Times New Roman" w:hAnsi="Times New Roman"/>
        </w:rPr>
        <w:t xml:space="preserve">The process proceeds </w:t>
      </w:r>
      <w:r w:rsidR="00F939A4" w:rsidRPr="003405CF">
        <w:rPr>
          <w:rFonts w:ascii="Times New Roman" w:hAnsi="Times New Roman"/>
        </w:rPr>
        <w:t>recursively,</w:t>
      </w:r>
      <w:r>
        <w:rPr>
          <w:rFonts w:ascii="Times New Roman" w:hAnsi="Times New Roman"/>
        </w:rPr>
        <w:t xml:space="preserve"> until</w:t>
      </w:r>
      <w:r w:rsidR="00F939A4" w:rsidRPr="003405CF">
        <w:rPr>
          <w:rFonts w:ascii="Times New Roman" w:hAnsi="Times New Roman"/>
        </w:rPr>
        <w:t xml:space="preserve"> all </w:t>
      </w:r>
      <w:r>
        <w:rPr>
          <w:rFonts w:ascii="Times New Roman" w:hAnsi="Times New Roman"/>
        </w:rPr>
        <w:t>possible connecting</w:t>
      </w:r>
      <w:r w:rsidR="00F939A4" w:rsidRPr="003405CF">
        <w:rPr>
          <w:rFonts w:ascii="Times New Roman" w:hAnsi="Times New Roman"/>
        </w:rPr>
        <w:t xml:space="preserve"> link</w:t>
      </w:r>
      <w:r>
        <w:rPr>
          <w:rFonts w:ascii="Times New Roman" w:hAnsi="Times New Roman"/>
        </w:rPr>
        <w:t xml:space="preserve">s </w:t>
      </w:r>
      <w:r w:rsidR="00F939A4" w:rsidRPr="003405CF">
        <w:rPr>
          <w:rFonts w:ascii="Times New Roman" w:hAnsi="Times New Roman"/>
        </w:rPr>
        <w:t xml:space="preserve">from </w:t>
      </w:r>
      <w:r>
        <w:rPr>
          <w:rFonts w:ascii="Times New Roman" w:hAnsi="Times New Roman"/>
        </w:rPr>
        <w:t>the ‘starting species’ have been examined</w:t>
      </w:r>
      <w:r w:rsidR="00F939A4" w:rsidRPr="003405CF">
        <w:rPr>
          <w:rFonts w:ascii="Times New Roman" w:hAnsi="Times New Roman"/>
        </w:rPr>
        <w:t xml:space="preserve">. </w:t>
      </w:r>
    </w:p>
    <w:p w:rsidR="00B124A6" w:rsidRPr="003405CF" w:rsidRDefault="00B124A6" w:rsidP="00C671F4">
      <w:pPr>
        <w:pStyle w:val="ListParagraph"/>
        <w:ind w:left="0" w:firstLine="0"/>
      </w:pPr>
      <w:r>
        <w:rPr>
          <w:rFonts w:ascii="Times New Roman" w:hAnsi="Times New Roman"/>
        </w:rPr>
        <w:t>Example 10.1 provi</w:t>
      </w:r>
      <w:r w:rsidR="002D0724">
        <w:rPr>
          <w:rFonts w:ascii="Times New Roman" w:hAnsi="Times New Roman"/>
        </w:rPr>
        <w:t>des an example that applies this</w:t>
      </w:r>
      <w:r>
        <w:rPr>
          <w:rFonts w:ascii="Times New Roman" w:hAnsi="Times New Roman"/>
        </w:rPr>
        <w:t xml:space="preserve"> </w:t>
      </w:r>
      <w:r w:rsidRPr="00B124A6">
        <w:rPr>
          <w:rFonts w:ascii="Times New Roman" w:hAnsi="Times New Roman"/>
          <w:b/>
          <w:i/>
        </w:rPr>
        <w:t>pathfinding</w:t>
      </w:r>
      <w:r>
        <w:rPr>
          <w:rFonts w:ascii="Times New Roman" w:hAnsi="Times New Roman"/>
        </w:rPr>
        <w:t xml:space="preserve"> function.</w:t>
      </w:r>
    </w:p>
    <w:p w:rsidR="0023272A" w:rsidRPr="00976DE4" w:rsidRDefault="00D62957" w:rsidP="00976DE4">
      <w:pPr>
        <w:pStyle w:val="Heading2"/>
      </w:pPr>
      <w:bookmarkStart w:id="100" w:name="_Toc357635662"/>
      <w:bookmarkStart w:id="101" w:name="_Toc361851730"/>
      <w:bookmarkStart w:id="102" w:name="_Toc381190830"/>
      <w:r w:rsidRPr="00976DE4">
        <w:t>1</w:t>
      </w:r>
      <w:r w:rsidR="00A82B9C" w:rsidRPr="00976DE4">
        <w:t>0</w:t>
      </w:r>
      <w:r w:rsidR="00E31272" w:rsidRPr="00976DE4">
        <w:t>.2</w:t>
      </w:r>
      <w:r w:rsidR="0023272A" w:rsidRPr="00976DE4">
        <w:t xml:space="preserve"> Detection and removal of isolated species</w:t>
      </w:r>
      <w:bookmarkEnd w:id="100"/>
      <w:bookmarkEnd w:id="101"/>
      <w:bookmarkEnd w:id="102"/>
      <w:r w:rsidR="0023272A" w:rsidRPr="00976DE4">
        <w:t xml:space="preserve"> </w:t>
      </w:r>
    </w:p>
    <w:p w:rsidR="0023272A" w:rsidRDefault="0023272A" w:rsidP="00C671F4">
      <w:pPr>
        <w:autoSpaceDE w:val="0"/>
        <w:autoSpaceDN w:val="0"/>
        <w:adjustRightInd w:val="0"/>
        <w:spacing w:line="276" w:lineRule="auto"/>
        <w:ind w:left="0" w:firstLine="0"/>
        <w:rPr>
          <w:i/>
          <w:sz w:val="22"/>
          <w:szCs w:val="22"/>
        </w:rPr>
      </w:pPr>
      <w:r w:rsidRPr="003405CF">
        <w:rPr>
          <w:sz w:val="22"/>
          <w:szCs w:val="22"/>
        </w:rPr>
        <w:t xml:space="preserve">GNAT provides a command </w:t>
      </w:r>
      <w:r w:rsidRPr="001429BD">
        <w:rPr>
          <w:b/>
          <w:i/>
          <w:color w:val="FF0000"/>
          <w:sz w:val="22"/>
          <w:szCs w:val="22"/>
        </w:rPr>
        <w:t>detectIsolatedSpecies</w:t>
      </w:r>
      <w:r w:rsidRPr="003405CF">
        <w:rPr>
          <w:color w:val="FF0000"/>
          <w:sz w:val="22"/>
          <w:szCs w:val="22"/>
        </w:rPr>
        <w:t xml:space="preserve"> </w:t>
      </w:r>
      <w:r w:rsidRPr="003405CF">
        <w:rPr>
          <w:sz w:val="22"/>
          <w:szCs w:val="22"/>
        </w:rPr>
        <w:t>to search for isolated species in the network. In this command, the algorithm enumerates all the species defined in the network. Then</w:t>
      </w:r>
      <w:r w:rsidR="00BE457C">
        <w:rPr>
          <w:sz w:val="22"/>
          <w:szCs w:val="22"/>
        </w:rPr>
        <w:t>,</w:t>
      </w:r>
      <w:r w:rsidRPr="003405CF">
        <w:rPr>
          <w:sz w:val="22"/>
          <w:szCs w:val="22"/>
        </w:rPr>
        <w:t xml:space="preserve"> it checks if the species is involved in any reaction in the network. Removal of such species is enabled using a command </w:t>
      </w:r>
      <w:r w:rsidRPr="001429BD">
        <w:rPr>
          <w:b/>
          <w:i/>
          <w:color w:val="FF0000"/>
          <w:sz w:val="22"/>
          <w:szCs w:val="22"/>
        </w:rPr>
        <w:t>removeIsolatedSpecies</w:t>
      </w:r>
      <w:r w:rsidRPr="003405CF">
        <w:rPr>
          <w:i/>
          <w:sz w:val="22"/>
          <w:szCs w:val="22"/>
        </w:rPr>
        <w:t xml:space="preserve">. </w:t>
      </w:r>
    </w:p>
    <w:p w:rsidR="00EE69FD" w:rsidRPr="003405CF" w:rsidRDefault="00EE69FD" w:rsidP="00C671F4">
      <w:pPr>
        <w:pStyle w:val="ListParagraph"/>
        <w:ind w:left="0" w:firstLine="0"/>
      </w:pPr>
      <w:r>
        <w:rPr>
          <w:rFonts w:ascii="Times New Roman" w:hAnsi="Times New Roman"/>
        </w:rPr>
        <w:lastRenderedPageBreak/>
        <w:t>Example 10.2 provides an example of how to create, detect and remove isolated species from a reaction network.</w:t>
      </w:r>
    </w:p>
    <w:p w:rsidR="00EE69FD" w:rsidRDefault="00EE69FD" w:rsidP="00C671F4">
      <w:pPr>
        <w:autoSpaceDE w:val="0"/>
        <w:autoSpaceDN w:val="0"/>
        <w:adjustRightInd w:val="0"/>
        <w:spacing w:line="276" w:lineRule="auto"/>
        <w:ind w:left="0" w:firstLine="0"/>
        <w:rPr>
          <w:i/>
          <w:sz w:val="22"/>
          <w:szCs w:val="22"/>
        </w:rPr>
      </w:pPr>
    </w:p>
    <w:p w:rsidR="0023272A" w:rsidRDefault="00D62957" w:rsidP="00976DE4">
      <w:pPr>
        <w:pStyle w:val="Heading2"/>
      </w:pPr>
      <w:bookmarkStart w:id="103" w:name="_Toc357635663"/>
      <w:bookmarkStart w:id="104" w:name="_Toc361851731"/>
      <w:bookmarkStart w:id="105" w:name="_Toc381190831"/>
      <w:r>
        <w:t>1</w:t>
      </w:r>
      <w:r w:rsidR="00A82B9C">
        <w:t>0</w:t>
      </w:r>
      <w:r w:rsidR="0023272A">
        <w:t>.3 Subset Network Generation</w:t>
      </w:r>
      <w:bookmarkEnd w:id="103"/>
      <w:bookmarkEnd w:id="104"/>
      <w:bookmarkEnd w:id="105"/>
    </w:p>
    <w:p w:rsidR="0023272A" w:rsidRPr="003405CF" w:rsidRDefault="00B460F9" w:rsidP="00C671F4">
      <w:pPr>
        <w:spacing w:line="276" w:lineRule="auto"/>
        <w:ind w:left="0" w:firstLine="0"/>
        <w:rPr>
          <w:sz w:val="22"/>
          <w:szCs w:val="22"/>
        </w:rPr>
      </w:pPr>
      <w:r>
        <w:rPr>
          <w:sz w:val="22"/>
          <w:szCs w:val="22"/>
        </w:rPr>
        <w:t>The s</w:t>
      </w:r>
      <w:r w:rsidR="0023272A" w:rsidRPr="003405CF">
        <w:rPr>
          <w:sz w:val="22"/>
          <w:szCs w:val="22"/>
        </w:rPr>
        <w:t xml:space="preserve">ubset network is a network resulting from </w:t>
      </w:r>
      <w:r>
        <w:rPr>
          <w:sz w:val="22"/>
          <w:szCs w:val="22"/>
        </w:rPr>
        <w:t xml:space="preserve">the </w:t>
      </w:r>
      <w:r w:rsidR="0023272A" w:rsidRPr="003405CF">
        <w:rPr>
          <w:sz w:val="22"/>
          <w:szCs w:val="22"/>
        </w:rPr>
        <w:t xml:space="preserve">removal of </w:t>
      </w:r>
      <w:r w:rsidR="00BE457C">
        <w:rPr>
          <w:sz w:val="22"/>
          <w:szCs w:val="22"/>
        </w:rPr>
        <w:t xml:space="preserve">one or more </w:t>
      </w:r>
      <w:r w:rsidR="0023272A" w:rsidRPr="003405CF">
        <w:rPr>
          <w:sz w:val="22"/>
          <w:szCs w:val="22"/>
        </w:rPr>
        <w:t xml:space="preserve">species and their associated reactions from the pathway. Three commands </w:t>
      </w:r>
      <w:r w:rsidR="0023272A" w:rsidRPr="001429BD">
        <w:rPr>
          <w:b/>
          <w:i/>
          <w:color w:val="FF0000"/>
          <w:sz w:val="22"/>
          <w:szCs w:val="22"/>
        </w:rPr>
        <w:t>subnetgenbynumdel</w:t>
      </w:r>
      <w:r w:rsidR="0023272A" w:rsidRPr="003405CF">
        <w:rPr>
          <w:sz w:val="22"/>
          <w:szCs w:val="22"/>
        </w:rPr>
        <w:t xml:space="preserve">, </w:t>
      </w:r>
      <w:r w:rsidR="0023272A" w:rsidRPr="001429BD">
        <w:rPr>
          <w:b/>
          <w:i/>
          <w:color w:val="FF0000"/>
          <w:sz w:val="22"/>
          <w:szCs w:val="22"/>
        </w:rPr>
        <w:t>subnetgenbyspecdel</w:t>
      </w:r>
      <w:r w:rsidR="00BE457C">
        <w:rPr>
          <w:i/>
          <w:color w:val="FF0000"/>
          <w:sz w:val="22"/>
          <w:szCs w:val="22"/>
        </w:rPr>
        <w:t xml:space="preserve"> </w:t>
      </w:r>
      <w:r w:rsidR="00BE457C" w:rsidRPr="00BE457C">
        <w:rPr>
          <w:sz w:val="22"/>
          <w:szCs w:val="22"/>
        </w:rPr>
        <w:t>and</w:t>
      </w:r>
      <w:r w:rsidR="0023272A" w:rsidRPr="003405CF">
        <w:rPr>
          <w:i/>
          <w:color w:val="FF0000"/>
          <w:sz w:val="22"/>
          <w:szCs w:val="22"/>
        </w:rPr>
        <w:t xml:space="preserve"> </w:t>
      </w:r>
      <w:r w:rsidR="0023272A" w:rsidRPr="001429BD">
        <w:rPr>
          <w:b/>
          <w:i/>
          <w:color w:val="FF0000"/>
          <w:sz w:val="22"/>
          <w:szCs w:val="22"/>
        </w:rPr>
        <w:t>subnetgenbyspeckeep</w:t>
      </w:r>
      <w:r w:rsidR="0023272A" w:rsidRPr="003405CF">
        <w:rPr>
          <w:sz w:val="22"/>
          <w:szCs w:val="22"/>
        </w:rPr>
        <w:t xml:space="preserve"> can be used to create a number of subset networks from a parent pathway. These three commands allow generation of subset network: </w:t>
      </w:r>
    </w:p>
    <w:p w:rsidR="0023272A" w:rsidRPr="003405CF" w:rsidRDefault="0023272A" w:rsidP="00C671F4">
      <w:pPr>
        <w:pStyle w:val="ListParagraph"/>
        <w:numPr>
          <w:ilvl w:val="0"/>
          <w:numId w:val="18"/>
        </w:numPr>
        <w:ind w:left="0" w:firstLine="0"/>
        <w:rPr>
          <w:rFonts w:ascii="Times New Roman" w:hAnsi="Times New Roman"/>
          <w:i/>
          <w:color w:val="FF0000"/>
        </w:rPr>
      </w:pPr>
      <w:r w:rsidRPr="00BE457C">
        <w:rPr>
          <w:rFonts w:ascii="Times New Roman" w:hAnsi="Times New Roman"/>
          <w:i/>
        </w:rPr>
        <w:t>By removing the user-specified number of species</w:t>
      </w:r>
      <w:r w:rsidR="00BE457C">
        <w:rPr>
          <w:rFonts w:ascii="Times New Roman" w:hAnsi="Times New Roman"/>
        </w:rPr>
        <w:t>. This will result in a group of product reaction networks with the specified number of species deleted in each of them.</w:t>
      </w:r>
      <w:r w:rsidRPr="003405CF">
        <w:rPr>
          <w:rFonts w:ascii="Times New Roman" w:hAnsi="Times New Roman"/>
        </w:rPr>
        <w:t xml:space="preserve"> </w:t>
      </w:r>
    </w:p>
    <w:p w:rsidR="00D36CDE" w:rsidRPr="00D36CDE" w:rsidRDefault="0023272A" w:rsidP="00C671F4">
      <w:pPr>
        <w:pStyle w:val="ListParagraph"/>
        <w:numPr>
          <w:ilvl w:val="0"/>
          <w:numId w:val="18"/>
        </w:numPr>
        <w:ind w:left="0" w:firstLine="0"/>
      </w:pPr>
      <w:r w:rsidRPr="00BE457C">
        <w:rPr>
          <w:rFonts w:ascii="Times New Roman" w:hAnsi="Times New Roman"/>
          <w:i/>
        </w:rPr>
        <w:t>By removing the user-specified species</w:t>
      </w:r>
      <w:r w:rsidR="00BE457C">
        <w:rPr>
          <w:rFonts w:ascii="Times New Roman" w:hAnsi="Times New Roman"/>
        </w:rPr>
        <w:t>. Here, the user specifies which species is to be deleted. All other species are retained.</w:t>
      </w:r>
    </w:p>
    <w:p w:rsidR="00273FDC" w:rsidRPr="00B124A6" w:rsidRDefault="0023272A" w:rsidP="00C671F4">
      <w:pPr>
        <w:pStyle w:val="ListParagraph"/>
        <w:numPr>
          <w:ilvl w:val="0"/>
          <w:numId w:val="18"/>
        </w:numPr>
        <w:ind w:left="0" w:firstLine="0"/>
      </w:pPr>
      <w:r w:rsidRPr="00BE457C">
        <w:rPr>
          <w:rFonts w:ascii="Times New Roman" w:hAnsi="Times New Roman"/>
          <w:i/>
        </w:rPr>
        <w:t>By keeping the user-specified species</w:t>
      </w:r>
      <w:r w:rsidRPr="00D62957">
        <w:rPr>
          <w:rFonts w:ascii="Times New Roman" w:hAnsi="Times New Roman"/>
        </w:rPr>
        <w:t>.</w:t>
      </w:r>
      <w:r w:rsidR="00BE457C">
        <w:rPr>
          <w:rFonts w:ascii="Times New Roman" w:hAnsi="Times New Roman"/>
        </w:rPr>
        <w:t xml:space="preserve"> Here, the user specifies which species are to be saved. All others are deleted.</w:t>
      </w:r>
    </w:p>
    <w:p w:rsidR="00B124A6" w:rsidRDefault="00B124A6" w:rsidP="00C671F4">
      <w:pPr>
        <w:pStyle w:val="ListParagraph"/>
        <w:ind w:left="0" w:firstLine="0"/>
        <w:rPr>
          <w:rFonts w:ascii="Times New Roman" w:hAnsi="Times New Roman"/>
        </w:rPr>
      </w:pPr>
    </w:p>
    <w:p w:rsidR="00EE69FD" w:rsidRDefault="00EE69FD" w:rsidP="00C671F4">
      <w:pPr>
        <w:pStyle w:val="ListParagraph"/>
        <w:ind w:left="0" w:firstLine="0"/>
        <w:rPr>
          <w:rFonts w:ascii="Times New Roman" w:hAnsi="Times New Roman"/>
        </w:rPr>
      </w:pPr>
      <w:r>
        <w:rPr>
          <w:rFonts w:ascii="Times New Roman" w:hAnsi="Times New Roman"/>
        </w:rPr>
        <w:t>Example 10.3 presents an example of subset network generation.</w:t>
      </w:r>
    </w:p>
    <w:p w:rsidR="00B124A6" w:rsidRPr="00B124A6" w:rsidRDefault="00B124A6" w:rsidP="00C671F4">
      <w:pPr>
        <w:pStyle w:val="ListParagraph"/>
        <w:ind w:left="0" w:firstLine="0"/>
      </w:pPr>
    </w:p>
    <w:p w:rsidR="00B124A6" w:rsidRPr="00976DE4" w:rsidRDefault="00B124A6" w:rsidP="00976DE4">
      <w:pPr>
        <w:pStyle w:val="Heading2"/>
      </w:pPr>
      <w:bookmarkStart w:id="106" w:name="_Toc381190832"/>
      <w:r w:rsidRPr="00976DE4">
        <w:t>10.4 Usage examples</w:t>
      </w:r>
      <w:bookmarkEnd w:id="106"/>
    </w:p>
    <w:p w:rsidR="00B124A6" w:rsidRPr="00976DE4" w:rsidRDefault="00B124A6" w:rsidP="00B410BA">
      <w:pPr>
        <w:pStyle w:val="Bullet3GNAT"/>
        <w:ind w:left="450"/>
      </w:pPr>
      <w:r w:rsidRPr="00976DE4">
        <w:t>Example 10.1: pathfinding find</w:t>
      </w:r>
      <w:r w:rsidR="00976DE4">
        <w:rPr>
          <w:lang w:val="en-US"/>
        </w:rPr>
        <w:t>s</w:t>
      </w:r>
      <w:r w:rsidRPr="00976DE4">
        <w:t xml:space="preserve"> the path in a defined network</w:t>
      </w:r>
    </w:p>
    <w:p w:rsidR="00B124A6" w:rsidRPr="00976DE4" w:rsidRDefault="00976DE4"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lang w:val="x-none"/>
        </w:rPr>
        <w:t xml:space="preserve">% </w:t>
      </w:r>
      <w:r>
        <w:rPr>
          <w:rFonts w:ascii="Courier New" w:hAnsi="Courier New" w:cs="Courier New"/>
          <w:b/>
          <w:color w:val="008000"/>
          <w:sz w:val="18"/>
          <w:szCs w:val="18"/>
        </w:rPr>
        <w:t>L</w:t>
      </w:r>
      <w:r w:rsidR="00B124A6" w:rsidRPr="009A5BC0">
        <w:rPr>
          <w:rFonts w:ascii="Courier New" w:hAnsi="Courier New" w:cs="Courier New"/>
          <w:b/>
          <w:color w:val="008000"/>
          <w:sz w:val="18"/>
          <w:szCs w:val="18"/>
          <w:lang w:val="x-none"/>
        </w:rPr>
        <w:t xml:space="preserve">oad </w:t>
      </w:r>
      <w:r w:rsidR="00976E22">
        <w:rPr>
          <w:rFonts w:ascii="Courier New" w:hAnsi="Courier New" w:cs="Courier New"/>
          <w:b/>
          <w:color w:val="008000"/>
          <w:sz w:val="18"/>
          <w:szCs w:val="18"/>
        </w:rPr>
        <w:t xml:space="preserve">original </w:t>
      </w:r>
      <w:r w:rsidR="00B124A6" w:rsidRPr="009A5BC0">
        <w:rPr>
          <w:rFonts w:ascii="Courier New" w:hAnsi="Courier New" w:cs="Courier New"/>
          <w:b/>
          <w:color w:val="008000"/>
          <w:sz w:val="18"/>
          <w:szCs w:val="18"/>
          <w:lang w:val="x-none"/>
        </w:rPr>
        <w:t>example path</w:t>
      </w:r>
      <w:r>
        <w:rPr>
          <w:rFonts w:ascii="Courier New" w:hAnsi="Courier New" w:cs="Courier New"/>
          <w:b/>
          <w:color w:val="008000"/>
          <w:sz w:val="18"/>
          <w:szCs w:val="18"/>
        </w:rPr>
        <w:t>way</w:t>
      </w:r>
    </w:p>
    <w:p w:rsidR="00B124A6" w:rsidRDefault="00B124A6"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pathexample = Pathway.load</w:t>
      </w:r>
      <w:r w:rsidR="00D63470" w:rsidRPr="009A5BC0">
        <w:rPr>
          <w:rFonts w:ascii="Courier New" w:hAnsi="Courier New" w:cs="Courier New"/>
          <w:b/>
          <w:color w:val="008000"/>
          <w:sz w:val="18"/>
          <w:szCs w:val="18"/>
        </w:rPr>
        <w:t>mat</w:t>
      </w:r>
      <w:r w:rsidRPr="009A5BC0">
        <w:rPr>
          <w:rFonts w:ascii="Courier New" w:hAnsi="Courier New" w:cs="Courier New"/>
          <w:b/>
          <w:color w:val="008000"/>
          <w:sz w:val="18"/>
          <w:szCs w:val="18"/>
          <w:lang w:val="x-none"/>
        </w:rPr>
        <w:t>('nlinkedpath.mat');</w:t>
      </w:r>
    </w:p>
    <w:p w:rsidR="00BE457C" w:rsidRPr="009A5BC0" w:rsidRDefault="00BE457C"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disp('An example pathway is shown below:');</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rPr>
      </w:pPr>
      <w:r w:rsidRPr="00B57DFE">
        <w:rPr>
          <w:rFonts w:ascii="Courier New" w:hAnsi="Courier New" w:cs="Courier New"/>
          <w:b/>
          <w:color w:val="008000"/>
          <w:sz w:val="18"/>
          <w:szCs w:val="18"/>
          <w:lang w:val="x-none"/>
        </w:rPr>
        <w:t>glycanPathViewer</w:t>
      </w:r>
      <w:r w:rsidRPr="009A5BC0">
        <w:rPr>
          <w:rFonts w:ascii="Courier New" w:hAnsi="Courier New" w:cs="Courier New"/>
          <w:b/>
          <w:color w:val="008000"/>
          <w:sz w:val="18"/>
          <w:szCs w:val="18"/>
          <w:lang w:val="x-none"/>
        </w:rPr>
        <w:t>(pathexample);</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976DE4" w:rsidRDefault="00B124A6"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 xml:space="preserve">% </w:t>
      </w:r>
      <w:r w:rsidR="00976DE4">
        <w:rPr>
          <w:rFonts w:ascii="Courier New" w:hAnsi="Courier New" w:cs="Courier New"/>
          <w:b/>
          <w:color w:val="008000"/>
          <w:sz w:val="18"/>
          <w:szCs w:val="18"/>
        </w:rPr>
        <w:t>D</w:t>
      </w:r>
      <w:r w:rsidRPr="009A5BC0">
        <w:rPr>
          <w:rFonts w:ascii="Courier New" w:hAnsi="Courier New" w:cs="Courier New"/>
          <w:b/>
          <w:color w:val="008000"/>
          <w:sz w:val="18"/>
          <w:szCs w:val="18"/>
          <w:lang w:val="x-none"/>
        </w:rPr>
        <w:t>efine two node</w:t>
      </w:r>
      <w:r w:rsidRPr="009A5BC0">
        <w:rPr>
          <w:rFonts w:ascii="Courier New" w:hAnsi="Courier New" w:cs="Courier New"/>
          <w:b/>
          <w:color w:val="008000"/>
          <w:sz w:val="18"/>
          <w:szCs w:val="18"/>
        </w:rPr>
        <w:t>s</w:t>
      </w:r>
      <w:r w:rsidR="00976DE4">
        <w:rPr>
          <w:rFonts w:ascii="Courier New" w:hAnsi="Courier New" w:cs="Courier New"/>
          <w:b/>
          <w:color w:val="008000"/>
          <w:sz w:val="18"/>
          <w:szCs w:val="18"/>
        </w:rPr>
        <w:t xml:space="preserve"> or species</w:t>
      </w:r>
      <w:r w:rsidRPr="009A5BC0">
        <w:rPr>
          <w:rFonts w:ascii="Courier New" w:hAnsi="Courier New" w:cs="Courier New"/>
          <w:b/>
          <w:color w:val="008000"/>
          <w:sz w:val="18"/>
          <w:szCs w:val="18"/>
        </w:rPr>
        <w:t xml:space="preserve"> </w:t>
      </w:r>
      <w:r w:rsidR="00976DE4">
        <w:rPr>
          <w:rFonts w:ascii="Courier New" w:hAnsi="Courier New" w:cs="Courier New"/>
          <w:b/>
          <w:color w:val="008000"/>
          <w:sz w:val="18"/>
          <w:szCs w:val="18"/>
        </w:rPr>
        <w:t>between which path has to be found.</w:t>
      </w:r>
    </w:p>
    <w:p w:rsidR="00B57DFE" w:rsidRDefault="00976DE4"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Designate one to be the </w:t>
      </w:r>
      <w:r w:rsidR="00B57DFE">
        <w:rPr>
          <w:rFonts w:ascii="Courier New" w:hAnsi="Courier New" w:cs="Courier New"/>
          <w:b/>
          <w:color w:val="008000"/>
          <w:sz w:val="18"/>
          <w:szCs w:val="18"/>
        </w:rPr>
        <w:t xml:space="preserve">‘starting species’ or </w:t>
      </w:r>
      <w:r>
        <w:rPr>
          <w:rFonts w:ascii="Courier New" w:hAnsi="Courier New" w:cs="Courier New"/>
          <w:b/>
          <w:color w:val="008000"/>
          <w:sz w:val="18"/>
          <w:szCs w:val="18"/>
        </w:rPr>
        <w:t xml:space="preserve">reactant and other to be the </w:t>
      </w:r>
    </w:p>
    <w:p w:rsidR="00B124A6" w:rsidRPr="009A5BC0" w:rsidRDefault="00B57DFE"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‘target glycan’ or </w:t>
      </w:r>
      <w:r w:rsidR="00976DE4">
        <w:rPr>
          <w:rFonts w:ascii="Courier New" w:hAnsi="Courier New" w:cs="Courier New"/>
          <w:b/>
          <w:color w:val="008000"/>
          <w:sz w:val="18"/>
          <w:szCs w:val="18"/>
        </w:rPr>
        <w:t xml:space="preserve">product </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tetreprimglycan  = GlycanSpecies(...</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glycanMLread('tetriprime_gal_nlinkedglycan.glycoct_xml')) ;</w:t>
      </w:r>
    </w:p>
    <w:p w:rsidR="00B124A6" w:rsidRDefault="00764799"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glycanViewer(</w:t>
      </w:r>
      <w:r>
        <w:rPr>
          <w:rFonts w:ascii="Courier New" w:hAnsi="Courier New" w:cs="Courier New"/>
          <w:b/>
          <w:color w:val="008000"/>
          <w:sz w:val="18"/>
          <w:szCs w:val="18"/>
          <w:lang w:val="x-none"/>
        </w:rPr>
        <w:t>tetreprimglycan</w:t>
      </w:r>
      <w:r>
        <w:rPr>
          <w:rFonts w:ascii="Courier New" w:hAnsi="Courier New" w:cs="Courier New"/>
          <w:b/>
          <w:color w:val="008000"/>
          <w:sz w:val="18"/>
          <w:szCs w:val="18"/>
        </w:rPr>
        <w:t>.glycanStruct)</w:t>
      </w:r>
    </w:p>
    <w:p w:rsidR="00764799" w:rsidRPr="00764799" w:rsidRDefault="00764799" w:rsidP="00C671F4">
      <w:pPr>
        <w:autoSpaceDE w:val="0"/>
        <w:autoSpaceDN w:val="0"/>
        <w:adjustRightInd w:val="0"/>
        <w:ind w:left="0" w:firstLine="0"/>
        <w:rPr>
          <w:rFonts w:ascii="Courier New" w:hAnsi="Courier New" w:cs="Courier New"/>
          <w:b/>
          <w:color w:val="008000"/>
          <w:sz w:val="18"/>
          <w:szCs w:val="18"/>
        </w:rPr>
      </w:pP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m3gngnlowerglycan = GlycanSpecies(...</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glycanMLread('m3gngnlowerglycan.glycoct_xml'));</w:t>
      </w:r>
    </w:p>
    <w:p w:rsidR="00764799" w:rsidRDefault="00764799"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glycanViewer(</w:t>
      </w:r>
      <w:r w:rsidRPr="009A5BC0">
        <w:rPr>
          <w:rFonts w:ascii="Courier New" w:hAnsi="Courier New" w:cs="Courier New"/>
          <w:b/>
          <w:color w:val="008000"/>
          <w:sz w:val="18"/>
          <w:szCs w:val="18"/>
          <w:lang w:val="x-none"/>
        </w:rPr>
        <w:t>m3gngnlowerglycan</w:t>
      </w:r>
      <w:r>
        <w:rPr>
          <w:rFonts w:ascii="Courier New" w:hAnsi="Courier New" w:cs="Courier New"/>
          <w:b/>
          <w:color w:val="008000"/>
          <w:sz w:val="18"/>
          <w:szCs w:val="18"/>
        </w:rPr>
        <w:t>.glycanStruct)</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pair.react=m3gngnlowerglycan;</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pair.prod= tetreprimglycan;</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B124A6" w:rsidRPr="00976DE4" w:rsidRDefault="00B124A6"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 xml:space="preserve">% find path between </w:t>
      </w:r>
      <w:r w:rsidR="00976DE4">
        <w:rPr>
          <w:rFonts w:ascii="Courier New" w:hAnsi="Courier New" w:cs="Courier New"/>
          <w:b/>
          <w:color w:val="008000"/>
          <w:sz w:val="18"/>
          <w:szCs w:val="18"/>
        </w:rPr>
        <w:t xml:space="preserve">the </w:t>
      </w:r>
      <w:r w:rsidRPr="009A5BC0">
        <w:rPr>
          <w:rFonts w:ascii="Courier New" w:hAnsi="Courier New" w:cs="Courier New"/>
          <w:b/>
          <w:color w:val="008000"/>
          <w:sz w:val="18"/>
          <w:szCs w:val="18"/>
          <w:lang w:val="x-none"/>
        </w:rPr>
        <w:t xml:space="preserve">two species in the </w:t>
      </w:r>
      <w:r w:rsidR="00B57DFE">
        <w:rPr>
          <w:rFonts w:ascii="Courier New" w:hAnsi="Courier New" w:cs="Courier New"/>
          <w:b/>
          <w:color w:val="008000"/>
          <w:sz w:val="18"/>
          <w:szCs w:val="18"/>
        </w:rPr>
        <w:t>Pathway</w:t>
      </w:r>
      <w:r w:rsidR="00976DE4">
        <w:rPr>
          <w:rFonts w:ascii="Courier New" w:hAnsi="Courier New" w:cs="Courier New"/>
          <w:b/>
          <w:color w:val="008000"/>
          <w:sz w:val="18"/>
          <w:szCs w:val="18"/>
        </w:rPr>
        <w:t xml:space="preserve"> and output solution</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pathfound=pathfinding(pathexample,pair);</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glycanPathViewer(pathfound);</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rPr>
      </w:pPr>
    </w:p>
    <w:p w:rsidR="00B124A6" w:rsidRPr="009A5BC0" w:rsidRDefault="00B124A6" w:rsidP="00C671F4">
      <w:pPr>
        <w:widowControl/>
        <w:autoSpaceDE w:val="0"/>
        <w:autoSpaceDN w:val="0"/>
        <w:adjustRightInd w:val="0"/>
        <w:ind w:left="0" w:firstLine="0"/>
        <w:jc w:val="left"/>
        <w:rPr>
          <w:rFonts w:ascii="Courier New" w:hAnsi="Courier New" w:cs="Courier New"/>
          <w:b/>
          <w:color w:val="008000"/>
          <w:sz w:val="18"/>
          <w:szCs w:val="18"/>
        </w:rPr>
      </w:pPr>
      <w:r w:rsidRPr="009A5BC0">
        <w:rPr>
          <w:rFonts w:ascii="Courier New" w:hAnsi="Courier New" w:cs="Courier New"/>
          <w:color w:val="FF0000"/>
          <w:kern w:val="0"/>
          <w:sz w:val="18"/>
          <w:szCs w:val="18"/>
        </w:rPr>
        <w:t>Output:</w:t>
      </w:r>
    </w:p>
    <w:p w:rsidR="00B124A6" w:rsidRPr="009A5BC0" w:rsidRDefault="00976E22"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color w:val="FF0000"/>
          <w:kern w:val="0"/>
          <w:sz w:val="18"/>
          <w:szCs w:val="18"/>
        </w:rPr>
        <w:t>The original</w:t>
      </w:r>
      <w:r w:rsidR="00B124A6" w:rsidRPr="009A5BC0">
        <w:rPr>
          <w:rFonts w:ascii="Courier New" w:hAnsi="Courier New" w:cs="Courier New"/>
          <w:color w:val="FF0000"/>
          <w:kern w:val="0"/>
          <w:sz w:val="18"/>
          <w:szCs w:val="18"/>
        </w:rPr>
        <w:t xml:space="preserve"> pathway is shown below:</w:t>
      </w:r>
    </w:p>
    <w:p w:rsidR="00B124A6" w:rsidRPr="009A5BC0" w:rsidRDefault="006A03D6"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lastRenderedPageBreak/>
        <w:drawing>
          <wp:inline distT="0" distB="0" distL="0" distR="0">
            <wp:extent cx="3873500" cy="193230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73500" cy="1932305"/>
                    </a:xfrm>
                    <a:prstGeom prst="rect">
                      <a:avLst/>
                    </a:prstGeom>
                    <a:noFill/>
                    <a:ln>
                      <a:noFill/>
                    </a:ln>
                  </pic:spPr>
                </pic:pic>
              </a:graphicData>
            </a:graphic>
          </wp:inline>
        </w:drawing>
      </w:r>
    </w:p>
    <w:p w:rsidR="00B124A6" w:rsidRPr="009A5BC0" w:rsidRDefault="00976E22"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color w:val="FF0000"/>
          <w:kern w:val="0"/>
          <w:sz w:val="18"/>
          <w:szCs w:val="18"/>
        </w:rPr>
        <w:t xml:space="preserve">The </w:t>
      </w:r>
      <w:r w:rsidR="00B124A6" w:rsidRPr="009A5BC0">
        <w:rPr>
          <w:rFonts w:ascii="Courier New" w:hAnsi="Courier New" w:cs="Courier New"/>
          <w:color w:val="FF0000"/>
          <w:kern w:val="0"/>
          <w:sz w:val="18"/>
          <w:szCs w:val="18"/>
        </w:rPr>
        <w:t>two species</w:t>
      </w:r>
      <w:r>
        <w:rPr>
          <w:rFonts w:ascii="Courier New" w:hAnsi="Courier New" w:cs="Courier New"/>
          <w:color w:val="FF0000"/>
          <w:kern w:val="0"/>
          <w:sz w:val="18"/>
          <w:szCs w:val="18"/>
        </w:rPr>
        <w:t xml:space="preserve"> </w:t>
      </w:r>
      <w:r w:rsidR="00B124A6" w:rsidRPr="009A5BC0">
        <w:rPr>
          <w:rFonts w:ascii="Courier New" w:hAnsi="Courier New" w:cs="Courier New"/>
          <w:color w:val="FF0000"/>
          <w:kern w:val="0"/>
          <w:sz w:val="18"/>
          <w:szCs w:val="18"/>
        </w:rPr>
        <w:t>(nodes) to search in the pathway are</w:t>
      </w:r>
    </w:p>
    <w:p w:rsidR="00B124A6" w:rsidRPr="009A5BC0" w:rsidRDefault="006A03D6" w:rsidP="00C671F4">
      <w:pPr>
        <w:widowControl/>
        <w:autoSpaceDE w:val="0"/>
        <w:autoSpaceDN w:val="0"/>
        <w:adjustRightInd w:val="0"/>
        <w:ind w:left="0" w:firstLine="0"/>
        <w:jc w:val="left"/>
        <w:rPr>
          <w:rFonts w:ascii="Courier New" w:hAnsi="Courier New" w:cs="Courier New"/>
          <w:noProof/>
          <w:sz w:val="18"/>
          <w:szCs w:val="18"/>
        </w:rPr>
      </w:pPr>
      <w:r>
        <w:rPr>
          <w:rFonts w:ascii="Courier New" w:hAnsi="Courier New" w:cs="Courier New"/>
          <w:noProof/>
          <w:sz w:val="18"/>
          <w:szCs w:val="18"/>
        </w:rPr>
        <w:drawing>
          <wp:inline distT="0" distB="0" distL="0" distR="0">
            <wp:extent cx="1673225" cy="1259205"/>
            <wp:effectExtent l="0" t="0" r="317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73225" cy="1259205"/>
                    </a:xfrm>
                    <a:prstGeom prst="rect">
                      <a:avLst/>
                    </a:prstGeom>
                    <a:noFill/>
                    <a:ln>
                      <a:noFill/>
                    </a:ln>
                  </pic:spPr>
                </pic:pic>
              </a:graphicData>
            </a:graphic>
          </wp:inline>
        </w:drawing>
      </w:r>
    </w:p>
    <w:p w:rsidR="00B124A6" w:rsidRPr="009A5BC0" w:rsidRDefault="006A03D6"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1785620" cy="1337310"/>
            <wp:effectExtent l="0" t="0" r="508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85620" cy="1337310"/>
                    </a:xfrm>
                    <a:prstGeom prst="rect">
                      <a:avLst/>
                    </a:prstGeom>
                    <a:noFill/>
                    <a:ln>
                      <a:noFill/>
                    </a:ln>
                  </pic:spPr>
                </pic:pic>
              </a:graphicData>
            </a:graphic>
          </wp:inline>
        </w:drawing>
      </w:r>
    </w:p>
    <w:p w:rsidR="00B124A6" w:rsidRPr="009A5BC0" w:rsidRDefault="00976E22"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color w:val="FF0000"/>
          <w:kern w:val="0"/>
          <w:sz w:val="18"/>
          <w:szCs w:val="18"/>
        </w:rPr>
        <w:t>The</w:t>
      </w:r>
      <w:r w:rsidR="00B124A6" w:rsidRPr="009A5BC0">
        <w:rPr>
          <w:rFonts w:ascii="Courier New" w:hAnsi="Courier New" w:cs="Courier New"/>
          <w:color w:val="FF0000"/>
          <w:kern w:val="0"/>
          <w:sz w:val="18"/>
          <w:szCs w:val="18"/>
        </w:rPr>
        <w:t xml:space="preserve"> path</w:t>
      </w:r>
      <w:r>
        <w:rPr>
          <w:rFonts w:ascii="Courier New" w:hAnsi="Courier New" w:cs="Courier New"/>
          <w:color w:val="FF0000"/>
          <w:kern w:val="0"/>
          <w:sz w:val="18"/>
          <w:szCs w:val="18"/>
        </w:rPr>
        <w:t xml:space="preserve">way between </w:t>
      </w:r>
      <w:r w:rsidR="00B124A6" w:rsidRPr="009A5BC0">
        <w:rPr>
          <w:rFonts w:ascii="Courier New" w:hAnsi="Courier New" w:cs="Courier New"/>
          <w:color w:val="FF0000"/>
          <w:kern w:val="0"/>
          <w:sz w:val="18"/>
          <w:szCs w:val="18"/>
        </w:rPr>
        <w:t>two nodes is</w:t>
      </w:r>
      <w:r>
        <w:rPr>
          <w:rFonts w:ascii="Courier New" w:hAnsi="Courier New" w:cs="Courier New"/>
          <w:color w:val="FF0000"/>
          <w:kern w:val="0"/>
          <w:sz w:val="18"/>
          <w:szCs w:val="18"/>
        </w:rPr>
        <w:t xml:space="preserve"> shown below</w:t>
      </w:r>
      <w:r w:rsidR="00B124A6" w:rsidRPr="009A5BC0">
        <w:rPr>
          <w:rFonts w:ascii="Courier New" w:hAnsi="Courier New" w:cs="Courier New"/>
          <w:color w:val="FF0000"/>
          <w:kern w:val="0"/>
          <w:sz w:val="18"/>
          <w:szCs w:val="18"/>
        </w:rPr>
        <w:t>:</w:t>
      </w:r>
    </w:p>
    <w:p w:rsidR="00B124A6" w:rsidRPr="009A5BC0" w:rsidRDefault="006A03D6"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4080510" cy="2035810"/>
            <wp:effectExtent l="0" t="0" r="0" b="254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80510" cy="2035810"/>
                    </a:xfrm>
                    <a:prstGeom prst="rect">
                      <a:avLst/>
                    </a:prstGeom>
                    <a:noFill/>
                    <a:ln>
                      <a:noFill/>
                    </a:ln>
                  </pic:spPr>
                </pic:pic>
              </a:graphicData>
            </a:graphic>
          </wp:inline>
        </w:drawing>
      </w:r>
    </w:p>
    <w:p w:rsidR="00B124A6" w:rsidRPr="009A5BC0" w:rsidRDefault="00B124A6" w:rsidP="00C671F4">
      <w:pPr>
        <w:spacing w:before="120"/>
        <w:ind w:left="0" w:firstLine="0"/>
        <w:rPr>
          <w:rFonts w:ascii="Courier New" w:hAnsi="Courier New" w:cs="Courier New"/>
          <w:sz w:val="18"/>
          <w:szCs w:val="18"/>
        </w:rPr>
      </w:pPr>
    </w:p>
    <w:p w:rsidR="00B124A6" w:rsidRPr="009A5BC0" w:rsidRDefault="00B124A6" w:rsidP="00C671F4">
      <w:pPr>
        <w:pStyle w:val="Bullet3GNAT"/>
        <w:ind w:left="0" w:firstLine="0"/>
        <w:rPr>
          <w:szCs w:val="24"/>
        </w:rPr>
      </w:pPr>
      <w:r w:rsidRPr="009A5BC0">
        <w:rPr>
          <w:szCs w:val="24"/>
        </w:rPr>
        <w:t xml:space="preserve">Example </w:t>
      </w:r>
      <w:r w:rsidRPr="009A5BC0">
        <w:rPr>
          <w:szCs w:val="24"/>
          <w:lang w:val="en-US"/>
        </w:rPr>
        <w:t>10.</w:t>
      </w:r>
      <w:r w:rsidRPr="009A5BC0">
        <w:rPr>
          <w:szCs w:val="24"/>
        </w:rPr>
        <w:t>2: removeIsolatedSpecies removes “isolated species” from the network.</w:t>
      </w:r>
    </w:p>
    <w:p w:rsidR="00B124A6" w:rsidRPr="00976E22" w:rsidRDefault="00976E22"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lang w:val="x-none"/>
        </w:rPr>
        <w:t>%</w:t>
      </w:r>
      <w:r w:rsidR="00B124A6" w:rsidRPr="009A5BC0">
        <w:rPr>
          <w:rFonts w:ascii="Courier New" w:hAnsi="Courier New" w:cs="Courier New"/>
          <w:b/>
          <w:color w:val="008000"/>
          <w:sz w:val="18"/>
          <w:szCs w:val="18"/>
          <w:lang w:val="x-none"/>
        </w:rPr>
        <w:t xml:space="preserve"> load </w:t>
      </w:r>
      <w:r>
        <w:rPr>
          <w:rFonts w:ascii="Courier New" w:hAnsi="Courier New" w:cs="Courier New"/>
          <w:b/>
          <w:color w:val="008000"/>
          <w:sz w:val="18"/>
          <w:szCs w:val="18"/>
        </w:rPr>
        <w:t xml:space="preserve">original </w:t>
      </w:r>
      <w:r w:rsidR="00B124A6" w:rsidRPr="009A5BC0">
        <w:rPr>
          <w:rFonts w:ascii="Courier New" w:hAnsi="Courier New" w:cs="Courier New"/>
          <w:b/>
          <w:color w:val="008000"/>
          <w:sz w:val="18"/>
          <w:szCs w:val="18"/>
          <w:lang w:val="x-none"/>
        </w:rPr>
        <w:t>example path</w:t>
      </w:r>
      <w:r>
        <w:rPr>
          <w:rFonts w:ascii="Courier New" w:hAnsi="Courier New" w:cs="Courier New"/>
          <w:b/>
          <w:color w:val="008000"/>
          <w:sz w:val="18"/>
          <w:szCs w:val="18"/>
        </w:rPr>
        <w:t xml:space="preserve"> and display it</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pathexample = Pathway.load</w:t>
      </w:r>
      <w:r w:rsidR="00D63470" w:rsidRPr="009A5BC0">
        <w:rPr>
          <w:rFonts w:ascii="Courier New" w:hAnsi="Courier New" w:cs="Courier New"/>
          <w:b/>
          <w:color w:val="008000"/>
          <w:sz w:val="18"/>
          <w:szCs w:val="18"/>
        </w:rPr>
        <w:t>mat</w:t>
      </w:r>
      <w:r w:rsidRPr="009A5BC0">
        <w:rPr>
          <w:rFonts w:ascii="Courier New" w:hAnsi="Courier New" w:cs="Courier New"/>
          <w:b/>
          <w:color w:val="008000"/>
          <w:sz w:val="18"/>
          <w:szCs w:val="18"/>
          <w:lang w:val="x-none"/>
        </w:rPr>
        <w:t>('nlinkedpath.mat');</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disp('An example pathway is shown below:');</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glycanPathViewer(pathexample);</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set a species </w:t>
      </w:r>
      <w:r w:rsidR="00976E22">
        <w:rPr>
          <w:rFonts w:ascii="Courier New" w:hAnsi="Courier New" w:cs="Courier New"/>
          <w:b/>
          <w:color w:val="008000"/>
          <w:sz w:val="18"/>
          <w:szCs w:val="18"/>
        </w:rPr>
        <w:t xml:space="preserve">to be </w:t>
      </w:r>
      <w:r w:rsidRPr="009A5BC0">
        <w:rPr>
          <w:rFonts w:ascii="Courier New" w:hAnsi="Courier New" w:cs="Courier New"/>
          <w:b/>
          <w:color w:val="008000"/>
          <w:sz w:val="18"/>
          <w:szCs w:val="18"/>
          <w:lang w:val="x-none"/>
        </w:rPr>
        <w:t>"isolated"</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lastRenderedPageBreak/>
        <w:t>m3gngnlowerglycanStruct =  glycanMLread('m3gngnlowerglycan.glycoct_xml');</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pathexample.setSpeciesIsolated(m3gngnlowerglycanStruct);</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disp('An example pathway is shown below:');</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glycanPathViewer(pathexample);</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find path between two species in the network</w:t>
      </w:r>
    </w:p>
    <w:p w:rsidR="00B124A6" w:rsidRDefault="00B124A6"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w:t>
      </w:r>
      <w:r w:rsidR="00BE457C">
        <w:rPr>
          <w:rFonts w:ascii="Courier New" w:hAnsi="Courier New" w:cs="Courier New"/>
          <w:b/>
          <w:color w:val="008000"/>
          <w:sz w:val="18"/>
          <w:szCs w:val="18"/>
        </w:rPr>
        <w:t xml:space="preserve"> </w:t>
      </w:r>
      <w:r w:rsidRPr="009A5BC0">
        <w:rPr>
          <w:rFonts w:ascii="Courier New" w:hAnsi="Courier New" w:cs="Courier New"/>
          <w:b/>
          <w:color w:val="008000"/>
          <w:sz w:val="18"/>
          <w:szCs w:val="18"/>
          <w:lang w:val="x-none"/>
        </w:rPr>
        <w:t>detectIsolatedSpecies(pathexample);</w:t>
      </w:r>
    </w:p>
    <w:p w:rsidR="00BE457C" w:rsidRPr="00BE457C" w:rsidRDefault="00BE457C"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w:t>
      </w:r>
      <w:r w:rsidRPr="00BE457C">
        <w:rPr>
          <w:rFonts w:ascii="Courier New" w:hAnsi="Courier New" w:cs="Courier New"/>
          <w:b/>
          <w:color w:val="008000"/>
          <w:sz w:val="18"/>
          <w:szCs w:val="18"/>
        </w:rPr>
        <w:t>glycanViewer(ans.glycanStruct)</w:t>
      </w:r>
      <w:r>
        <w:rPr>
          <w:rFonts w:ascii="Courier New" w:hAnsi="Courier New" w:cs="Courier New"/>
          <w:b/>
          <w:color w:val="008000"/>
          <w:sz w:val="18"/>
          <w:szCs w:val="18"/>
        </w:rPr>
        <w:t xml:space="preserve">  -- These two lines can be used to view the isolated species</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removeIsolatedSpecies(pathexample);</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disp('A new pathway after removing isolated species is:');</w:t>
      </w:r>
    </w:p>
    <w:p w:rsidR="00B124A6" w:rsidRPr="009A5BC0" w:rsidRDefault="00B124A6"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glycanPathViewer(pathexample);</w:t>
      </w:r>
    </w:p>
    <w:p w:rsidR="00B124A6" w:rsidRPr="009A5BC0" w:rsidRDefault="00B124A6" w:rsidP="00C671F4">
      <w:pPr>
        <w:widowControl/>
        <w:autoSpaceDE w:val="0"/>
        <w:autoSpaceDN w:val="0"/>
        <w:adjustRightInd w:val="0"/>
        <w:ind w:left="0" w:firstLine="0"/>
        <w:jc w:val="left"/>
        <w:rPr>
          <w:rFonts w:ascii="Courier New" w:hAnsi="Courier New" w:cs="Courier New"/>
          <w:color w:val="FF0000"/>
          <w:kern w:val="0"/>
          <w:sz w:val="18"/>
          <w:szCs w:val="18"/>
        </w:rPr>
      </w:pPr>
    </w:p>
    <w:p w:rsidR="00B124A6" w:rsidRPr="009A5BC0" w:rsidRDefault="00B124A6" w:rsidP="00C671F4">
      <w:pPr>
        <w:widowControl/>
        <w:autoSpaceDE w:val="0"/>
        <w:autoSpaceDN w:val="0"/>
        <w:adjustRightInd w:val="0"/>
        <w:ind w:left="0" w:firstLine="0"/>
        <w:jc w:val="left"/>
        <w:rPr>
          <w:rFonts w:ascii="Courier New" w:hAnsi="Courier New" w:cs="Courier New"/>
          <w:color w:val="FF0000"/>
          <w:kern w:val="0"/>
          <w:sz w:val="18"/>
          <w:szCs w:val="18"/>
        </w:rPr>
      </w:pPr>
      <w:r w:rsidRPr="009A5BC0">
        <w:rPr>
          <w:rFonts w:ascii="Courier New" w:hAnsi="Courier New" w:cs="Courier New"/>
          <w:color w:val="FF0000"/>
          <w:kern w:val="0"/>
          <w:sz w:val="18"/>
          <w:szCs w:val="18"/>
        </w:rPr>
        <w:t>Output:</w:t>
      </w:r>
    </w:p>
    <w:p w:rsidR="00B124A6" w:rsidRPr="009A5BC0" w:rsidRDefault="00976E22"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color w:val="FF0000"/>
          <w:kern w:val="0"/>
          <w:sz w:val="18"/>
          <w:szCs w:val="18"/>
        </w:rPr>
        <w:t xml:space="preserve">The original </w:t>
      </w:r>
      <w:r w:rsidR="00B124A6" w:rsidRPr="009A5BC0">
        <w:rPr>
          <w:rFonts w:ascii="Courier New" w:hAnsi="Courier New" w:cs="Courier New"/>
          <w:color w:val="FF0000"/>
          <w:kern w:val="0"/>
          <w:sz w:val="18"/>
          <w:szCs w:val="18"/>
        </w:rPr>
        <w:t>pathway is shown below:</w:t>
      </w:r>
    </w:p>
    <w:p w:rsidR="00B124A6" w:rsidRPr="009A5BC0" w:rsidRDefault="006A03D6"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3933825" cy="1975485"/>
            <wp:effectExtent l="0" t="0" r="9525" b="571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3825" cy="1975485"/>
                    </a:xfrm>
                    <a:prstGeom prst="rect">
                      <a:avLst/>
                    </a:prstGeom>
                    <a:noFill/>
                    <a:ln>
                      <a:noFill/>
                    </a:ln>
                  </pic:spPr>
                </pic:pic>
              </a:graphicData>
            </a:graphic>
          </wp:inline>
        </w:drawing>
      </w:r>
    </w:p>
    <w:p w:rsidR="00B124A6" w:rsidRPr="009A5BC0" w:rsidRDefault="00B124A6" w:rsidP="00C671F4">
      <w:pPr>
        <w:widowControl/>
        <w:autoSpaceDE w:val="0"/>
        <w:autoSpaceDN w:val="0"/>
        <w:adjustRightInd w:val="0"/>
        <w:ind w:left="0" w:firstLine="0"/>
        <w:jc w:val="left"/>
        <w:rPr>
          <w:rFonts w:ascii="Courier New" w:hAnsi="Courier New" w:cs="Courier New"/>
          <w:color w:val="FF0000"/>
          <w:kern w:val="0"/>
          <w:sz w:val="18"/>
          <w:szCs w:val="18"/>
        </w:rPr>
      </w:pPr>
      <w:r w:rsidRPr="009A5BC0">
        <w:rPr>
          <w:rFonts w:ascii="Courier New" w:hAnsi="Courier New" w:cs="Courier New"/>
          <w:color w:val="FF0000"/>
          <w:kern w:val="0"/>
          <w:sz w:val="18"/>
          <w:szCs w:val="18"/>
        </w:rPr>
        <w:t>After setting a species "isolated", the pathway is as below:</w:t>
      </w:r>
    </w:p>
    <w:p w:rsidR="00B124A6" w:rsidRPr="009A5BC0" w:rsidRDefault="00B124A6" w:rsidP="00C671F4">
      <w:pPr>
        <w:widowControl/>
        <w:autoSpaceDE w:val="0"/>
        <w:autoSpaceDN w:val="0"/>
        <w:adjustRightInd w:val="0"/>
        <w:ind w:left="0" w:firstLine="0"/>
        <w:jc w:val="left"/>
        <w:rPr>
          <w:rFonts w:ascii="Courier New" w:hAnsi="Courier New" w:cs="Courier New"/>
          <w:color w:val="FF0000"/>
          <w:kern w:val="0"/>
          <w:sz w:val="18"/>
          <w:szCs w:val="18"/>
        </w:rPr>
      </w:pPr>
    </w:p>
    <w:p w:rsidR="00B124A6" w:rsidRPr="009A5BC0" w:rsidRDefault="006A03D6" w:rsidP="00C671F4">
      <w:pPr>
        <w:widowControl/>
        <w:autoSpaceDE w:val="0"/>
        <w:autoSpaceDN w:val="0"/>
        <w:adjustRightInd w:val="0"/>
        <w:ind w:left="0" w:firstLine="0"/>
        <w:jc w:val="left"/>
        <w:rPr>
          <w:rFonts w:ascii="Courier New" w:hAnsi="Courier New" w:cs="Courier New"/>
          <w:color w:val="FF0000"/>
          <w:kern w:val="0"/>
          <w:sz w:val="18"/>
          <w:szCs w:val="18"/>
        </w:rPr>
      </w:pPr>
      <w:r>
        <w:rPr>
          <w:rFonts w:ascii="Courier New" w:hAnsi="Courier New" w:cs="Courier New"/>
          <w:noProof/>
          <w:sz w:val="18"/>
          <w:szCs w:val="18"/>
        </w:rPr>
        <w:drawing>
          <wp:inline distT="0" distB="0" distL="0" distR="0">
            <wp:extent cx="3502025" cy="1949450"/>
            <wp:effectExtent l="0" t="0" r="3175"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02025" cy="1949450"/>
                    </a:xfrm>
                    <a:prstGeom prst="rect">
                      <a:avLst/>
                    </a:prstGeom>
                    <a:noFill/>
                    <a:ln>
                      <a:noFill/>
                    </a:ln>
                  </pic:spPr>
                </pic:pic>
              </a:graphicData>
            </a:graphic>
          </wp:inline>
        </w:drawing>
      </w:r>
    </w:p>
    <w:p w:rsidR="00B124A6" w:rsidRPr="009A5BC0" w:rsidRDefault="00B124A6" w:rsidP="00C671F4">
      <w:pPr>
        <w:widowControl/>
        <w:autoSpaceDE w:val="0"/>
        <w:autoSpaceDN w:val="0"/>
        <w:adjustRightInd w:val="0"/>
        <w:ind w:left="0" w:firstLine="0"/>
        <w:jc w:val="left"/>
        <w:rPr>
          <w:rFonts w:ascii="Courier New" w:hAnsi="Courier New" w:cs="Courier New"/>
          <w:color w:val="FF0000"/>
          <w:kern w:val="0"/>
          <w:sz w:val="18"/>
          <w:szCs w:val="18"/>
        </w:rPr>
      </w:pPr>
      <w:r w:rsidRPr="009A5BC0">
        <w:rPr>
          <w:rFonts w:ascii="Courier New" w:hAnsi="Courier New" w:cs="Courier New"/>
          <w:color w:val="FF0000"/>
          <w:kern w:val="0"/>
          <w:sz w:val="18"/>
          <w:szCs w:val="18"/>
        </w:rPr>
        <w:t>A new pathway after removing isolated species is:</w:t>
      </w:r>
    </w:p>
    <w:p w:rsidR="00B124A6" w:rsidRPr="009A5BC0" w:rsidRDefault="006A03D6" w:rsidP="00C671F4">
      <w:pPr>
        <w:pStyle w:val="Bullet1GNAT"/>
        <w:numPr>
          <w:ilvl w:val="0"/>
          <w:numId w:val="0"/>
        </w:numPr>
        <w:rPr>
          <w:rFonts w:ascii="Courier New" w:hAnsi="Courier New" w:cs="Courier New"/>
          <w:b/>
          <w:sz w:val="18"/>
          <w:szCs w:val="18"/>
          <w:lang w:val="en-US"/>
        </w:rPr>
      </w:pPr>
      <w:r>
        <w:rPr>
          <w:rFonts w:ascii="Courier New" w:hAnsi="Courier New" w:cs="Courier New"/>
          <w:noProof/>
          <w:sz w:val="18"/>
          <w:szCs w:val="18"/>
          <w:lang w:val="en-US"/>
        </w:rPr>
        <w:drawing>
          <wp:inline distT="0" distB="0" distL="0" distR="0">
            <wp:extent cx="3545205" cy="1768475"/>
            <wp:effectExtent l="0" t="0" r="0" b="317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545205" cy="1768475"/>
                    </a:xfrm>
                    <a:prstGeom prst="rect">
                      <a:avLst/>
                    </a:prstGeom>
                    <a:noFill/>
                    <a:ln>
                      <a:noFill/>
                    </a:ln>
                  </pic:spPr>
                </pic:pic>
              </a:graphicData>
            </a:graphic>
          </wp:inline>
        </w:drawing>
      </w:r>
    </w:p>
    <w:p w:rsidR="00B124A6" w:rsidRPr="009A5BC0" w:rsidRDefault="00B124A6" w:rsidP="00C671F4">
      <w:pPr>
        <w:pStyle w:val="ListParagraph"/>
        <w:ind w:left="0" w:firstLine="0"/>
        <w:rPr>
          <w:rFonts w:ascii="Courier New" w:hAnsi="Courier New" w:cs="Courier New"/>
          <w:sz w:val="18"/>
          <w:szCs w:val="18"/>
        </w:rPr>
      </w:pPr>
    </w:p>
    <w:p w:rsidR="00E82454" w:rsidRPr="009A5BC0" w:rsidRDefault="00E82454" w:rsidP="00C671F4">
      <w:pPr>
        <w:pStyle w:val="Bullet3GNAT"/>
        <w:ind w:left="0" w:firstLine="0"/>
        <w:rPr>
          <w:szCs w:val="24"/>
        </w:rPr>
      </w:pPr>
      <w:r w:rsidRPr="009A5BC0">
        <w:rPr>
          <w:szCs w:val="24"/>
        </w:rPr>
        <w:t xml:space="preserve">Example </w:t>
      </w:r>
      <w:r w:rsidR="00A82B9C" w:rsidRPr="009A5BC0">
        <w:rPr>
          <w:szCs w:val="24"/>
          <w:lang w:val="en-US"/>
        </w:rPr>
        <w:t>10.</w:t>
      </w:r>
      <w:r w:rsidRPr="009A5BC0">
        <w:rPr>
          <w:szCs w:val="24"/>
        </w:rPr>
        <w:t>3: subnetgenbynumdel generates the subset model by deleting species</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load example path</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p</w:t>
      </w:r>
      <w:r w:rsidR="00BE457C">
        <w:rPr>
          <w:rFonts w:ascii="Courier New" w:hAnsi="Courier New" w:cs="Courier New"/>
          <w:b/>
          <w:color w:val="008000"/>
          <w:sz w:val="18"/>
          <w:szCs w:val="18"/>
          <w:lang w:val="x-none"/>
        </w:rPr>
        <w:t>athexample = Pathway.</w:t>
      </w:r>
      <w:r w:rsidR="00BE457C">
        <w:rPr>
          <w:rFonts w:ascii="Courier New" w:hAnsi="Courier New" w:cs="Courier New"/>
          <w:b/>
          <w:color w:val="008000"/>
          <w:sz w:val="18"/>
          <w:szCs w:val="18"/>
        </w:rPr>
        <w:t>loadmat</w:t>
      </w:r>
      <w:r w:rsidRPr="009A5BC0">
        <w:rPr>
          <w:rFonts w:ascii="Courier New" w:hAnsi="Courier New" w:cs="Courier New"/>
          <w:b/>
          <w:color w:val="008000"/>
          <w:sz w:val="18"/>
          <w:szCs w:val="18"/>
          <w:lang w:val="x-none"/>
        </w:rPr>
        <w:t>('nlinkedpath.mat');</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disp('An example pathway is shown below:');</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glycanPathViewer(pathexample);</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 xml:space="preserve"> </w:t>
      </w:r>
    </w:p>
    <w:p w:rsidR="001F2B79" w:rsidRDefault="00E82454"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 generate a list of subset pathway</w:t>
      </w:r>
      <w:r w:rsidR="00BE457C">
        <w:rPr>
          <w:rFonts w:ascii="Courier New" w:hAnsi="Courier New" w:cs="Courier New"/>
          <w:b/>
          <w:color w:val="008000"/>
          <w:sz w:val="18"/>
          <w:szCs w:val="18"/>
        </w:rPr>
        <w:t>s</w:t>
      </w:r>
      <w:r w:rsidRPr="009A5BC0">
        <w:rPr>
          <w:rFonts w:ascii="Courier New" w:hAnsi="Courier New" w:cs="Courier New"/>
          <w:b/>
          <w:color w:val="008000"/>
          <w:sz w:val="18"/>
          <w:szCs w:val="18"/>
          <w:lang w:val="x-none"/>
        </w:rPr>
        <w:t xml:space="preserve"> by deleting specified number (say 2) of species from </w:t>
      </w:r>
    </w:p>
    <w:p w:rsidR="00E82454" w:rsidRPr="001F2B79" w:rsidRDefault="001F2B79"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xml:space="preserve">% </w:t>
      </w:r>
      <w:r w:rsidR="00E82454" w:rsidRPr="009A5BC0">
        <w:rPr>
          <w:rFonts w:ascii="Courier New" w:hAnsi="Courier New" w:cs="Courier New"/>
          <w:b/>
          <w:color w:val="008000"/>
          <w:sz w:val="18"/>
          <w:szCs w:val="18"/>
          <w:lang w:val="x-none"/>
        </w:rPr>
        <w:t>the network</w:t>
      </w:r>
      <w:r>
        <w:rPr>
          <w:rFonts w:ascii="Courier New" w:hAnsi="Courier New" w:cs="Courier New"/>
          <w:b/>
          <w:color w:val="008000"/>
          <w:sz w:val="18"/>
          <w:szCs w:val="18"/>
        </w:rPr>
        <w:t xml:space="preserve"> and view number of pathways that result</w:t>
      </w:r>
    </w:p>
    <w:p w:rsidR="00E82454" w:rsidRDefault="00E82454"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subpathlist = subnetgenbynumdel(pathexample,2);</w:t>
      </w:r>
    </w:p>
    <w:p w:rsidR="001F2B79" w:rsidRDefault="001F2B79" w:rsidP="00C671F4">
      <w:pPr>
        <w:autoSpaceDE w:val="0"/>
        <w:autoSpaceDN w:val="0"/>
        <w:adjustRightInd w:val="0"/>
        <w:ind w:left="0" w:firstLine="0"/>
        <w:rPr>
          <w:rFonts w:ascii="Courier New" w:hAnsi="Courier New" w:cs="Courier New"/>
          <w:b/>
          <w:color w:val="008000"/>
          <w:sz w:val="18"/>
          <w:szCs w:val="18"/>
        </w:rPr>
      </w:pPr>
      <w:r w:rsidRPr="001F2B79">
        <w:rPr>
          <w:rFonts w:ascii="Courier New" w:hAnsi="Courier New" w:cs="Courier New"/>
          <w:b/>
          <w:color w:val="008000"/>
          <w:sz w:val="18"/>
          <w:szCs w:val="18"/>
        </w:rPr>
        <w:t xml:space="preserve">fprintf(1,'Number of the subset </w:t>
      </w:r>
      <w:r>
        <w:rPr>
          <w:rFonts w:ascii="Courier New" w:hAnsi="Courier New" w:cs="Courier New"/>
          <w:b/>
          <w:color w:val="008000"/>
          <w:sz w:val="18"/>
          <w:szCs w:val="18"/>
        </w:rPr>
        <w:t xml:space="preserve">pathways </w:t>
      </w:r>
      <w:r w:rsidRPr="001F2B79">
        <w:rPr>
          <w:rFonts w:ascii="Courier New" w:hAnsi="Courier New" w:cs="Courier New"/>
          <w:b/>
          <w:color w:val="008000"/>
          <w:sz w:val="18"/>
          <w:szCs w:val="18"/>
        </w:rPr>
        <w:t>generated is: %i</w:t>
      </w:r>
      <w:r>
        <w:rPr>
          <w:rFonts w:ascii="Courier New" w:hAnsi="Courier New" w:cs="Courier New"/>
          <w:b/>
          <w:color w:val="008000"/>
          <w:sz w:val="18"/>
          <w:szCs w:val="18"/>
        </w:rPr>
        <w:t xml:space="preserve"> \n</w:t>
      </w:r>
      <w:r w:rsidRPr="001F2B79">
        <w:rPr>
          <w:rFonts w:ascii="Courier New" w:hAnsi="Courier New" w:cs="Courier New"/>
          <w:b/>
          <w:color w:val="008000"/>
          <w:sz w:val="18"/>
          <w:szCs w:val="18"/>
        </w:rPr>
        <w:t>',subpathlist.length)</w:t>
      </w:r>
      <w:r>
        <w:rPr>
          <w:rFonts w:ascii="Courier New" w:hAnsi="Courier New" w:cs="Courier New"/>
          <w:b/>
          <w:color w:val="008000"/>
          <w:sz w:val="18"/>
          <w:szCs w:val="18"/>
        </w:rPr>
        <w:t>;</w:t>
      </w:r>
    </w:p>
    <w:p w:rsidR="001F2B79" w:rsidRDefault="001F2B79" w:rsidP="00C671F4">
      <w:pPr>
        <w:autoSpaceDE w:val="0"/>
        <w:autoSpaceDN w:val="0"/>
        <w:adjustRightInd w:val="0"/>
        <w:ind w:left="0" w:firstLine="0"/>
        <w:rPr>
          <w:rFonts w:ascii="Courier New" w:hAnsi="Courier New" w:cs="Courier New"/>
          <w:b/>
          <w:color w:val="008000"/>
          <w:sz w:val="18"/>
          <w:szCs w:val="18"/>
        </w:rPr>
      </w:pPr>
    </w:p>
    <w:p w:rsidR="001F2B79" w:rsidRPr="001F2B79" w:rsidRDefault="001F2B79"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 to view any one of these models, say the 8</w:t>
      </w:r>
      <w:r w:rsidRPr="001F2B79">
        <w:rPr>
          <w:rFonts w:ascii="Courier New" w:hAnsi="Courier New" w:cs="Courier New"/>
          <w:b/>
          <w:color w:val="008000"/>
          <w:sz w:val="18"/>
          <w:szCs w:val="18"/>
          <w:vertAlign w:val="superscript"/>
        </w:rPr>
        <w:t>th</w:t>
      </w:r>
      <w:r>
        <w:rPr>
          <w:rFonts w:ascii="Courier New" w:hAnsi="Courier New" w:cs="Courier New"/>
          <w:b/>
          <w:color w:val="008000"/>
          <w:sz w:val="18"/>
          <w:szCs w:val="18"/>
        </w:rPr>
        <w:t xml:space="preserve"> model in this list</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lang w:val="x-none"/>
        </w:rPr>
      </w:pPr>
      <w:r w:rsidRPr="009A5BC0">
        <w:rPr>
          <w:rFonts w:ascii="Courier New" w:hAnsi="Courier New" w:cs="Courier New"/>
          <w:b/>
          <w:color w:val="008000"/>
          <w:sz w:val="18"/>
          <w:szCs w:val="18"/>
          <w:lang w:val="x-none"/>
        </w:rPr>
        <w:t>disp(</w:t>
      </w:r>
      <w:r w:rsidRPr="009A5BC0">
        <w:rPr>
          <w:rFonts w:ascii="Courier New" w:hAnsi="Courier New" w:cs="Courier New"/>
          <w:b/>
          <w:color w:val="008000"/>
          <w:sz w:val="18"/>
          <w:szCs w:val="18"/>
        </w:rPr>
        <w:t>'</w:t>
      </w:r>
      <w:r w:rsidR="001F2B79">
        <w:rPr>
          <w:rFonts w:ascii="Courier New" w:hAnsi="Courier New" w:cs="Courier New"/>
          <w:b/>
          <w:color w:val="008000"/>
          <w:sz w:val="18"/>
          <w:szCs w:val="18"/>
        </w:rPr>
        <w:t xml:space="preserve">The eighth subset model </w:t>
      </w:r>
      <w:r w:rsidRPr="009A5BC0">
        <w:rPr>
          <w:rFonts w:ascii="Courier New" w:hAnsi="Courier New" w:cs="Courier New"/>
          <w:b/>
          <w:color w:val="008000"/>
          <w:sz w:val="18"/>
          <w:szCs w:val="18"/>
          <w:lang w:val="x-none"/>
        </w:rPr>
        <w:t>is shown below:');</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rPr>
      </w:pPr>
      <w:r w:rsidRPr="009A5BC0">
        <w:rPr>
          <w:rFonts w:ascii="Courier New" w:hAnsi="Courier New" w:cs="Courier New"/>
          <w:b/>
          <w:color w:val="008000"/>
          <w:sz w:val="18"/>
          <w:szCs w:val="18"/>
          <w:lang w:val="x-none"/>
        </w:rPr>
        <w:t>glycanPathViewer(subpathlist.get(</w:t>
      </w:r>
      <w:r w:rsidR="001F2B79">
        <w:rPr>
          <w:rFonts w:ascii="Courier New" w:hAnsi="Courier New" w:cs="Courier New"/>
          <w:b/>
          <w:color w:val="008000"/>
          <w:sz w:val="18"/>
          <w:szCs w:val="18"/>
        </w:rPr>
        <w:t>8</w:t>
      </w:r>
      <w:r w:rsidRPr="009A5BC0">
        <w:rPr>
          <w:rFonts w:ascii="Courier New" w:hAnsi="Courier New" w:cs="Courier New"/>
          <w:b/>
          <w:color w:val="008000"/>
          <w:sz w:val="18"/>
          <w:szCs w:val="18"/>
          <w:lang w:val="x-none"/>
        </w:rPr>
        <w:t>));</w:t>
      </w:r>
    </w:p>
    <w:p w:rsidR="00E82454" w:rsidRPr="009A5BC0" w:rsidRDefault="00E82454" w:rsidP="00C671F4">
      <w:pPr>
        <w:autoSpaceDE w:val="0"/>
        <w:autoSpaceDN w:val="0"/>
        <w:adjustRightInd w:val="0"/>
        <w:ind w:left="0" w:firstLine="0"/>
        <w:rPr>
          <w:rFonts w:ascii="Courier New" w:hAnsi="Courier New" w:cs="Courier New"/>
          <w:b/>
          <w:color w:val="008000"/>
          <w:sz w:val="18"/>
          <w:szCs w:val="18"/>
        </w:rPr>
      </w:pPr>
    </w:p>
    <w:p w:rsidR="00E82454" w:rsidRPr="009A5BC0" w:rsidRDefault="00E82454" w:rsidP="00C671F4">
      <w:pPr>
        <w:widowControl/>
        <w:autoSpaceDE w:val="0"/>
        <w:autoSpaceDN w:val="0"/>
        <w:adjustRightInd w:val="0"/>
        <w:ind w:left="0" w:firstLine="0"/>
        <w:jc w:val="left"/>
        <w:rPr>
          <w:rFonts w:ascii="Courier New" w:hAnsi="Courier New" w:cs="Courier New"/>
          <w:color w:val="FF0000"/>
          <w:kern w:val="0"/>
          <w:sz w:val="18"/>
          <w:szCs w:val="18"/>
        </w:rPr>
      </w:pPr>
      <w:r w:rsidRPr="009A5BC0">
        <w:rPr>
          <w:rFonts w:ascii="Courier New" w:hAnsi="Courier New" w:cs="Courier New"/>
          <w:color w:val="FF0000"/>
          <w:kern w:val="0"/>
          <w:sz w:val="18"/>
          <w:szCs w:val="18"/>
        </w:rPr>
        <w:t>Output:</w:t>
      </w:r>
    </w:p>
    <w:p w:rsidR="00E82454" w:rsidRPr="009A5BC0" w:rsidRDefault="00E82454" w:rsidP="00C671F4">
      <w:pPr>
        <w:widowControl/>
        <w:autoSpaceDE w:val="0"/>
        <w:autoSpaceDN w:val="0"/>
        <w:adjustRightInd w:val="0"/>
        <w:ind w:left="0" w:firstLine="0"/>
        <w:jc w:val="left"/>
        <w:rPr>
          <w:rFonts w:ascii="Courier New" w:hAnsi="Courier New" w:cs="Courier New"/>
          <w:color w:val="FF0000"/>
          <w:kern w:val="0"/>
          <w:sz w:val="18"/>
          <w:szCs w:val="18"/>
        </w:rPr>
      </w:pPr>
      <w:r w:rsidRPr="009A5BC0">
        <w:rPr>
          <w:rFonts w:ascii="Courier New" w:hAnsi="Courier New" w:cs="Courier New"/>
          <w:color w:val="FF0000"/>
          <w:kern w:val="0"/>
          <w:sz w:val="18"/>
          <w:szCs w:val="18"/>
        </w:rPr>
        <w:t>An example pathway is shown below:</w:t>
      </w:r>
    </w:p>
    <w:p w:rsidR="00E82454" w:rsidRPr="009A5BC0" w:rsidRDefault="006A03D6"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noProof/>
          <w:sz w:val="18"/>
          <w:szCs w:val="18"/>
        </w:rPr>
        <w:drawing>
          <wp:inline distT="0" distB="0" distL="0" distR="0">
            <wp:extent cx="3933825" cy="1975485"/>
            <wp:effectExtent l="0" t="0" r="9525" b="571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33825" cy="1975485"/>
                    </a:xfrm>
                    <a:prstGeom prst="rect">
                      <a:avLst/>
                    </a:prstGeom>
                    <a:noFill/>
                    <a:ln>
                      <a:noFill/>
                    </a:ln>
                  </pic:spPr>
                </pic:pic>
              </a:graphicData>
            </a:graphic>
          </wp:inline>
        </w:drawing>
      </w:r>
    </w:p>
    <w:p w:rsidR="00E82454" w:rsidRPr="009A5BC0" w:rsidRDefault="00E82454" w:rsidP="00C671F4">
      <w:pPr>
        <w:pStyle w:val="Bullet1GNAT"/>
        <w:numPr>
          <w:ilvl w:val="0"/>
          <w:numId w:val="0"/>
        </w:numPr>
        <w:rPr>
          <w:rFonts w:ascii="Courier New" w:hAnsi="Courier New" w:cs="Courier New"/>
          <w:b/>
          <w:sz w:val="18"/>
          <w:szCs w:val="18"/>
          <w:lang w:val="en-US"/>
        </w:rPr>
      </w:pPr>
    </w:p>
    <w:p w:rsidR="001F2B79" w:rsidRPr="001F2B79" w:rsidRDefault="001F2B79" w:rsidP="00C671F4">
      <w:pPr>
        <w:pStyle w:val="Bullet1GNAT"/>
        <w:numPr>
          <w:ilvl w:val="0"/>
          <w:numId w:val="0"/>
        </w:numPr>
        <w:rPr>
          <w:rFonts w:ascii="Courier New" w:hAnsi="Courier New" w:cs="Courier New"/>
          <w:b/>
          <w:color w:val="FF0000"/>
          <w:sz w:val="18"/>
          <w:szCs w:val="18"/>
        </w:rPr>
      </w:pPr>
      <w:r w:rsidRPr="001F2B79">
        <w:rPr>
          <w:rFonts w:ascii="Courier New" w:hAnsi="Courier New" w:cs="Courier New"/>
          <w:b/>
          <w:color w:val="FF0000"/>
          <w:sz w:val="18"/>
          <w:szCs w:val="18"/>
        </w:rPr>
        <w:t xml:space="preserve">Number of the subset pathways generated is: 28 </w:t>
      </w:r>
    </w:p>
    <w:p w:rsidR="001F2B79" w:rsidRDefault="001F2B79" w:rsidP="00C671F4">
      <w:pPr>
        <w:pStyle w:val="Bullet1GNAT"/>
        <w:numPr>
          <w:ilvl w:val="0"/>
          <w:numId w:val="0"/>
        </w:numPr>
        <w:rPr>
          <w:rFonts w:ascii="Courier New" w:hAnsi="Courier New" w:cs="Courier New"/>
          <w:b/>
          <w:color w:val="FF0000"/>
          <w:sz w:val="18"/>
          <w:szCs w:val="18"/>
          <w:lang w:val="en-US"/>
        </w:rPr>
      </w:pPr>
      <w:r w:rsidRPr="001F2B79">
        <w:rPr>
          <w:rFonts w:ascii="Courier New" w:hAnsi="Courier New" w:cs="Courier New"/>
          <w:b/>
          <w:color w:val="FF0000"/>
          <w:sz w:val="18"/>
          <w:szCs w:val="18"/>
        </w:rPr>
        <w:t>The eighth subset model is shown below:</w:t>
      </w:r>
    </w:p>
    <w:p w:rsidR="00F74626" w:rsidRDefault="00F74626" w:rsidP="00C671F4">
      <w:pPr>
        <w:pStyle w:val="Bullet1GNAT"/>
        <w:numPr>
          <w:ilvl w:val="0"/>
          <w:numId w:val="0"/>
        </w:numPr>
        <w:rPr>
          <w:rFonts w:ascii="Courier New" w:hAnsi="Courier New" w:cs="Courier New"/>
          <w:b/>
          <w:color w:val="FF0000"/>
          <w:sz w:val="18"/>
          <w:szCs w:val="18"/>
          <w:lang w:val="en-US"/>
        </w:rPr>
      </w:pPr>
      <w:r>
        <w:rPr>
          <w:rFonts w:ascii="Courier New" w:hAnsi="Courier New" w:cs="Courier New"/>
          <w:b/>
          <w:color w:val="FF0000"/>
          <w:sz w:val="18"/>
          <w:szCs w:val="18"/>
          <w:lang w:val="en-US"/>
        </w:rPr>
        <w:t>1</w:t>
      </w:r>
    </w:p>
    <w:p w:rsidR="00F74626" w:rsidRDefault="00F74626" w:rsidP="00C671F4">
      <w:pPr>
        <w:pStyle w:val="Bullet1GNAT"/>
        <w:numPr>
          <w:ilvl w:val="0"/>
          <w:numId w:val="0"/>
        </w:numPr>
        <w:rPr>
          <w:rFonts w:ascii="Courier New" w:hAnsi="Courier New" w:cs="Courier New"/>
          <w:b/>
          <w:color w:val="FF0000"/>
          <w:sz w:val="18"/>
          <w:szCs w:val="18"/>
          <w:lang w:val="en-US"/>
        </w:rPr>
      </w:pPr>
      <w:r>
        <w:rPr>
          <w:rFonts w:ascii="Courier New" w:hAnsi="Courier New" w:cs="Courier New"/>
          <w:b/>
          <w:color w:val="FF0000"/>
          <w:sz w:val="18"/>
          <w:szCs w:val="18"/>
          <w:lang w:val="en-US"/>
        </w:rPr>
        <w:t>2</w:t>
      </w:r>
    </w:p>
    <w:p w:rsidR="00F74626" w:rsidRDefault="00F74626" w:rsidP="00C671F4">
      <w:pPr>
        <w:pStyle w:val="Bullet1GNAT"/>
        <w:numPr>
          <w:ilvl w:val="0"/>
          <w:numId w:val="0"/>
        </w:numPr>
        <w:rPr>
          <w:rFonts w:ascii="Courier New" w:hAnsi="Courier New" w:cs="Courier New"/>
          <w:b/>
          <w:color w:val="FF0000"/>
          <w:sz w:val="18"/>
          <w:szCs w:val="18"/>
          <w:lang w:val="en-US"/>
        </w:rPr>
      </w:pPr>
      <w:r>
        <w:rPr>
          <w:rFonts w:ascii="Courier New" w:hAnsi="Courier New" w:cs="Courier New"/>
          <w:b/>
          <w:color w:val="FF0000"/>
          <w:sz w:val="18"/>
          <w:szCs w:val="18"/>
          <w:lang w:val="en-US"/>
        </w:rPr>
        <w:t>...</w:t>
      </w:r>
    </w:p>
    <w:p w:rsidR="00F74626" w:rsidRPr="00F74626" w:rsidRDefault="00F74626" w:rsidP="00C671F4">
      <w:pPr>
        <w:pStyle w:val="Bullet1GNAT"/>
        <w:numPr>
          <w:ilvl w:val="0"/>
          <w:numId w:val="0"/>
        </w:numPr>
        <w:tabs>
          <w:tab w:val="left" w:pos="870"/>
        </w:tabs>
        <w:rPr>
          <w:rFonts w:ascii="Courier New" w:hAnsi="Courier New" w:cs="Courier New"/>
          <w:b/>
          <w:color w:val="FF0000"/>
          <w:sz w:val="18"/>
          <w:szCs w:val="18"/>
          <w:lang w:val="en-US"/>
        </w:rPr>
      </w:pPr>
      <w:r>
        <w:rPr>
          <w:rFonts w:ascii="Courier New" w:hAnsi="Courier New" w:cs="Courier New"/>
          <w:b/>
          <w:color w:val="FF0000"/>
          <w:sz w:val="18"/>
          <w:szCs w:val="18"/>
          <w:lang w:val="en-US"/>
        </w:rPr>
        <w:t>28</w:t>
      </w:r>
      <w:r w:rsidR="00C671F4">
        <w:rPr>
          <w:rFonts w:ascii="Courier New" w:hAnsi="Courier New" w:cs="Courier New"/>
          <w:b/>
          <w:color w:val="FF0000"/>
          <w:sz w:val="18"/>
          <w:szCs w:val="18"/>
          <w:lang w:val="en-US"/>
        </w:rPr>
        <w:tab/>
      </w:r>
    </w:p>
    <w:p w:rsidR="00E82454" w:rsidRPr="009A5BC0" w:rsidRDefault="006A03D6" w:rsidP="00C671F4">
      <w:pPr>
        <w:pStyle w:val="Bullet1GNAT"/>
        <w:numPr>
          <w:ilvl w:val="0"/>
          <w:numId w:val="0"/>
        </w:numPr>
        <w:rPr>
          <w:rFonts w:ascii="Courier New" w:hAnsi="Courier New" w:cs="Courier New"/>
          <w:b/>
          <w:color w:val="FF0000"/>
          <w:sz w:val="18"/>
          <w:szCs w:val="18"/>
          <w:lang w:val="en-US"/>
        </w:rPr>
      </w:pPr>
      <w:r>
        <w:rPr>
          <w:noProof/>
          <w:lang w:val="en-US"/>
        </w:rPr>
        <w:drawing>
          <wp:inline distT="0" distB="0" distL="0" distR="0">
            <wp:extent cx="5943600" cy="1207770"/>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207770"/>
                    </a:xfrm>
                    <a:prstGeom prst="rect">
                      <a:avLst/>
                    </a:prstGeom>
                    <a:noFill/>
                    <a:ln>
                      <a:noFill/>
                    </a:ln>
                  </pic:spPr>
                </pic:pic>
              </a:graphicData>
            </a:graphic>
          </wp:inline>
        </w:drawing>
      </w:r>
    </w:p>
    <w:p w:rsidR="00E82454" w:rsidRPr="009A5BC0" w:rsidRDefault="00E82454" w:rsidP="00C671F4">
      <w:pPr>
        <w:pStyle w:val="ListParagraph"/>
        <w:ind w:left="0" w:firstLine="0"/>
        <w:rPr>
          <w:rFonts w:ascii="Courier New" w:hAnsi="Courier New" w:cs="Courier New"/>
          <w:sz w:val="18"/>
          <w:szCs w:val="18"/>
        </w:rPr>
      </w:pPr>
    </w:p>
    <w:p w:rsidR="005D0B1C" w:rsidRPr="00B124A6" w:rsidRDefault="00E82454" w:rsidP="00C671F4">
      <w:pPr>
        <w:pStyle w:val="Heading1"/>
      </w:pPr>
      <w:r w:rsidRPr="00B124A6">
        <w:br w:type="page"/>
      </w:r>
      <w:bookmarkStart w:id="107" w:name="_Toc381190833"/>
      <w:bookmarkStart w:id="108" w:name="_Toc361851732"/>
      <w:r w:rsidR="005D0B1C" w:rsidRPr="00B124A6">
        <w:lastRenderedPageBreak/>
        <w:t>1</w:t>
      </w:r>
      <w:r w:rsidR="00A82B9C" w:rsidRPr="00B124A6">
        <w:t>1</w:t>
      </w:r>
      <w:r w:rsidR="005D0B1C" w:rsidRPr="00B124A6">
        <w:t>. Mass spectrometry analysis</w:t>
      </w:r>
      <w:bookmarkEnd w:id="107"/>
    </w:p>
    <w:p w:rsidR="005D0B1C" w:rsidRDefault="005D0B1C" w:rsidP="00C671F4">
      <w:pPr>
        <w:pStyle w:val="Bullet1GNAT"/>
        <w:numPr>
          <w:ilvl w:val="0"/>
          <w:numId w:val="0"/>
        </w:numPr>
        <w:jc w:val="both"/>
        <w:rPr>
          <w:lang w:val="en-US"/>
        </w:rPr>
      </w:pPr>
      <w:r w:rsidRPr="00A40287">
        <w:t xml:space="preserve">Two </w:t>
      </w:r>
      <w:r w:rsidR="00244BE7" w:rsidRPr="003C14D3">
        <w:rPr>
          <w:lang w:val="en-US"/>
        </w:rPr>
        <w:t xml:space="preserve">basic </w:t>
      </w:r>
      <w:r w:rsidRPr="00A40287">
        <w:t>functions (</w:t>
      </w:r>
      <w:r w:rsidR="00A674A8" w:rsidRPr="003C14D3">
        <w:rPr>
          <w:b/>
          <w:i/>
          <w:lang w:val="en-US"/>
        </w:rPr>
        <w:t>readMS</w:t>
      </w:r>
      <w:r w:rsidRPr="00A40287">
        <w:t xml:space="preserve"> and </w:t>
      </w:r>
      <w:r w:rsidR="00A674A8" w:rsidRPr="003C14D3">
        <w:rPr>
          <w:b/>
          <w:i/>
          <w:lang w:val="en-US"/>
        </w:rPr>
        <w:t>msprocess</w:t>
      </w:r>
      <w:r w:rsidRPr="00A40287">
        <w:t xml:space="preserve">) are available for </w:t>
      </w:r>
      <w:r w:rsidR="00A674A8" w:rsidRPr="003C14D3">
        <w:rPr>
          <w:lang w:val="en-US"/>
        </w:rPr>
        <w:t>processing mass spectrometry data.</w:t>
      </w:r>
      <w:r w:rsidR="00EA2A2B" w:rsidRPr="003C14D3">
        <w:rPr>
          <w:lang w:val="en-US"/>
        </w:rPr>
        <w:t xml:space="preserve"> </w:t>
      </w:r>
      <w:r w:rsidR="00D557E7" w:rsidRPr="003C14D3">
        <w:rPr>
          <w:b/>
          <w:i/>
          <w:lang w:val="en-US"/>
        </w:rPr>
        <w:t>readMS</w:t>
      </w:r>
      <w:r w:rsidR="00D557E7" w:rsidRPr="00A40287">
        <w:t xml:space="preserve"> </w:t>
      </w:r>
      <w:r w:rsidR="00D557E7" w:rsidRPr="003C14D3">
        <w:rPr>
          <w:lang w:val="en-US"/>
        </w:rPr>
        <w:t xml:space="preserve">reads the </w:t>
      </w:r>
      <w:r w:rsidR="00D32006" w:rsidRPr="003C14D3">
        <w:rPr>
          <w:lang w:val="en-US"/>
        </w:rPr>
        <w:t xml:space="preserve">raw </w:t>
      </w:r>
      <w:r w:rsidR="00D557E7" w:rsidRPr="003C14D3">
        <w:rPr>
          <w:lang w:val="en-US"/>
        </w:rPr>
        <w:t>d</w:t>
      </w:r>
      <w:r w:rsidR="00D32006" w:rsidRPr="003C14D3">
        <w:rPr>
          <w:lang w:val="en-US"/>
        </w:rPr>
        <w:t xml:space="preserve">ata from mass </w:t>
      </w:r>
      <w:r w:rsidR="00E435F8" w:rsidRPr="003C14D3">
        <w:rPr>
          <w:lang w:val="en-US"/>
        </w:rPr>
        <w:t>spectrometry</w:t>
      </w:r>
      <w:r w:rsidR="00D557E7" w:rsidRPr="003C14D3">
        <w:rPr>
          <w:lang w:val="en-US"/>
        </w:rPr>
        <w:t>.</w:t>
      </w:r>
      <w:r w:rsidRPr="003C14D3">
        <w:rPr>
          <w:b/>
        </w:rPr>
        <w:t xml:space="preserve"> </w:t>
      </w:r>
      <w:r w:rsidR="004B55EE" w:rsidRPr="003C14D3">
        <w:rPr>
          <w:b/>
          <w:i/>
          <w:lang w:val="en-US"/>
        </w:rPr>
        <w:t>m</w:t>
      </w:r>
      <w:r w:rsidR="00D557E7" w:rsidRPr="003C14D3">
        <w:rPr>
          <w:b/>
          <w:i/>
          <w:lang w:val="en-US"/>
        </w:rPr>
        <w:t>sprocess</w:t>
      </w:r>
      <w:r w:rsidR="00361030" w:rsidRPr="003C14D3">
        <w:rPr>
          <w:b/>
          <w:lang w:val="en-US"/>
        </w:rPr>
        <w:t xml:space="preserve"> </w:t>
      </w:r>
      <w:r w:rsidR="00361030" w:rsidRPr="003C14D3">
        <w:rPr>
          <w:lang w:val="en-US"/>
        </w:rPr>
        <w:t>handle</w:t>
      </w:r>
      <w:r w:rsidR="0045404A" w:rsidRPr="003C14D3">
        <w:rPr>
          <w:lang w:val="en-US"/>
        </w:rPr>
        <w:t>s</w:t>
      </w:r>
      <w:r w:rsidR="00361030" w:rsidRPr="003C14D3">
        <w:rPr>
          <w:lang w:val="en-US"/>
        </w:rPr>
        <w:t xml:space="preserve"> the </w:t>
      </w:r>
      <w:r w:rsidR="005A0425" w:rsidRPr="003C14D3">
        <w:rPr>
          <w:lang w:val="en-US"/>
        </w:rPr>
        <w:t>MS</w:t>
      </w:r>
      <w:r w:rsidR="00361030" w:rsidRPr="003C14D3">
        <w:rPr>
          <w:lang w:val="en-US"/>
        </w:rPr>
        <w:t xml:space="preserve"> data using a four-step procedure</w:t>
      </w:r>
      <w:r w:rsidR="003C14D3" w:rsidRPr="003C14D3">
        <w:rPr>
          <w:lang w:val="en-US"/>
        </w:rPr>
        <w:t xml:space="preserve"> that includes background adjustment, data normalization, noise removal, and peak identification</w:t>
      </w:r>
      <w:r>
        <w:t xml:space="preserve">. Here, the MATLAB </w:t>
      </w:r>
      <w:r w:rsidR="00361030" w:rsidRPr="003C14D3">
        <w:rPr>
          <w:lang w:val="en-US"/>
        </w:rPr>
        <w:t xml:space="preserve">bioinformatics </w:t>
      </w:r>
      <w:r>
        <w:t>toolbox function</w:t>
      </w:r>
      <w:r w:rsidR="00361030" w:rsidRPr="003C14D3">
        <w:rPr>
          <w:lang w:val="en-US"/>
        </w:rPr>
        <w:t xml:space="preserve">s have been used </w:t>
      </w:r>
      <w:r w:rsidR="00555A2C" w:rsidRPr="003C14D3">
        <w:rPr>
          <w:lang w:val="en-US"/>
        </w:rPr>
        <w:t xml:space="preserve">to support </w:t>
      </w:r>
      <w:r w:rsidR="00555A2C" w:rsidRPr="003C14D3">
        <w:rPr>
          <w:b/>
          <w:i/>
          <w:lang w:val="en-US"/>
        </w:rPr>
        <w:t>msprocess</w:t>
      </w:r>
      <w:r w:rsidR="00555A2C" w:rsidRPr="003C14D3">
        <w:rPr>
          <w:b/>
          <w:lang w:val="en-US"/>
        </w:rPr>
        <w:t xml:space="preserve"> </w:t>
      </w:r>
      <w:r w:rsidR="00555A2C" w:rsidRPr="003C14D3">
        <w:rPr>
          <w:lang w:val="en-US"/>
        </w:rPr>
        <w:t>command. T</w:t>
      </w:r>
      <w:r w:rsidR="00361030" w:rsidRPr="003C14D3">
        <w:rPr>
          <w:lang w:val="en-US"/>
        </w:rPr>
        <w:t>hus bioinformatics toolbox is required</w:t>
      </w:r>
      <w:r>
        <w:t>. Below we show examples for these two commands.</w:t>
      </w:r>
    </w:p>
    <w:p w:rsidR="003C14D3" w:rsidRPr="003C14D3" w:rsidRDefault="003C14D3" w:rsidP="00C671F4">
      <w:pPr>
        <w:pStyle w:val="Bullet1GNAT"/>
        <w:numPr>
          <w:ilvl w:val="0"/>
          <w:numId w:val="0"/>
        </w:numPr>
        <w:ind w:firstLine="418"/>
        <w:jc w:val="both"/>
        <w:rPr>
          <w:b/>
          <w:lang w:val="en-US"/>
        </w:rPr>
      </w:pPr>
      <w:r>
        <w:rPr>
          <w:lang w:val="en-US"/>
        </w:rPr>
        <w:t xml:space="preserve">Once the peaks are identified above, the glycans associated with each peak can be annotated either manually or semi-automatically using programs like GlycanWorkBench. Annotated glycan information can then be used as input into GNAT to generate the reaction network as </w:t>
      </w:r>
      <w:r w:rsidR="00B770B6">
        <w:rPr>
          <w:lang w:val="en-US"/>
        </w:rPr>
        <w:t>shown</w:t>
      </w:r>
      <w:r>
        <w:rPr>
          <w:lang w:val="en-US"/>
        </w:rPr>
        <w:t xml:space="preserve"> in Chapter 13.4 below. </w:t>
      </w:r>
    </w:p>
    <w:p w:rsidR="005D0B1C" w:rsidRPr="00361030" w:rsidRDefault="005D0B1C" w:rsidP="00C671F4">
      <w:pPr>
        <w:pStyle w:val="Bullet3GNAT"/>
        <w:ind w:left="0" w:firstLine="0"/>
      </w:pPr>
      <w:r w:rsidRPr="009763BC">
        <w:t xml:space="preserve">Example </w:t>
      </w:r>
      <w:r w:rsidR="00A82B9C">
        <w:rPr>
          <w:lang w:val="en-US"/>
        </w:rPr>
        <w:t>11.</w:t>
      </w:r>
      <w:r>
        <w:rPr>
          <w:lang w:val="en-US"/>
        </w:rPr>
        <w:t>1</w:t>
      </w:r>
      <w:r w:rsidRPr="009763BC">
        <w:t>:</w:t>
      </w:r>
      <w:r>
        <w:t xml:space="preserve"> </w:t>
      </w:r>
      <w:r w:rsidR="00361030">
        <w:rPr>
          <w:lang w:val="en-US"/>
        </w:rPr>
        <w:t>readMS</w:t>
      </w:r>
      <w:r w:rsidRPr="00A40287">
        <w:t xml:space="preserve"> </w:t>
      </w:r>
      <w:r w:rsidR="00361030">
        <w:rPr>
          <w:lang w:val="en-US"/>
        </w:rPr>
        <w:t>reads</w:t>
      </w:r>
      <w:r w:rsidRPr="009763BC">
        <w:t xml:space="preserve"> the </w:t>
      </w:r>
      <w:r w:rsidR="00361030">
        <w:rPr>
          <w:lang w:val="en-US"/>
        </w:rPr>
        <w:t xml:space="preserve">mass spectrometry data in msd format. </w:t>
      </w:r>
    </w:p>
    <w:p w:rsidR="00361030" w:rsidRDefault="004C55A1" w:rsidP="00C671F4">
      <w:pPr>
        <w:autoSpaceDE w:val="0"/>
        <w:autoSpaceDN w:val="0"/>
        <w:adjustRightInd w:val="0"/>
        <w:ind w:left="0" w:firstLine="0"/>
        <w:rPr>
          <w:rFonts w:ascii="Courier New" w:hAnsi="Courier New" w:cs="Courier New"/>
          <w:b/>
          <w:color w:val="008000"/>
          <w:sz w:val="18"/>
          <w:szCs w:val="18"/>
        </w:rPr>
      </w:pPr>
      <w:r w:rsidRPr="004C55A1">
        <w:rPr>
          <w:rFonts w:ascii="Courier New" w:hAnsi="Courier New" w:cs="Courier New"/>
          <w:b/>
          <w:color w:val="008000"/>
          <w:sz w:val="18"/>
          <w:szCs w:val="18"/>
          <w:lang w:val="x-none"/>
        </w:rPr>
        <w:t>mzInt = readMS('testCHO.msd');</w:t>
      </w:r>
    </w:p>
    <w:p w:rsidR="00555A2C" w:rsidRDefault="00555A2C"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msview</w:t>
      </w:r>
      <w:r w:rsidR="00C67CA4">
        <w:rPr>
          <w:rFonts w:ascii="Courier New" w:hAnsi="Courier New" w:cs="Courier New"/>
          <w:b/>
          <w:color w:val="008000"/>
          <w:sz w:val="18"/>
          <w:szCs w:val="18"/>
        </w:rPr>
        <w:t>er</w:t>
      </w:r>
      <w:r>
        <w:rPr>
          <w:rFonts w:ascii="Courier New" w:hAnsi="Courier New" w:cs="Courier New"/>
          <w:b/>
          <w:color w:val="008000"/>
          <w:sz w:val="18"/>
          <w:szCs w:val="18"/>
        </w:rPr>
        <w:t>(m</w:t>
      </w:r>
      <w:r w:rsidR="00C67CA4">
        <w:rPr>
          <w:rFonts w:ascii="Courier New" w:hAnsi="Courier New" w:cs="Courier New"/>
          <w:b/>
          <w:color w:val="008000"/>
          <w:sz w:val="18"/>
          <w:szCs w:val="18"/>
        </w:rPr>
        <w:t>z</w:t>
      </w:r>
      <w:r>
        <w:rPr>
          <w:rFonts w:ascii="Courier New" w:hAnsi="Courier New" w:cs="Courier New"/>
          <w:b/>
          <w:color w:val="008000"/>
          <w:sz w:val="18"/>
          <w:szCs w:val="18"/>
        </w:rPr>
        <w:t>Int(:,1),mzInt(:,2));</w:t>
      </w:r>
    </w:p>
    <w:p w:rsidR="00C67CA4" w:rsidRDefault="006A03D6" w:rsidP="00C671F4">
      <w:pPr>
        <w:autoSpaceDE w:val="0"/>
        <w:autoSpaceDN w:val="0"/>
        <w:adjustRightInd w:val="0"/>
        <w:ind w:left="0" w:firstLine="0"/>
        <w:rPr>
          <w:noProof/>
          <w:lang w:eastAsia="en-US"/>
        </w:rPr>
      </w:pPr>
      <w:r>
        <w:rPr>
          <w:noProof/>
        </w:rPr>
        <w:drawing>
          <wp:inline distT="0" distB="0" distL="0" distR="0">
            <wp:extent cx="4770120" cy="3467735"/>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0120" cy="3467735"/>
                    </a:xfrm>
                    <a:prstGeom prst="rect">
                      <a:avLst/>
                    </a:prstGeom>
                    <a:noFill/>
                    <a:ln>
                      <a:noFill/>
                    </a:ln>
                  </pic:spPr>
                </pic:pic>
              </a:graphicData>
            </a:graphic>
          </wp:inline>
        </w:drawing>
      </w:r>
    </w:p>
    <w:p w:rsidR="00F74626" w:rsidRDefault="00F74626" w:rsidP="00C671F4">
      <w:pPr>
        <w:autoSpaceDE w:val="0"/>
        <w:autoSpaceDN w:val="0"/>
        <w:adjustRightInd w:val="0"/>
        <w:ind w:left="0" w:firstLine="0"/>
        <w:rPr>
          <w:rFonts w:ascii="Courier New" w:hAnsi="Courier New" w:cs="Courier New"/>
          <w:b/>
          <w:color w:val="008000"/>
          <w:sz w:val="18"/>
          <w:szCs w:val="18"/>
        </w:rPr>
      </w:pPr>
      <w:r>
        <w:rPr>
          <w:noProof/>
          <w:lang w:eastAsia="en-US"/>
        </w:rPr>
        <w:br w:type="page"/>
      </w:r>
    </w:p>
    <w:p w:rsidR="00EE0856" w:rsidRPr="00EE0856" w:rsidRDefault="00C67CA4" w:rsidP="00C671F4">
      <w:pPr>
        <w:pStyle w:val="Bullet3GNAT"/>
        <w:ind w:left="0" w:firstLine="0"/>
        <w:rPr>
          <w:rFonts w:ascii="Courier New" w:hAnsi="Courier New" w:cs="Courier New"/>
          <w:color w:val="008000"/>
          <w:sz w:val="18"/>
          <w:szCs w:val="18"/>
        </w:rPr>
      </w:pPr>
      <w:r w:rsidRPr="009763BC">
        <w:lastRenderedPageBreak/>
        <w:t xml:space="preserve">Example </w:t>
      </w:r>
      <w:r w:rsidR="00A82B9C">
        <w:rPr>
          <w:lang w:val="en-US"/>
        </w:rPr>
        <w:t>11.</w:t>
      </w:r>
      <w:r w:rsidRPr="000F3037">
        <w:t>2</w:t>
      </w:r>
      <w:r w:rsidRPr="009763BC">
        <w:t>:</w:t>
      </w:r>
      <w:r>
        <w:t xml:space="preserve"> </w:t>
      </w:r>
      <w:r w:rsidRPr="000F3037">
        <w:t>msprocess</w:t>
      </w:r>
      <w:r w:rsidRPr="00A40287">
        <w:t xml:space="preserve"> </w:t>
      </w:r>
      <w:r w:rsidR="00CA17E2" w:rsidRPr="000F3037">
        <w:t xml:space="preserve">converts raw peak data to </w:t>
      </w:r>
      <w:r w:rsidR="00497AAC" w:rsidRPr="00EE0856">
        <w:t>a</w:t>
      </w:r>
      <w:r w:rsidR="00CA17E2" w:rsidRPr="000F3037">
        <w:t xml:space="preserve"> list </w:t>
      </w:r>
      <w:r w:rsidR="00497AAC" w:rsidRPr="00EE0856">
        <w:t xml:space="preserve">of peaks </w:t>
      </w:r>
      <w:r w:rsidR="00CA17E2" w:rsidRPr="000F3037">
        <w:t xml:space="preserve">and their half height width using a four step method. </w:t>
      </w:r>
      <w:r w:rsidR="00357F75" w:rsidRPr="000F3037">
        <w:t xml:space="preserve">It </w:t>
      </w:r>
      <w:r w:rsidR="00EE0856" w:rsidRPr="00EE0856">
        <w:t>starts with background adjustment, followed by the normalization, signal noise removal, and ends with peak</w:t>
      </w:r>
      <w:r w:rsidR="00EE0856">
        <w:rPr>
          <w:lang w:val="en-US"/>
        </w:rPr>
        <w:t xml:space="preserve"> finding.</w:t>
      </w:r>
    </w:p>
    <w:p w:rsidR="00357F75" w:rsidRPr="00B124A6" w:rsidRDefault="00357F75" w:rsidP="00C671F4">
      <w:pPr>
        <w:autoSpaceDE w:val="0"/>
        <w:autoSpaceDN w:val="0"/>
        <w:adjustRightInd w:val="0"/>
        <w:ind w:left="0" w:firstLine="0"/>
        <w:rPr>
          <w:rFonts w:ascii="Courier New" w:hAnsi="Courier New" w:cs="Courier New"/>
          <w:b/>
          <w:color w:val="008000"/>
          <w:sz w:val="18"/>
          <w:szCs w:val="18"/>
        </w:rPr>
      </w:pPr>
      <w:r w:rsidRPr="00B124A6">
        <w:rPr>
          <w:rFonts w:ascii="Courier New" w:hAnsi="Courier New" w:cs="Courier New"/>
          <w:b/>
          <w:color w:val="008000"/>
          <w:sz w:val="18"/>
          <w:szCs w:val="18"/>
          <w:lang w:val="x-none"/>
        </w:rPr>
        <w:t>mzInt = readMS('testCHO.msd');</w:t>
      </w:r>
    </w:p>
    <w:p w:rsidR="003932E1" w:rsidRPr="00B124A6" w:rsidRDefault="003932E1" w:rsidP="00C671F4">
      <w:pPr>
        <w:widowControl/>
        <w:autoSpaceDE w:val="0"/>
        <w:autoSpaceDN w:val="0"/>
        <w:adjustRightInd w:val="0"/>
        <w:ind w:left="0" w:firstLine="0"/>
        <w:jc w:val="left"/>
        <w:rPr>
          <w:rFonts w:ascii="Courier New" w:hAnsi="Courier New" w:cs="Courier New"/>
          <w:b/>
          <w:color w:val="008000"/>
          <w:sz w:val="18"/>
          <w:szCs w:val="18"/>
        </w:rPr>
      </w:pPr>
      <w:r w:rsidRPr="00B124A6">
        <w:rPr>
          <w:rFonts w:ascii="Courier New" w:hAnsi="Courier New" w:cs="Courier New"/>
          <w:b/>
          <w:color w:val="008000"/>
          <w:sz w:val="18"/>
          <w:szCs w:val="18"/>
        </w:rPr>
        <w:t>options.showplot =</w:t>
      </w:r>
      <w:r w:rsidR="007F731F" w:rsidRPr="00B124A6">
        <w:rPr>
          <w:rFonts w:ascii="Courier New" w:hAnsi="Courier New" w:cs="Courier New"/>
          <w:b/>
          <w:color w:val="008000"/>
          <w:sz w:val="18"/>
          <w:szCs w:val="18"/>
        </w:rPr>
        <w:t xml:space="preserve"> true</w:t>
      </w:r>
      <w:r w:rsidRPr="00B124A6">
        <w:rPr>
          <w:rFonts w:ascii="Courier New" w:hAnsi="Courier New" w:cs="Courier New"/>
          <w:b/>
          <w:color w:val="008000"/>
          <w:sz w:val="18"/>
          <w:szCs w:val="18"/>
        </w:rPr>
        <w:t>;</w:t>
      </w:r>
    </w:p>
    <w:p w:rsidR="00C67CA4" w:rsidRPr="00B124A6" w:rsidRDefault="00CD4B40" w:rsidP="00C671F4">
      <w:pPr>
        <w:autoSpaceDE w:val="0"/>
        <w:autoSpaceDN w:val="0"/>
        <w:adjustRightInd w:val="0"/>
        <w:ind w:left="0" w:firstLine="0"/>
        <w:rPr>
          <w:rFonts w:ascii="Courier New" w:hAnsi="Courier New" w:cs="Courier New"/>
          <w:b/>
          <w:color w:val="008000"/>
          <w:sz w:val="18"/>
          <w:szCs w:val="18"/>
        </w:rPr>
      </w:pPr>
      <w:r>
        <w:rPr>
          <w:rFonts w:ascii="Courier New" w:hAnsi="Courier New" w:cs="Courier New"/>
          <w:b/>
          <w:color w:val="008000"/>
          <w:sz w:val="18"/>
          <w:szCs w:val="18"/>
        </w:rPr>
        <w:t>[peaklist,pfwhh</w:t>
      </w:r>
      <w:r w:rsidR="00811DB0" w:rsidRPr="00B124A6">
        <w:rPr>
          <w:rFonts w:ascii="Courier New" w:hAnsi="Courier New" w:cs="Courier New"/>
          <w:b/>
          <w:color w:val="008000"/>
          <w:sz w:val="18"/>
          <w:szCs w:val="18"/>
        </w:rPr>
        <w:t>]=</w:t>
      </w:r>
      <w:r w:rsidR="00497AAC" w:rsidRPr="00B124A6">
        <w:rPr>
          <w:rFonts w:ascii="Courier New" w:hAnsi="Courier New" w:cs="Courier New"/>
          <w:b/>
          <w:color w:val="008000"/>
          <w:sz w:val="18"/>
          <w:szCs w:val="18"/>
          <w:lang w:val="x-none"/>
        </w:rPr>
        <w:t>msprocess(</w:t>
      </w:r>
      <w:r w:rsidR="00811DB0" w:rsidRPr="00B124A6">
        <w:rPr>
          <w:rFonts w:ascii="Courier New" w:hAnsi="Courier New" w:cs="Courier New"/>
          <w:b/>
          <w:color w:val="008000"/>
          <w:sz w:val="18"/>
          <w:szCs w:val="18"/>
          <w:lang w:val="x-none"/>
        </w:rPr>
        <w:t>mzInt</w:t>
      </w:r>
      <w:r w:rsidR="00497AAC" w:rsidRPr="00B124A6">
        <w:rPr>
          <w:rFonts w:ascii="Courier New" w:hAnsi="Courier New" w:cs="Courier New"/>
          <w:b/>
          <w:color w:val="008000"/>
          <w:sz w:val="18"/>
          <w:szCs w:val="18"/>
          <w:lang w:val="x-none"/>
        </w:rPr>
        <w:t>);</w:t>
      </w:r>
    </w:p>
    <w:p w:rsidR="003932E1" w:rsidRPr="00B124A6" w:rsidRDefault="003932E1" w:rsidP="00C671F4">
      <w:pPr>
        <w:autoSpaceDE w:val="0"/>
        <w:autoSpaceDN w:val="0"/>
        <w:adjustRightInd w:val="0"/>
        <w:ind w:left="0" w:firstLine="0"/>
        <w:rPr>
          <w:rFonts w:ascii="Courier New" w:hAnsi="Courier New" w:cs="Courier New"/>
          <w:b/>
          <w:color w:val="008000"/>
          <w:sz w:val="18"/>
          <w:szCs w:val="18"/>
        </w:rPr>
      </w:pPr>
    </w:p>
    <w:p w:rsidR="00CE1CA9" w:rsidRPr="00B124A6" w:rsidRDefault="00555A2C" w:rsidP="00C671F4">
      <w:pPr>
        <w:widowControl/>
        <w:autoSpaceDE w:val="0"/>
        <w:autoSpaceDN w:val="0"/>
        <w:adjustRightInd w:val="0"/>
        <w:ind w:left="0" w:firstLine="0"/>
        <w:jc w:val="left"/>
        <w:rPr>
          <w:rFonts w:ascii="Courier New" w:hAnsi="Courier New" w:cs="Courier New"/>
          <w:color w:val="FF0000"/>
          <w:kern w:val="0"/>
          <w:sz w:val="18"/>
          <w:szCs w:val="18"/>
        </w:rPr>
      </w:pPr>
      <w:r w:rsidRPr="00B124A6">
        <w:rPr>
          <w:rFonts w:ascii="Courier New" w:hAnsi="Courier New" w:cs="Courier New"/>
          <w:color w:val="FF0000"/>
          <w:kern w:val="0"/>
          <w:sz w:val="18"/>
          <w:szCs w:val="18"/>
        </w:rPr>
        <w:t xml:space="preserve">  </w:t>
      </w:r>
      <w:r w:rsidR="003932E1" w:rsidRPr="00B124A6">
        <w:rPr>
          <w:rFonts w:ascii="Courier New" w:hAnsi="Courier New" w:cs="Courier New"/>
          <w:color w:val="FF0000"/>
          <w:kern w:val="0"/>
          <w:sz w:val="18"/>
          <w:szCs w:val="18"/>
        </w:rPr>
        <w:t>Output:</w:t>
      </w:r>
    </w:p>
    <w:p w:rsidR="003932E1" w:rsidRPr="000C0945" w:rsidRDefault="003932E1" w:rsidP="00C671F4">
      <w:pPr>
        <w:widowControl/>
        <w:autoSpaceDE w:val="0"/>
        <w:autoSpaceDN w:val="0"/>
        <w:adjustRightInd w:val="0"/>
        <w:ind w:left="0" w:firstLine="0"/>
        <w:jc w:val="left"/>
        <w:rPr>
          <w:rFonts w:ascii="Segoe UI" w:hAnsi="Segoe UI" w:cs="Segoe UI"/>
          <w:color w:val="FF0000"/>
          <w:kern w:val="0"/>
          <w:sz w:val="18"/>
          <w:szCs w:val="18"/>
        </w:rPr>
      </w:pPr>
      <w:r w:rsidRPr="000C0945">
        <w:rPr>
          <w:rFonts w:ascii="Segoe UI" w:hAnsi="Segoe UI" w:cs="Segoe UI"/>
          <w:color w:val="FF0000"/>
          <w:kern w:val="0"/>
          <w:sz w:val="18"/>
          <w:szCs w:val="18"/>
        </w:rPr>
        <w:t xml:space="preserve"> </w:t>
      </w:r>
      <w:r w:rsidR="006A03D6">
        <w:rPr>
          <w:noProof/>
        </w:rPr>
        <w:drawing>
          <wp:inline distT="0" distB="0" distL="0" distR="0">
            <wp:extent cx="3580765" cy="3190240"/>
            <wp:effectExtent l="0" t="0" r="635" b="0"/>
            <wp:docPr id="11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80765" cy="3190240"/>
                    </a:xfrm>
                    <a:prstGeom prst="rect">
                      <a:avLst/>
                    </a:prstGeom>
                    <a:noFill/>
                  </pic:spPr>
                </pic:pic>
              </a:graphicData>
            </a:graphic>
          </wp:inline>
        </w:drawing>
      </w:r>
    </w:p>
    <w:p w:rsidR="00CE1CA9" w:rsidRDefault="00CE1CA9" w:rsidP="00C671F4">
      <w:pPr>
        <w:pStyle w:val="Heading1"/>
      </w:pPr>
    </w:p>
    <w:p w:rsidR="00CE1CA9" w:rsidRDefault="00CE1CA9" w:rsidP="00772E4D">
      <w:pPr>
        <w:pStyle w:val="Heading1"/>
        <w:ind w:left="1170" w:firstLine="418"/>
      </w:pPr>
    </w:p>
    <w:p w:rsidR="002B2C19" w:rsidRPr="009550A0" w:rsidRDefault="002B2C19" w:rsidP="002B2C19">
      <w:pPr>
        <w:pStyle w:val="Heading1"/>
      </w:pPr>
      <w:r>
        <w:br w:type="page"/>
      </w:r>
      <w:bookmarkStart w:id="109" w:name="_Toc361851727"/>
      <w:bookmarkStart w:id="110" w:name="_Toc381190834"/>
      <w:r>
        <w:lastRenderedPageBreak/>
        <w:t xml:space="preserve">12 </w:t>
      </w:r>
      <w:r w:rsidRPr="00EA49B8">
        <w:t>S</w:t>
      </w:r>
      <w:r>
        <w:t>teady-state and dynamic s</w:t>
      </w:r>
      <w:r w:rsidRPr="00EA49B8">
        <w:t>imulation</w:t>
      </w:r>
      <w:bookmarkEnd w:id="109"/>
      <w:bookmarkEnd w:id="110"/>
    </w:p>
    <w:p w:rsidR="002B2C19" w:rsidRPr="00EA49B8" w:rsidRDefault="002B2C19" w:rsidP="002B2C19">
      <w:pPr>
        <w:pStyle w:val="Bullet1GNAT"/>
        <w:numPr>
          <w:ilvl w:val="0"/>
          <w:numId w:val="0"/>
        </w:numPr>
        <w:ind w:left="450"/>
        <w:rPr>
          <w:b/>
        </w:rPr>
      </w:pPr>
      <w:r w:rsidRPr="00A40287">
        <w:t>Two functions (</w:t>
      </w:r>
      <w:r w:rsidRPr="00177B63">
        <w:rPr>
          <w:b/>
          <w:i/>
        </w:rPr>
        <w:t>glycanDSim</w:t>
      </w:r>
      <w:r w:rsidRPr="00A40287">
        <w:t xml:space="preserve"> and </w:t>
      </w:r>
      <w:r w:rsidRPr="00177B63">
        <w:rPr>
          <w:b/>
          <w:i/>
        </w:rPr>
        <w:t>glycanSSim</w:t>
      </w:r>
      <w:r w:rsidRPr="00A40287">
        <w:t>) are available for simulation of glycosylation reaction network</w:t>
      </w:r>
      <w:r>
        <w:rPr>
          <w:lang w:val="en-US"/>
        </w:rPr>
        <w:t>s</w:t>
      </w:r>
      <w:r w:rsidRPr="00A40287">
        <w:t>.</w:t>
      </w:r>
      <w:r w:rsidRPr="00EA49B8">
        <w:rPr>
          <w:b/>
        </w:rPr>
        <w:t xml:space="preserve"> </w:t>
      </w:r>
      <w:r w:rsidRPr="00177B63">
        <w:rPr>
          <w:b/>
          <w:i/>
        </w:rPr>
        <w:t>glycanDSim</w:t>
      </w:r>
      <w:r w:rsidRPr="00EA49B8">
        <w:rPr>
          <w:b/>
        </w:rPr>
        <w:t xml:space="preserve"> </w:t>
      </w:r>
      <w:r w:rsidRPr="00EA49B8">
        <w:t>simulates</w:t>
      </w:r>
      <w:r>
        <w:t xml:space="preserve"> the initial value problem, i.e. the time course of the reaction network, by solving a set of ordinary differential equations (ODEs). </w:t>
      </w:r>
      <w:r w:rsidRPr="00177B63">
        <w:rPr>
          <w:b/>
          <w:i/>
        </w:rPr>
        <w:t>glycanSSim</w:t>
      </w:r>
      <w:r>
        <w:t xml:space="preserve"> simulates the steady state solution. Here, the MATLAB Optimization toolbox function </w:t>
      </w:r>
      <w:r w:rsidRPr="00177B63">
        <w:rPr>
          <w:b/>
          <w:i/>
        </w:rPr>
        <w:t>fsolve</w:t>
      </w:r>
      <w:r>
        <w:t xml:space="preserve"> is used to solve the algebraic equations that result from the ODEs at steady state. Below we show examples for these two commands.</w:t>
      </w:r>
    </w:p>
    <w:p w:rsidR="002B2C19" w:rsidRPr="009763BC" w:rsidRDefault="002B2C19" w:rsidP="009A5BC0">
      <w:pPr>
        <w:pStyle w:val="Bullet3GNAT"/>
        <w:tabs>
          <w:tab w:val="left" w:pos="360"/>
        </w:tabs>
        <w:ind w:left="0" w:firstLine="8"/>
      </w:pPr>
      <w:r w:rsidRPr="009763BC">
        <w:t xml:space="preserve">Example </w:t>
      </w:r>
      <w:r w:rsidR="00A82B9C">
        <w:rPr>
          <w:lang w:val="en-US"/>
        </w:rPr>
        <w:t>12.</w:t>
      </w:r>
      <w:r>
        <w:rPr>
          <w:lang w:val="en-US"/>
        </w:rPr>
        <w:t>1</w:t>
      </w:r>
      <w:r w:rsidRPr="009763BC">
        <w:t>:</w:t>
      </w:r>
      <w:r>
        <w:t xml:space="preserve"> </w:t>
      </w:r>
      <w:r w:rsidRPr="00A40287">
        <w:t xml:space="preserve">glycanDSim </w:t>
      </w:r>
      <w:r w:rsidRPr="009763BC">
        <w:t>simulate</w:t>
      </w:r>
      <w:r>
        <w:t>s</w:t>
      </w:r>
      <w:r w:rsidRPr="009763BC">
        <w:t xml:space="preserve"> the glycosylation reaction network at various times</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testGlycanNetModel = glycanNetSBMLread(which('gnat_test_sim.xml'));</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exampleODEFileName = [testGlycanNe</w:t>
      </w:r>
      <w:r w:rsidR="009A5BC0">
        <w:rPr>
          <w:rFonts w:ascii="Courier New" w:hAnsi="Courier New" w:cs="Courier New"/>
          <w:sz w:val="18"/>
          <w:szCs w:val="18"/>
        </w:rPr>
        <w:t>tModel.glycanNet_sbmlmodel.id</w:t>
      </w:r>
      <w:r w:rsidR="009A5BC0">
        <w:rPr>
          <w:rFonts w:ascii="Courier New" w:hAnsi="Courier New" w:cs="Courier New"/>
          <w:sz w:val="18"/>
          <w:szCs w:val="18"/>
          <w:lang w:val="en-US"/>
        </w:rPr>
        <w:t xml:space="preserve"> </w:t>
      </w:r>
      <w:r w:rsidRPr="00FF5F21">
        <w:rPr>
          <w:rFonts w:ascii="Courier New" w:hAnsi="Courier New" w:cs="Courier New"/>
          <w:sz w:val="18"/>
          <w:szCs w:val="18"/>
        </w:rPr>
        <w:t>'.m'];</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endTime=20;tsteps=100;</w:t>
      </w:r>
    </w:p>
    <w:p w:rsidR="002B2C19" w:rsidRPr="00FF5F21" w:rsidRDefault="002B2C19" w:rsidP="009A5BC0">
      <w:pPr>
        <w:pStyle w:val="CommandLine"/>
        <w:tabs>
          <w:tab w:val="left" w:pos="360"/>
        </w:tabs>
        <w:ind w:left="0" w:firstLine="8"/>
        <w:rPr>
          <w:rFonts w:ascii="Courier New" w:hAnsi="Courier New" w:cs="Courier New"/>
          <w:sz w:val="18"/>
          <w:szCs w:val="18"/>
        </w:rPr>
      </w:pP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[tSpan, speciesconc, speciesname] = glycanDSim(testGlycanNetModel,...</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 xml:space="preserve">  </w:t>
      </w:r>
      <w:r w:rsidRPr="00FF5F21">
        <w:rPr>
          <w:rFonts w:ascii="Courier New" w:hAnsi="Courier New" w:cs="Courier New"/>
          <w:sz w:val="18"/>
          <w:szCs w:val="18"/>
        </w:rPr>
        <w:tab/>
      </w:r>
      <w:r w:rsidRPr="00FF5F21">
        <w:rPr>
          <w:rFonts w:ascii="Courier New" w:hAnsi="Courier New" w:cs="Courier New"/>
          <w:sz w:val="18"/>
          <w:szCs w:val="18"/>
        </w:rPr>
        <w:tab/>
        <w:t>exampleODEFileName,endTime,tsteps);    % Performs calculation</w:t>
      </w:r>
    </w:p>
    <w:p w:rsidR="002B2C19" w:rsidRPr="00FF5F21" w:rsidRDefault="002B2C19" w:rsidP="009A5BC0">
      <w:pPr>
        <w:pStyle w:val="CommandLine"/>
        <w:tabs>
          <w:tab w:val="left" w:pos="360"/>
        </w:tabs>
        <w:ind w:left="0" w:firstLine="8"/>
        <w:rPr>
          <w:rFonts w:ascii="Courier New" w:hAnsi="Courier New" w:cs="Courier New"/>
          <w:sz w:val="18"/>
          <w:szCs w:val="18"/>
        </w:rPr>
      </w:pP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 To see simulation result in plot type:</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 xml:space="preserve">   plot(tSpan, speciesconc);legend(speciesname);</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 xml:space="preserve">   xlabel('Time','fontsize',11,'fontweight','b');</w:t>
      </w:r>
    </w:p>
    <w:p w:rsidR="002B2C19" w:rsidRPr="00FF5F21" w:rsidRDefault="002B2C19" w:rsidP="009A5BC0">
      <w:pPr>
        <w:pStyle w:val="CommandLine"/>
        <w:tabs>
          <w:tab w:val="left" w:pos="360"/>
        </w:tabs>
        <w:ind w:left="0" w:firstLine="8"/>
        <w:rPr>
          <w:rFonts w:ascii="Courier New" w:hAnsi="Courier New" w:cs="Courier New"/>
          <w:sz w:val="18"/>
          <w:szCs w:val="18"/>
        </w:rPr>
      </w:pPr>
      <w:r w:rsidRPr="00FF5F21">
        <w:rPr>
          <w:rFonts w:ascii="Courier New" w:hAnsi="Courier New" w:cs="Courier New"/>
          <w:sz w:val="18"/>
          <w:szCs w:val="18"/>
        </w:rPr>
        <w:t xml:space="preserve">   ylabel('Species Concentration','fontsize',11,'fontweight','b')</w:t>
      </w:r>
    </w:p>
    <w:p w:rsidR="002B2C19" w:rsidRDefault="002B2C19" w:rsidP="009A5BC0">
      <w:pPr>
        <w:pStyle w:val="CommandLine"/>
        <w:tabs>
          <w:tab w:val="left" w:pos="360"/>
        </w:tabs>
        <w:ind w:left="0" w:firstLine="8"/>
        <w:rPr>
          <w:rFonts w:ascii="Courier New" w:hAnsi="Courier New" w:cs="Courier New"/>
          <w:sz w:val="18"/>
          <w:szCs w:val="18"/>
          <w:lang w:val="en-US"/>
        </w:rPr>
      </w:pPr>
    </w:p>
    <w:p w:rsidR="002B2C19" w:rsidRPr="00540286" w:rsidRDefault="002B2C19" w:rsidP="009A5BC0">
      <w:pPr>
        <w:pStyle w:val="CommandLine"/>
        <w:tabs>
          <w:tab w:val="left" w:pos="360"/>
        </w:tabs>
        <w:ind w:left="0" w:firstLine="8"/>
        <w:rPr>
          <w:rFonts w:ascii="Courier New" w:hAnsi="Courier New" w:cs="Courier New"/>
          <w:color w:val="FF0000"/>
          <w:sz w:val="18"/>
          <w:szCs w:val="18"/>
          <w:lang w:val="en-US"/>
        </w:rPr>
      </w:pPr>
      <w:r w:rsidRPr="00540286">
        <w:rPr>
          <w:rFonts w:ascii="Courier New" w:hAnsi="Courier New" w:cs="Courier New"/>
          <w:color w:val="FF0000"/>
          <w:sz w:val="18"/>
          <w:szCs w:val="18"/>
          <w:lang w:val="en-US"/>
        </w:rPr>
        <w:t>Output:</w:t>
      </w:r>
    </w:p>
    <w:p w:rsidR="002B2C19" w:rsidRPr="00587431" w:rsidRDefault="006A03D6" w:rsidP="009A5BC0">
      <w:pPr>
        <w:pStyle w:val="CommandLine"/>
        <w:tabs>
          <w:tab w:val="left" w:pos="360"/>
        </w:tabs>
        <w:ind w:left="0" w:firstLine="8"/>
        <w:rPr>
          <w:rFonts w:ascii="Courier New" w:hAnsi="Courier New" w:cs="Courier New"/>
          <w:sz w:val="18"/>
          <w:szCs w:val="18"/>
        </w:rPr>
      </w:pPr>
      <w:r>
        <w:rPr>
          <w:rFonts w:ascii="Courier New" w:hAnsi="Courier New" w:cs="Courier New"/>
          <w:noProof/>
          <w:sz w:val="18"/>
          <w:szCs w:val="18"/>
          <w:lang w:val="en-US"/>
        </w:rPr>
        <w:drawing>
          <wp:inline distT="0" distB="0" distL="0" distR="0">
            <wp:extent cx="3942080" cy="2933065"/>
            <wp:effectExtent l="0" t="0" r="1270" b="635"/>
            <wp:docPr id="35" name="Picture 35" descr="dsim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imr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42080" cy="2933065"/>
                    </a:xfrm>
                    <a:prstGeom prst="rect">
                      <a:avLst/>
                    </a:prstGeom>
                    <a:noFill/>
                    <a:ln>
                      <a:noFill/>
                    </a:ln>
                  </pic:spPr>
                </pic:pic>
              </a:graphicData>
            </a:graphic>
          </wp:inline>
        </w:drawing>
      </w:r>
    </w:p>
    <w:p w:rsidR="002B2C19" w:rsidRDefault="002B2C19" w:rsidP="009A5BC0">
      <w:pPr>
        <w:pStyle w:val="SubtleEmphasis1"/>
        <w:numPr>
          <w:ilvl w:val="0"/>
          <w:numId w:val="5"/>
        </w:numPr>
        <w:tabs>
          <w:tab w:val="left" w:pos="360"/>
        </w:tabs>
        <w:ind w:left="0" w:firstLine="8"/>
        <w:rPr>
          <w:color w:val="000000"/>
          <w:sz w:val="22"/>
          <w:szCs w:val="22"/>
        </w:rPr>
      </w:pPr>
      <w:r w:rsidRPr="005D1152">
        <w:rPr>
          <w:color w:val="000000"/>
          <w:sz w:val="22"/>
          <w:szCs w:val="22"/>
        </w:rPr>
        <w:t>Note:</w:t>
      </w:r>
      <w:r>
        <w:rPr>
          <w:color w:val="000000"/>
          <w:sz w:val="22"/>
          <w:szCs w:val="22"/>
        </w:rPr>
        <w:t xml:space="preserve"> The reaction series </w:t>
      </w:r>
      <w:r w:rsidR="00DA696B">
        <w:rPr>
          <w:color w:val="000000"/>
          <w:sz w:val="22"/>
          <w:szCs w:val="22"/>
        </w:rPr>
        <w:t>in this pathway</w:t>
      </w:r>
      <w:r>
        <w:rPr>
          <w:color w:val="000000"/>
          <w:sz w:val="22"/>
          <w:szCs w:val="22"/>
        </w:rPr>
        <w:t xml:space="preserve"> contains a constant source for species M9 and a sink for M6. This results in an output that reaches steady state within 4 time units as illustrated above.</w:t>
      </w:r>
    </w:p>
    <w:p w:rsidR="002B2C19" w:rsidRPr="005D1152" w:rsidRDefault="002B2C19" w:rsidP="009A5BC0">
      <w:pPr>
        <w:pStyle w:val="SubtleEmphasis1"/>
        <w:numPr>
          <w:ilvl w:val="0"/>
          <w:numId w:val="5"/>
        </w:numPr>
        <w:tabs>
          <w:tab w:val="left" w:pos="360"/>
        </w:tabs>
        <w:ind w:left="0" w:firstLine="8"/>
        <w:rPr>
          <w:color w:val="000000"/>
          <w:sz w:val="22"/>
          <w:szCs w:val="22"/>
        </w:rPr>
      </w:pPr>
      <w:r>
        <w:rPr>
          <w:color w:val="000000"/>
          <w:sz w:val="22"/>
          <w:szCs w:val="22"/>
        </w:rPr>
        <w:t xml:space="preserve"> Here, </w:t>
      </w:r>
      <w:r w:rsidRPr="00587431">
        <w:rPr>
          <w:rFonts w:ascii="Courier New" w:hAnsi="Courier New" w:cs="Courier New"/>
          <w:b/>
          <w:color w:val="008000"/>
          <w:sz w:val="18"/>
          <w:szCs w:val="18"/>
        </w:rPr>
        <w:t>testGlycanNetModel</w:t>
      </w:r>
      <w:r w:rsidRPr="00587431">
        <w:rPr>
          <w:rFonts w:hint="eastAsia"/>
          <w:color w:val="008000"/>
          <w:sz w:val="20"/>
          <w:szCs w:val="22"/>
        </w:rPr>
        <w:t xml:space="preserve"> </w:t>
      </w:r>
      <w:r w:rsidRPr="005F13BF">
        <w:rPr>
          <w:sz w:val="22"/>
          <w:szCs w:val="22"/>
        </w:rPr>
        <w:t xml:space="preserve">is the reaction network described in the MATLAB GlycanNetModel object. </w:t>
      </w:r>
      <w:r w:rsidRPr="00587431">
        <w:rPr>
          <w:rFonts w:ascii="Courier New" w:hAnsi="Courier New" w:cs="Courier New"/>
          <w:b/>
          <w:color w:val="008000"/>
          <w:sz w:val="18"/>
          <w:szCs w:val="18"/>
        </w:rPr>
        <w:t>exampleODEFileName</w:t>
      </w:r>
      <w:r w:rsidRPr="00587431">
        <w:rPr>
          <w:sz w:val="20"/>
          <w:szCs w:val="22"/>
        </w:rPr>
        <w:t xml:space="preserve"> </w:t>
      </w:r>
      <w:r w:rsidRPr="005F13BF">
        <w:rPr>
          <w:sz w:val="22"/>
          <w:szCs w:val="22"/>
        </w:rPr>
        <w:t xml:space="preserve">is the associated ode function file name that is generated using the SBML toolbox (type ‘help glycanDSim’ for more information). </w:t>
      </w:r>
      <w:r w:rsidRPr="005F13BF">
        <w:rPr>
          <w:rFonts w:hint="eastAsia"/>
          <w:sz w:val="22"/>
          <w:szCs w:val="22"/>
        </w:rPr>
        <w:t xml:space="preserve"> </w:t>
      </w:r>
      <w:r w:rsidRPr="00587431">
        <w:rPr>
          <w:rFonts w:ascii="Courier New" w:hAnsi="Courier New" w:cs="Courier New"/>
          <w:b/>
          <w:bCs/>
          <w:color w:val="008000"/>
          <w:sz w:val="18"/>
          <w:szCs w:val="18"/>
        </w:rPr>
        <w:t>endTime</w:t>
      </w:r>
      <w:r w:rsidRPr="00587431">
        <w:rPr>
          <w:rFonts w:hint="eastAsia"/>
          <w:color w:val="008000"/>
          <w:sz w:val="20"/>
          <w:szCs w:val="22"/>
        </w:rPr>
        <w:t xml:space="preserve"> </w:t>
      </w:r>
      <w:r w:rsidRPr="005F13BF">
        <w:rPr>
          <w:rFonts w:hint="eastAsia"/>
          <w:sz w:val="22"/>
          <w:szCs w:val="22"/>
        </w:rPr>
        <w:t>is the end time poin</w:t>
      </w:r>
      <w:r w:rsidRPr="005F13BF">
        <w:rPr>
          <w:sz w:val="22"/>
          <w:szCs w:val="22"/>
        </w:rPr>
        <w:t>t for the simulation.</w:t>
      </w:r>
      <w:r w:rsidRPr="005F13BF">
        <w:rPr>
          <w:rFonts w:hint="eastAsia"/>
          <w:sz w:val="22"/>
          <w:szCs w:val="22"/>
        </w:rPr>
        <w:t xml:space="preserve"> </w:t>
      </w:r>
      <w:r w:rsidRPr="00587431">
        <w:rPr>
          <w:rFonts w:ascii="Courier New" w:hAnsi="Courier New" w:cs="Courier New"/>
          <w:b/>
          <w:bCs/>
          <w:color w:val="008000"/>
          <w:sz w:val="18"/>
          <w:szCs w:val="18"/>
        </w:rPr>
        <w:t>tsteps</w:t>
      </w:r>
      <w:r w:rsidRPr="00587431">
        <w:rPr>
          <w:rFonts w:hint="eastAsia"/>
          <w:color w:val="008000"/>
          <w:sz w:val="20"/>
          <w:szCs w:val="22"/>
        </w:rPr>
        <w:t xml:space="preserve"> </w:t>
      </w:r>
      <w:r w:rsidRPr="005F13BF">
        <w:rPr>
          <w:sz w:val="22"/>
          <w:szCs w:val="22"/>
        </w:rPr>
        <w:t>is the</w:t>
      </w:r>
      <w:r w:rsidRPr="005F13BF">
        <w:rPr>
          <w:rFonts w:hint="eastAsia"/>
          <w:sz w:val="22"/>
          <w:szCs w:val="22"/>
        </w:rPr>
        <w:t xml:space="preserve"> number of time points simulated.</w:t>
      </w:r>
    </w:p>
    <w:p w:rsidR="002B2C19" w:rsidRPr="009763BC" w:rsidRDefault="002B2C19" w:rsidP="002B2C19">
      <w:pPr>
        <w:rPr>
          <w:color w:val="008000"/>
          <w:sz w:val="22"/>
          <w:szCs w:val="22"/>
        </w:rPr>
      </w:pPr>
      <w:r w:rsidRPr="009763BC">
        <w:rPr>
          <w:color w:val="008000"/>
          <w:sz w:val="22"/>
          <w:szCs w:val="22"/>
        </w:rPr>
        <w:t xml:space="preserve">      </w:t>
      </w:r>
    </w:p>
    <w:p w:rsidR="002B2C19" w:rsidRPr="009763BC" w:rsidRDefault="002B2C19" w:rsidP="009A5BC0">
      <w:pPr>
        <w:pStyle w:val="Bullet3GNAT"/>
        <w:ind w:left="0" w:hanging="4"/>
      </w:pPr>
      <w:r w:rsidRPr="009763BC">
        <w:t xml:space="preserve">Example </w:t>
      </w:r>
      <w:r w:rsidR="00A82B9C">
        <w:rPr>
          <w:lang w:val="en-US"/>
        </w:rPr>
        <w:t>12.</w:t>
      </w:r>
      <w:r>
        <w:rPr>
          <w:lang w:val="en-US"/>
        </w:rPr>
        <w:t>2</w:t>
      </w:r>
      <w:r w:rsidRPr="009763BC">
        <w:t xml:space="preserve">: </w:t>
      </w:r>
      <w:r>
        <w:t>glycanSSim simulate</w:t>
      </w:r>
      <w:r>
        <w:rPr>
          <w:lang w:val="en-US"/>
        </w:rPr>
        <w:t>s</w:t>
      </w:r>
      <w:r>
        <w:t xml:space="preserve"> the glycosylation reaction network under steady state. This time we load the SBML file and run steady state calculation using fsolve</w:t>
      </w:r>
    </w:p>
    <w:p w:rsidR="002B2C19" w:rsidRDefault="002B2C19" w:rsidP="009A5BC0">
      <w:pPr>
        <w:pStyle w:val="CommandLine"/>
        <w:ind w:left="0" w:hanging="4"/>
        <w:rPr>
          <w:rFonts w:ascii="Courier New" w:hAnsi="Courier New" w:cs="Courier New"/>
          <w:sz w:val="18"/>
          <w:szCs w:val="18"/>
        </w:rPr>
      </w:pPr>
      <w:r>
        <w:rPr>
          <w:rFonts w:ascii="Courier New" w:hAnsi="Courier New" w:cs="Courier New"/>
          <w:sz w:val="18"/>
          <w:szCs w:val="18"/>
        </w:rPr>
        <w:lastRenderedPageBreak/>
        <w:t>testG</w:t>
      </w:r>
      <w:r w:rsidRPr="006E144D">
        <w:rPr>
          <w:rFonts w:ascii="Courier New" w:hAnsi="Courier New" w:cs="Courier New"/>
          <w:sz w:val="18"/>
          <w:szCs w:val="18"/>
        </w:rPr>
        <w:t>lycanNetModel</w:t>
      </w:r>
      <w:r>
        <w:rPr>
          <w:rFonts w:ascii="Courier New" w:hAnsi="Courier New" w:cs="Courier New"/>
          <w:sz w:val="18"/>
          <w:szCs w:val="18"/>
        </w:rPr>
        <w:t xml:space="preserve"> </w:t>
      </w:r>
      <w:r w:rsidRPr="006E144D">
        <w:rPr>
          <w:rFonts w:ascii="Courier New" w:hAnsi="Courier New" w:cs="Courier New"/>
          <w:sz w:val="18"/>
          <w:szCs w:val="18"/>
        </w:rPr>
        <w:t>=</w:t>
      </w:r>
      <w:r>
        <w:rPr>
          <w:rFonts w:ascii="Courier New" w:hAnsi="Courier New" w:cs="Courier New"/>
          <w:sz w:val="18"/>
          <w:szCs w:val="18"/>
        </w:rPr>
        <w:t xml:space="preserve"> </w:t>
      </w:r>
      <w:r w:rsidRPr="006E144D">
        <w:rPr>
          <w:rFonts w:ascii="Courier New" w:hAnsi="Courier New" w:cs="Courier New"/>
          <w:sz w:val="18"/>
          <w:szCs w:val="18"/>
        </w:rPr>
        <w:t>glycanNetSBMLread('gnat_test_</w:t>
      </w:r>
      <w:r>
        <w:rPr>
          <w:rFonts w:ascii="Courier New" w:hAnsi="Courier New" w:cs="Courier New"/>
          <w:sz w:val="18"/>
          <w:szCs w:val="18"/>
        </w:rPr>
        <w:t>sim</w:t>
      </w:r>
      <w:r w:rsidRPr="006E144D">
        <w:rPr>
          <w:rFonts w:ascii="Courier New" w:hAnsi="Courier New" w:cs="Courier New"/>
          <w:sz w:val="18"/>
          <w:szCs w:val="18"/>
        </w:rPr>
        <w:t>.xml');</w:t>
      </w:r>
    </w:p>
    <w:p w:rsidR="002B2C19" w:rsidRDefault="002B2C19" w:rsidP="009A5BC0">
      <w:pPr>
        <w:pStyle w:val="CommandLine"/>
        <w:ind w:left="0" w:hanging="4"/>
        <w:rPr>
          <w:rFonts w:ascii="Courier New" w:hAnsi="Courier New" w:cs="Courier New"/>
          <w:sz w:val="18"/>
          <w:szCs w:val="18"/>
        </w:rPr>
      </w:pPr>
      <w:r w:rsidRPr="00587431">
        <w:rPr>
          <w:rFonts w:ascii="Courier New" w:hAnsi="Courier New" w:cs="Courier New"/>
          <w:sz w:val="18"/>
          <w:szCs w:val="18"/>
        </w:rPr>
        <w:t>exampleODEFileName</w:t>
      </w:r>
      <w:r>
        <w:rPr>
          <w:rFonts w:ascii="Courier New" w:hAnsi="Courier New" w:cs="Courier New"/>
          <w:sz w:val="18"/>
          <w:szCs w:val="18"/>
        </w:rPr>
        <w:t xml:space="preserve"> = [testG</w:t>
      </w:r>
      <w:r w:rsidRPr="006E144D">
        <w:rPr>
          <w:rFonts w:ascii="Courier New" w:hAnsi="Courier New" w:cs="Courier New"/>
          <w:sz w:val="18"/>
          <w:szCs w:val="18"/>
        </w:rPr>
        <w:t>lycanNetModel</w:t>
      </w:r>
      <w:r>
        <w:rPr>
          <w:rFonts w:ascii="Courier New" w:hAnsi="Courier New" w:cs="Courier New"/>
          <w:sz w:val="18"/>
          <w:szCs w:val="18"/>
        </w:rPr>
        <w:t>.glycanNet_sbmlmodel.id...</w:t>
      </w:r>
    </w:p>
    <w:p w:rsidR="002B2C19" w:rsidRDefault="002B2C19" w:rsidP="009A5BC0">
      <w:pPr>
        <w:pStyle w:val="CommandLine"/>
        <w:ind w:left="0" w:hanging="4"/>
        <w:rPr>
          <w:rFonts w:ascii="Courier New" w:hAnsi="Courier New" w:cs="Courier New"/>
          <w:sz w:val="18"/>
          <w:szCs w:val="18"/>
        </w:rPr>
      </w:pPr>
      <w:r>
        <w:rPr>
          <w:rFonts w:ascii="Courier New" w:hAnsi="Courier New" w:cs="Courier New"/>
          <w:sz w:val="18"/>
          <w:szCs w:val="18"/>
        </w:rPr>
        <w:t xml:space="preserve"> </w:t>
      </w:r>
      <w:r w:rsidRPr="006E144D">
        <w:rPr>
          <w:rFonts w:ascii="Courier New" w:hAnsi="Courier New" w:cs="Courier New"/>
          <w:sz w:val="18"/>
          <w:szCs w:val="18"/>
        </w:rPr>
        <w:t>'</w:t>
      </w:r>
      <w:r>
        <w:rPr>
          <w:rFonts w:ascii="Courier New" w:hAnsi="Courier New" w:cs="Courier New"/>
          <w:sz w:val="18"/>
          <w:szCs w:val="18"/>
        </w:rPr>
        <w:t>.m</w:t>
      </w:r>
      <w:r w:rsidRPr="006E144D">
        <w:rPr>
          <w:rFonts w:ascii="Courier New" w:hAnsi="Courier New" w:cs="Courier New"/>
          <w:sz w:val="18"/>
          <w:szCs w:val="18"/>
        </w:rPr>
        <w:t>'</w:t>
      </w:r>
      <w:r>
        <w:rPr>
          <w:rFonts w:ascii="Courier New" w:hAnsi="Courier New" w:cs="Courier New"/>
          <w:sz w:val="18"/>
          <w:szCs w:val="18"/>
        </w:rPr>
        <w:t>];</w:t>
      </w:r>
    </w:p>
    <w:p w:rsidR="002B2C19" w:rsidRDefault="002B2C19" w:rsidP="009A5BC0">
      <w:pPr>
        <w:pStyle w:val="CommandLine"/>
        <w:ind w:left="0" w:hanging="4"/>
        <w:rPr>
          <w:rFonts w:ascii="Courier New" w:hAnsi="Courier New" w:cs="Courier New"/>
          <w:sz w:val="18"/>
          <w:szCs w:val="18"/>
        </w:rPr>
      </w:pPr>
      <w:r w:rsidRPr="00587431">
        <w:rPr>
          <w:rFonts w:ascii="Courier New" w:hAnsi="Courier New" w:cs="Courier New"/>
          <w:sz w:val="18"/>
          <w:szCs w:val="18"/>
        </w:rPr>
        <w:t xml:space="preserve">[exitflag, speciesconc, speciesnames, funceval] </w:t>
      </w:r>
      <w:r>
        <w:rPr>
          <w:rFonts w:ascii="Courier New" w:hAnsi="Courier New" w:cs="Courier New"/>
          <w:sz w:val="18"/>
          <w:szCs w:val="18"/>
        </w:rPr>
        <w:t xml:space="preserve">= ... </w:t>
      </w:r>
    </w:p>
    <w:p w:rsidR="002B2C19" w:rsidRDefault="002B2C19" w:rsidP="009A5BC0">
      <w:pPr>
        <w:pStyle w:val="CommandLine"/>
        <w:ind w:left="0" w:hanging="4"/>
        <w:rPr>
          <w:rFonts w:ascii="Courier New" w:hAnsi="Courier New" w:cs="Courier New"/>
          <w:sz w:val="18"/>
          <w:szCs w:val="18"/>
          <w:lang w:val="en-US"/>
        </w:rPr>
      </w:pPr>
      <w:r w:rsidRPr="00587431">
        <w:rPr>
          <w:rFonts w:ascii="Courier New" w:hAnsi="Courier New" w:cs="Courier New"/>
          <w:sz w:val="18"/>
          <w:szCs w:val="18"/>
        </w:rPr>
        <w:t>glycanSSim(t</w:t>
      </w:r>
      <w:r>
        <w:rPr>
          <w:rFonts w:ascii="Courier New" w:hAnsi="Courier New" w:cs="Courier New"/>
          <w:sz w:val="18"/>
          <w:szCs w:val="18"/>
        </w:rPr>
        <w:t>est</w:t>
      </w:r>
      <w:r w:rsidRPr="00587431">
        <w:rPr>
          <w:rFonts w:ascii="Courier New" w:hAnsi="Courier New" w:cs="Courier New"/>
          <w:sz w:val="18"/>
          <w:szCs w:val="18"/>
        </w:rPr>
        <w:t>GlycanNetModel,exampleODEFileName);</w:t>
      </w:r>
    </w:p>
    <w:p w:rsidR="002B2C19" w:rsidRPr="0011515A" w:rsidRDefault="002B2C19" w:rsidP="009A5BC0">
      <w:pPr>
        <w:pStyle w:val="CommandLine"/>
        <w:ind w:left="0" w:hanging="4"/>
        <w:rPr>
          <w:rFonts w:ascii="Courier New" w:hAnsi="Courier New" w:cs="Courier New"/>
          <w:sz w:val="18"/>
          <w:szCs w:val="18"/>
        </w:rPr>
      </w:pPr>
    </w:p>
    <w:p w:rsidR="002B2C19" w:rsidRPr="0011515A" w:rsidRDefault="002B2C19" w:rsidP="009A5BC0">
      <w:pPr>
        <w:pStyle w:val="CommandLine"/>
        <w:ind w:left="0" w:hanging="4"/>
        <w:rPr>
          <w:rFonts w:ascii="Courier New" w:hAnsi="Courier New" w:cs="Courier New"/>
          <w:sz w:val="18"/>
          <w:szCs w:val="18"/>
          <w:lang w:val="en-US"/>
        </w:rPr>
      </w:pPr>
      <w:r>
        <w:rPr>
          <w:rFonts w:ascii="Courier New" w:hAnsi="Courier New" w:cs="Courier New"/>
          <w:sz w:val="18"/>
          <w:szCs w:val="18"/>
          <w:lang w:val="en-US"/>
        </w:rPr>
        <w:t xml:space="preserve">  </w:t>
      </w:r>
      <w:r w:rsidRPr="0011515A">
        <w:rPr>
          <w:rFonts w:ascii="Courier New" w:hAnsi="Courier New" w:cs="Courier New"/>
          <w:sz w:val="18"/>
          <w:szCs w:val="18"/>
          <w:lang w:val="en-US"/>
        </w:rPr>
        <w:t>%</w:t>
      </w:r>
      <w:r>
        <w:rPr>
          <w:rFonts w:ascii="Courier New" w:hAnsi="Courier New" w:cs="Courier New"/>
          <w:sz w:val="18"/>
          <w:szCs w:val="18"/>
          <w:lang w:val="en-US"/>
        </w:rPr>
        <w:t xml:space="preserve"> </w:t>
      </w:r>
      <w:r w:rsidRPr="0011515A">
        <w:rPr>
          <w:rFonts w:ascii="Courier New" w:hAnsi="Courier New" w:cs="Courier New"/>
          <w:sz w:val="18"/>
          <w:szCs w:val="18"/>
          <w:lang w:val="en-US"/>
        </w:rPr>
        <w:t>To see simulation result in plot, type:</w:t>
      </w:r>
    </w:p>
    <w:p w:rsidR="002B2C19" w:rsidRDefault="002B2C19" w:rsidP="009A5BC0">
      <w:pPr>
        <w:pStyle w:val="CommandLine"/>
        <w:ind w:left="0" w:hanging="4"/>
        <w:rPr>
          <w:rFonts w:ascii="Courier New" w:hAnsi="Courier New" w:cs="Courier New"/>
          <w:sz w:val="18"/>
          <w:szCs w:val="18"/>
          <w:lang w:val="en-US"/>
        </w:rPr>
      </w:pPr>
      <w:r>
        <w:rPr>
          <w:rFonts w:ascii="Courier New" w:hAnsi="Courier New" w:cs="Courier New"/>
          <w:sz w:val="18"/>
          <w:szCs w:val="18"/>
          <w:lang w:val="en-US"/>
        </w:rPr>
        <w:t xml:space="preserve">  bar(speciesconc);</w:t>
      </w:r>
    </w:p>
    <w:p w:rsidR="002B2C19" w:rsidRDefault="002B2C19" w:rsidP="009A5BC0">
      <w:pPr>
        <w:pStyle w:val="CommandLine"/>
        <w:ind w:left="0" w:hanging="4"/>
        <w:rPr>
          <w:rFonts w:ascii="Courier New" w:hAnsi="Courier New" w:cs="Courier New"/>
          <w:sz w:val="18"/>
          <w:szCs w:val="18"/>
          <w:lang w:val="en-US"/>
        </w:rPr>
      </w:pPr>
      <w:r>
        <w:rPr>
          <w:rFonts w:ascii="Courier New" w:hAnsi="Courier New" w:cs="Courier New"/>
          <w:sz w:val="18"/>
          <w:szCs w:val="18"/>
          <w:lang w:val="en-US"/>
        </w:rPr>
        <w:t xml:space="preserve">  set(gca,</w:t>
      </w:r>
      <w:r w:rsidRPr="001C6CB7">
        <w:rPr>
          <w:rFonts w:ascii="Courier New" w:hAnsi="Courier New" w:cs="Courier New"/>
          <w:sz w:val="18"/>
          <w:szCs w:val="18"/>
          <w:lang w:val="en-US"/>
        </w:rPr>
        <w:t>'Xtick',1:4,'XTickLabel'</w:t>
      </w:r>
      <w:r>
        <w:rPr>
          <w:rFonts w:ascii="Courier New" w:hAnsi="Courier New" w:cs="Courier New"/>
          <w:sz w:val="18"/>
          <w:szCs w:val="18"/>
          <w:lang w:val="en-US"/>
        </w:rPr>
        <w:t>,</w:t>
      </w:r>
      <w:r w:rsidRPr="00587431">
        <w:rPr>
          <w:rFonts w:ascii="Courier New" w:hAnsi="Courier New" w:cs="Courier New"/>
          <w:sz w:val="18"/>
          <w:szCs w:val="18"/>
        </w:rPr>
        <w:t>speciesnames</w:t>
      </w:r>
      <w:r w:rsidRPr="001C6CB7">
        <w:rPr>
          <w:rFonts w:ascii="Courier New" w:hAnsi="Courier New" w:cs="Courier New"/>
          <w:sz w:val="18"/>
          <w:szCs w:val="18"/>
          <w:lang w:val="en-US"/>
        </w:rPr>
        <w:t>)</w:t>
      </w:r>
      <w:r>
        <w:rPr>
          <w:rFonts w:ascii="Courier New" w:hAnsi="Courier New" w:cs="Courier New"/>
          <w:sz w:val="18"/>
          <w:szCs w:val="18"/>
          <w:lang w:val="en-US"/>
        </w:rPr>
        <w:t>;</w:t>
      </w:r>
      <w:r w:rsidRPr="001C6CB7">
        <w:rPr>
          <w:rFonts w:ascii="Courier New" w:hAnsi="Courier New" w:cs="Courier New"/>
          <w:sz w:val="18"/>
          <w:szCs w:val="18"/>
          <w:lang w:val="en-US"/>
        </w:rPr>
        <w:t xml:space="preserve"> </w:t>
      </w:r>
    </w:p>
    <w:p w:rsidR="002B2C19" w:rsidRPr="000C3E63" w:rsidRDefault="002B2C19" w:rsidP="009A5BC0">
      <w:pPr>
        <w:pStyle w:val="CommandLine"/>
        <w:ind w:left="0" w:hanging="4"/>
        <w:rPr>
          <w:rFonts w:ascii="Courier New" w:hAnsi="Courier New" w:cs="Courier New"/>
          <w:sz w:val="18"/>
          <w:szCs w:val="18"/>
          <w:lang w:val="en-US"/>
        </w:rPr>
      </w:pPr>
      <w:r>
        <w:rPr>
          <w:rFonts w:ascii="Courier New" w:hAnsi="Courier New" w:cs="Courier New"/>
          <w:sz w:val="18"/>
          <w:szCs w:val="18"/>
          <w:lang w:val="en-US"/>
        </w:rPr>
        <w:t xml:space="preserve">  </w:t>
      </w:r>
      <w:r w:rsidRPr="000C3E63">
        <w:rPr>
          <w:rFonts w:ascii="Courier New" w:hAnsi="Courier New" w:cs="Courier New"/>
          <w:sz w:val="18"/>
          <w:szCs w:val="18"/>
          <w:lang w:val="en-US"/>
        </w:rPr>
        <w:t xml:space="preserve">ylabel('Species Concentration','fontsize',11,'fontweight','b') </w:t>
      </w:r>
    </w:p>
    <w:p w:rsidR="002B2C19" w:rsidRDefault="002B2C19" w:rsidP="009A5BC0">
      <w:pPr>
        <w:pStyle w:val="CommandLine"/>
        <w:ind w:left="0" w:hanging="4"/>
        <w:rPr>
          <w:rFonts w:ascii="Courier New" w:hAnsi="Courier New" w:cs="Courier New"/>
          <w:sz w:val="18"/>
          <w:szCs w:val="18"/>
          <w:lang w:val="en-US"/>
        </w:rPr>
      </w:pPr>
      <w:r>
        <w:rPr>
          <w:rFonts w:ascii="Courier New" w:hAnsi="Courier New" w:cs="Courier New"/>
          <w:sz w:val="18"/>
          <w:szCs w:val="18"/>
          <w:lang w:val="en-US"/>
        </w:rPr>
        <w:t xml:space="preserve">  </w:t>
      </w:r>
      <w:r w:rsidRPr="000C3E63">
        <w:rPr>
          <w:rFonts w:ascii="Courier New" w:hAnsi="Courier New" w:cs="Courier New"/>
          <w:sz w:val="18"/>
          <w:szCs w:val="18"/>
          <w:lang w:val="en-US"/>
        </w:rPr>
        <w:t>xlabel('Species Name','fontsize',11,'fontweight','b')</w:t>
      </w:r>
      <w:r>
        <w:rPr>
          <w:rFonts w:ascii="Courier New" w:hAnsi="Courier New" w:cs="Courier New"/>
          <w:sz w:val="18"/>
          <w:szCs w:val="18"/>
          <w:lang w:val="en-US"/>
        </w:rPr>
        <w:t>;</w:t>
      </w:r>
    </w:p>
    <w:p w:rsidR="002B2C19" w:rsidRDefault="002B2C19" w:rsidP="009A5BC0">
      <w:pPr>
        <w:pStyle w:val="CommandLine"/>
        <w:ind w:left="0" w:hanging="4"/>
        <w:rPr>
          <w:rFonts w:ascii="Courier New" w:hAnsi="Courier New" w:cs="Courier New"/>
          <w:sz w:val="18"/>
          <w:szCs w:val="18"/>
          <w:lang w:val="en-US"/>
        </w:rPr>
      </w:pPr>
    </w:p>
    <w:p w:rsidR="002B2C19" w:rsidRPr="00540286" w:rsidRDefault="002B2C19" w:rsidP="009A5BC0">
      <w:pPr>
        <w:pStyle w:val="CommandLine"/>
        <w:ind w:left="0" w:hanging="4"/>
        <w:rPr>
          <w:rFonts w:ascii="Courier New" w:hAnsi="Courier New" w:cs="Courier New"/>
          <w:color w:val="FF0000"/>
          <w:sz w:val="16"/>
          <w:szCs w:val="16"/>
          <w:lang w:val="en-US"/>
        </w:rPr>
      </w:pPr>
      <w:r w:rsidRPr="00540286">
        <w:rPr>
          <w:rFonts w:ascii="Courier New" w:hAnsi="Courier New" w:cs="Courier New"/>
          <w:color w:val="FF0000"/>
          <w:sz w:val="18"/>
          <w:szCs w:val="18"/>
          <w:lang w:val="en-US"/>
        </w:rPr>
        <w:t>Output:</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First-Order                    Norm of </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Iteration  Func-count    Residual       optimality      Lambda           step</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0           5             100              20         0.01</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1          10      0.00516564          0.0497        0.001        7.57118</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2          15    5.32026e-009       5.14e-005       0.0001      0.0719942</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3          20    5.64974e-017       5.52e-009       1e-005   7.40281e-005</w:t>
      </w:r>
    </w:p>
    <w:p w:rsidR="002B2C19" w:rsidRPr="004078BE" w:rsidRDefault="002B2C19" w:rsidP="009A5BC0">
      <w:pPr>
        <w:pStyle w:val="HTMLPreformatted"/>
        <w:ind w:left="0" w:hanging="4"/>
        <w:rPr>
          <w:b/>
          <w:color w:val="FF0000"/>
          <w:sz w:val="16"/>
          <w:szCs w:val="16"/>
        </w:rPr>
      </w:pPr>
      <w:r w:rsidRPr="004078BE">
        <w:rPr>
          <w:b/>
          <w:color w:val="FF0000"/>
          <w:sz w:val="16"/>
          <w:szCs w:val="16"/>
        </w:rPr>
        <w:t xml:space="preserve">     4          25    5.87544e-027       5.33e-014       1e-006   7.63227e-009</w:t>
      </w:r>
    </w:p>
    <w:p w:rsidR="002B2C19" w:rsidRPr="004078BE" w:rsidRDefault="002B2C19" w:rsidP="009A5BC0">
      <w:pPr>
        <w:pStyle w:val="HTMLPreformatted"/>
        <w:ind w:left="0" w:hanging="4"/>
        <w:rPr>
          <w:b/>
          <w:color w:val="FF0000"/>
          <w:sz w:val="16"/>
          <w:szCs w:val="16"/>
        </w:rPr>
      </w:pPr>
    </w:p>
    <w:p w:rsidR="002B2C19" w:rsidRPr="004078BE" w:rsidRDefault="002B2C19" w:rsidP="009A5BC0">
      <w:pPr>
        <w:pStyle w:val="HTMLPreformatted"/>
        <w:ind w:left="0" w:hanging="4"/>
        <w:rPr>
          <w:b/>
          <w:color w:val="FF0000"/>
          <w:sz w:val="16"/>
          <w:szCs w:val="16"/>
        </w:rPr>
      </w:pPr>
      <w:r w:rsidRPr="004078BE">
        <w:rPr>
          <w:b/>
          <w:color w:val="FF0000"/>
          <w:sz w:val="16"/>
          <w:szCs w:val="16"/>
        </w:rPr>
        <w:t>Equation solved.</w:t>
      </w:r>
    </w:p>
    <w:p w:rsidR="002B2C19" w:rsidRPr="004078BE" w:rsidRDefault="002B2C19" w:rsidP="009A5BC0">
      <w:pPr>
        <w:pStyle w:val="HTMLPreformatted"/>
        <w:ind w:left="0" w:hanging="4"/>
        <w:rPr>
          <w:sz w:val="16"/>
          <w:szCs w:val="16"/>
        </w:rPr>
      </w:pPr>
    </w:p>
    <w:p w:rsidR="002B2C19" w:rsidRPr="004078BE" w:rsidRDefault="002B2C19" w:rsidP="009A5BC0">
      <w:pPr>
        <w:pStyle w:val="HTMLPreformatted"/>
        <w:ind w:left="0" w:hanging="4"/>
        <w:rPr>
          <w:b/>
          <w:color w:val="FF0000"/>
          <w:sz w:val="16"/>
          <w:szCs w:val="16"/>
        </w:rPr>
      </w:pPr>
      <w:r w:rsidRPr="004078BE">
        <w:rPr>
          <w:b/>
          <w:color w:val="FF0000"/>
          <w:sz w:val="16"/>
          <w:szCs w:val="16"/>
        </w:rPr>
        <w:t>fsolve completed because the vector of function values is near zero</w:t>
      </w:r>
    </w:p>
    <w:p w:rsidR="002B2C19" w:rsidRPr="004078BE" w:rsidRDefault="002B2C19" w:rsidP="009A5BC0">
      <w:pPr>
        <w:pStyle w:val="HTMLPreformatted"/>
        <w:ind w:left="0" w:hanging="4"/>
        <w:rPr>
          <w:b/>
          <w:color w:val="FF0000"/>
          <w:sz w:val="16"/>
          <w:szCs w:val="16"/>
        </w:rPr>
      </w:pPr>
      <w:r w:rsidRPr="004078BE">
        <w:rPr>
          <w:b/>
          <w:color w:val="FF0000"/>
          <w:sz w:val="16"/>
          <w:szCs w:val="16"/>
        </w:rPr>
        <w:t>as measured by the default value of the function tolerance, and</w:t>
      </w:r>
    </w:p>
    <w:p w:rsidR="002B2C19" w:rsidRPr="004078BE" w:rsidRDefault="002B2C19" w:rsidP="009A5BC0">
      <w:pPr>
        <w:pStyle w:val="HTMLPreformatted"/>
        <w:ind w:left="0" w:hanging="4"/>
        <w:rPr>
          <w:b/>
          <w:color w:val="FF0000"/>
          <w:sz w:val="16"/>
          <w:szCs w:val="16"/>
        </w:rPr>
      </w:pPr>
      <w:r w:rsidRPr="004078BE">
        <w:rPr>
          <w:b/>
          <w:color w:val="FF0000"/>
          <w:sz w:val="16"/>
          <w:szCs w:val="16"/>
        </w:rPr>
        <w:t>the problem appears regular as measured by the gradient.</w:t>
      </w:r>
    </w:p>
    <w:p w:rsidR="002B2C19" w:rsidRPr="004078BE" w:rsidRDefault="002B2C19" w:rsidP="002B2C19">
      <w:pPr>
        <w:pStyle w:val="HTMLPreformatted"/>
        <w:rPr>
          <w:sz w:val="16"/>
          <w:szCs w:val="16"/>
        </w:rPr>
      </w:pPr>
    </w:p>
    <w:p w:rsidR="002B2C19" w:rsidRDefault="006A03D6" w:rsidP="00956D63">
      <w:pPr>
        <w:pStyle w:val="Footer1"/>
      </w:pPr>
      <w:r>
        <w:rPr>
          <w:noProof/>
        </w:rPr>
        <w:drawing>
          <wp:inline distT="0" distB="0" distL="0" distR="0">
            <wp:extent cx="4451350" cy="3338195"/>
            <wp:effectExtent l="0" t="0" r="6350" b="0"/>
            <wp:docPr id="36" name="Picture 36" descr="ug_grnsim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g_grnsim_0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1350" cy="3338195"/>
                    </a:xfrm>
                    <a:prstGeom prst="rect">
                      <a:avLst/>
                    </a:prstGeom>
                    <a:noFill/>
                    <a:ln>
                      <a:noFill/>
                    </a:ln>
                  </pic:spPr>
                </pic:pic>
              </a:graphicData>
            </a:graphic>
          </wp:inline>
        </w:drawing>
      </w:r>
    </w:p>
    <w:p w:rsidR="00AE2489" w:rsidRDefault="002B2C19" w:rsidP="00CE1CA9">
      <w:pPr>
        <w:pStyle w:val="Heading1"/>
        <w:ind w:left="90"/>
      </w:pPr>
      <w:r>
        <w:br w:type="page"/>
      </w:r>
      <w:bookmarkStart w:id="111" w:name="_Toc381190835"/>
      <w:r w:rsidR="00273FDC">
        <w:lastRenderedPageBreak/>
        <w:t>1</w:t>
      </w:r>
      <w:r w:rsidR="004360FD">
        <w:t>3</w:t>
      </w:r>
      <w:r w:rsidR="000542AF">
        <w:t xml:space="preserve"> User Case Stud</w:t>
      </w:r>
      <w:r w:rsidR="00D93411">
        <w:t>ies</w:t>
      </w:r>
      <w:bookmarkEnd w:id="108"/>
      <w:bookmarkEnd w:id="111"/>
    </w:p>
    <w:p w:rsidR="00D93411" w:rsidRPr="00D93411" w:rsidRDefault="00D93411" w:rsidP="00D54830">
      <w:r>
        <w:tab/>
        <w:t>This section provides detailed usage guides for</w:t>
      </w:r>
      <w:r w:rsidR="009E06BA">
        <w:t xml:space="preserve"> the</w:t>
      </w:r>
      <w:r>
        <w:t xml:space="preserve"> simulation of glycosylation reaction networks (section </w:t>
      </w:r>
      <w:r w:rsidR="00203D64">
        <w:t>1</w:t>
      </w:r>
      <w:r w:rsidR="00177B63">
        <w:t>3</w:t>
      </w:r>
      <w:r>
        <w:t>.</w:t>
      </w:r>
      <w:r w:rsidR="003370D7">
        <w:t>1</w:t>
      </w:r>
      <w:r>
        <w:t>)</w:t>
      </w:r>
      <w:r w:rsidR="00203D64">
        <w:t xml:space="preserve"> and network reconstruction (section 1</w:t>
      </w:r>
      <w:r w:rsidR="004360FD">
        <w:t>3</w:t>
      </w:r>
      <w:r w:rsidR="00203D64">
        <w:t>.</w:t>
      </w:r>
      <w:r w:rsidR="003370D7">
        <w:t>2</w:t>
      </w:r>
      <w:r w:rsidR="002E3301">
        <w:t xml:space="preserve"> and </w:t>
      </w:r>
      <w:r w:rsidR="009D4BEA">
        <w:t>1</w:t>
      </w:r>
      <w:r w:rsidR="004360FD">
        <w:t>3</w:t>
      </w:r>
      <w:r w:rsidR="009D4BEA">
        <w:t>.</w:t>
      </w:r>
      <w:r w:rsidR="003370D7">
        <w:t>3</w:t>
      </w:r>
      <w:r w:rsidR="00203D64">
        <w:t>)</w:t>
      </w:r>
    </w:p>
    <w:p w:rsidR="00937690" w:rsidRDefault="00203D64" w:rsidP="00D54830">
      <w:pPr>
        <w:pStyle w:val="Heading2"/>
        <w:rPr>
          <w:i w:val="0"/>
        </w:rPr>
      </w:pPr>
      <w:bookmarkStart w:id="112" w:name="_Toc361851733"/>
      <w:bookmarkStart w:id="113" w:name="_Toc381190836"/>
      <w:r>
        <w:t>1</w:t>
      </w:r>
      <w:r w:rsidR="004360FD">
        <w:t>3</w:t>
      </w:r>
      <w:r w:rsidR="00937690">
        <w:t>.</w:t>
      </w:r>
      <w:r>
        <w:t>1</w:t>
      </w:r>
      <w:r w:rsidR="00937690">
        <w:t xml:space="preserve"> Model </w:t>
      </w:r>
      <w:r w:rsidR="00794609">
        <w:t>s</w:t>
      </w:r>
      <w:r w:rsidR="00937690">
        <w:t>imulation</w:t>
      </w:r>
      <w:bookmarkEnd w:id="112"/>
      <w:bookmarkEnd w:id="113"/>
    </w:p>
    <w:p w:rsidR="009D1CAE" w:rsidRDefault="009D1CAE" w:rsidP="00D54830">
      <w:pPr>
        <w:rPr>
          <w:sz w:val="22"/>
          <w:szCs w:val="22"/>
        </w:rPr>
      </w:pPr>
      <w:r w:rsidRPr="009D1CAE">
        <w:rPr>
          <w:sz w:val="22"/>
          <w:szCs w:val="22"/>
        </w:rPr>
        <w:tab/>
        <w:t>This case study provides a detailed description of how to simulate a deterministic glycosylation reaction network. The</w:t>
      </w:r>
      <w:r>
        <w:rPr>
          <w:sz w:val="22"/>
          <w:szCs w:val="22"/>
        </w:rPr>
        <w:t xml:space="preserve"> example we use is the multi-compartment model by Umana and Bailey </w:t>
      </w:r>
      <w:r w:rsidR="00A1426A">
        <w:rPr>
          <w:sz w:val="22"/>
          <w:szCs w:val="22"/>
        </w:rPr>
        <w:fldChar w:fldCharType="begin"/>
      </w:r>
      <w:r w:rsidR="00A1426A">
        <w:rPr>
          <w:sz w:val="22"/>
          <w:szCs w:val="22"/>
        </w:rPr>
        <w:instrText xml:space="preserve"> ADDIN EN.CITE &lt;EndNote&gt;&lt;Cite&gt;&lt;Author&gt;Umana&lt;/Author&gt;&lt;Year&gt;1997&lt;/Year&gt;&lt;RecNum&gt;96&lt;/RecNum&gt;&lt;DisplayText&gt;(Umana and Bailey 1997)&lt;/DisplayText&gt;&lt;record&gt;&lt;rec-number&gt;96&lt;/rec-number&gt;&lt;foreign-keys&gt;&lt;key app="EN" db-id="vvwvxx5ep0dtt0epfx7pt2f5vetw2p5d2fw9"&gt;96&lt;/key&gt;&lt;/foreign-keys&gt;&lt;ref-type name="Journal Article"&gt;17&lt;/ref-type&gt;&lt;contributors&gt;&lt;authors&gt;&lt;author&gt;Umana, P.&lt;/author&gt;&lt;author&gt;Bailey, J. E.&lt;/author&gt;&lt;/authors&gt;&lt;/contributors&gt;&lt;auth-address&gt;Institute of Biotechnology, ETH, Zurich CH-8093, Switzerland.&lt;/auth-address&gt;&lt;titles&gt;&lt;title&gt;A mathematical model of N-linked glycoform biosynthesis&lt;/title&gt;&lt;secondary-title&gt;Biotechnol Bioeng&lt;/secondary-title&gt;&lt;alt-title&gt;Biotechnology and bioengineering&lt;/alt-title&gt;&lt;/titles&gt;&lt;periodical&gt;&lt;full-title&gt;Biotechnol Bioeng&lt;/full-title&gt;&lt;abbr-1&gt;Biotechnology and bioengineering&lt;/abbr-1&gt;&lt;/periodical&gt;&lt;alt-periodical&gt;&lt;full-title&gt;Biotechnol Bioeng&lt;/full-title&gt;&lt;abbr-1&gt;Biotechnology and bioengineering&lt;/abbr-1&gt;&lt;/alt-periodical&gt;&lt;pages&gt;890-908&lt;/pages&gt;&lt;volume&gt;55&lt;/volume&gt;&lt;number&gt;6&lt;/number&gt;&lt;edition&gt;2008/07/19&lt;/edition&gt;&lt;dates&gt;&lt;year&gt;1997&lt;/year&gt;&lt;pub-dates&gt;&lt;date&gt;Sep 20&lt;/date&gt;&lt;/pub-dates&gt;&lt;/dates&gt;&lt;isbn&gt;0006-3592 (Print)&amp;#xD;0006-3592 (Linking)&lt;/isbn&gt;&lt;accession-num&gt;18636599&lt;/accession-num&gt;&lt;urls&gt;&lt;related-urls&gt;&lt;url&gt;http://www.ncbi.nlm.nih.gov/pubmed/18636599&lt;/url&gt;&lt;url&gt;http://onlinelibrary.wiley.com/store/10.1002/(SICI)1097-0290(19970920)55:6%3C890::AID-BIT7%3E3.0.CO;2-B/asset/7_ftp.pdf?v=1&amp;amp;t=h9bbs9yk&amp;amp;s=d9d8edf07bde03f0df7329cff5368085d993c5d9&lt;/url&gt;&lt;/related-urls&gt;&lt;/urls&gt;&lt;electronic-resource-num&gt;10.1002/(SICI)1097-0290(19970920)55:6&amp;lt;890::AID-BIT7&amp;gt;3.0.CO;2-B&lt;/electronic-resource-num&gt;&lt;language&gt;eng&lt;/language&gt;&lt;/record&gt;&lt;/Cite&gt;&lt;/EndNote&gt;</w:instrText>
      </w:r>
      <w:r w:rsidR="00A1426A">
        <w:rPr>
          <w:sz w:val="22"/>
          <w:szCs w:val="22"/>
        </w:rPr>
        <w:fldChar w:fldCharType="separate"/>
      </w:r>
      <w:r w:rsidR="00A1426A">
        <w:rPr>
          <w:noProof/>
          <w:sz w:val="22"/>
          <w:szCs w:val="22"/>
        </w:rPr>
        <w:t>(</w:t>
      </w:r>
      <w:hyperlink w:anchor="_ENREF_18" w:tooltip="Umana, 1997 #96" w:history="1">
        <w:r w:rsidR="008B0E1C">
          <w:rPr>
            <w:noProof/>
            <w:sz w:val="22"/>
            <w:szCs w:val="22"/>
          </w:rPr>
          <w:t>Umana and Bailey 1997</w:t>
        </w:r>
      </w:hyperlink>
      <w:r w:rsidR="00A1426A">
        <w:rPr>
          <w:noProof/>
          <w:sz w:val="22"/>
          <w:szCs w:val="22"/>
        </w:rPr>
        <w:t>)</w:t>
      </w:r>
      <w:r w:rsidR="00A1426A">
        <w:rPr>
          <w:sz w:val="22"/>
          <w:szCs w:val="22"/>
        </w:rPr>
        <w:fldChar w:fldCharType="end"/>
      </w:r>
      <w:r w:rsidR="00A1426A">
        <w:rPr>
          <w:sz w:val="22"/>
          <w:szCs w:val="22"/>
        </w:rPr>
        <w:t xml:space="preserve"> </w:t>
      </w:r>
      <w:r>
        <w:rPr>
          <w:sz w:val="22"/>
          <w:szCs w:val="22"/>
        </w:rPr>
        <w:t xml:space="preserve">that is commonly referred to as </w:t>
      </w:r>
      <w:r w:rsidR="00626B15">
        <w:rPr>
          <w:sz w:val="22"/>
          <w:szCs w:val="22"/>
        </w:rPr>
        <w:t xml:space="preserve">the </w:t>
      </w:r>
      <w:r>
        <w:rPr>
          <w:sz w:val="22"/>
          <w:szCs w:val="22"/>
        </w:rPr>
        <w:t>‘UB1997’</w:t>
      </w:r>
      <w:r w:rsidR="00626B15">
        <w:rPr>
          <w:sz w:val="22"/>
          <w:szCs w:val="22"/>
        </w:rPr>
        <w:t xml:space="preserve"> model</w:t>
      </w:r>
      <w:r>
        <w:rPr>
          <w:sz w:val="22"/>
          <w:szCs w:val="22"/>
        </w:rPr>
        <w:t>.</w:t>
      </w:r>
    </w:p>
    <w:p w:rsidR="00A66FE0" w:rsidRPr="009D1CAE" w:rsidRDefault="00A66FE0" w:rsidP="00D54830">
      <w:pPr>
        <w:rPr>
          <w:sz w:val="22"/>
          <w:szCs w:val="22"/>
        </w:rPr>
      </w:pPr>
      <w:r>
        <w:rPr>
          <w:sz w:val="22"/>
          <w:szCs w:val="22"/>
        </w:rPr>
        <w:tab/>
        <w:t>It is best to run the commands in this section sequentially since loading the UB1997 model is a prerequisite for all subsequent steps.</w:t>
      </w:r>
    </w:p>
    <w:p w:rsidR="00571E8A" w:rsidRPr="00C46E35" w:rsidRDefault="00571E8A" w:rsidP="00680F73">
      <w:pPr>
        <w:pStyle w:val="Heading4"/>
      </w:pPr>
      <w:bookmarkStart w:id="114" w:name="_Toc361851734"/>
      <w:r w:rsidRPr="00C46E35">
        <w:t xml:space="preserve">Read </w:t>
      </w:r>
      <w:r w:rsidR="009D1CAE">
        <w:t>the UB1997</w:t>
      </w:r>
      <w:r w:rsidRPr="00C46E35">
        <w:t xml:space="preserve"> Model from SBML</w:t>
      </w:r>
      <w:bookmarkStart w:id="115" w:name="1"/>
      <w:bookmarkEnd w:id="115"/>
      <w:r w:rsidR="009D1CAE">
        <w:t xml:space="preserve"> format file</w:t>
      </w:r>
      <w:bookmarkEnd w:id="114"/>
    </w:p>
    <w:p w:rsidR="00571E8A" w:rsidRPr="009D1CAE" w:rsidRDefault="009D1CAE" w:rsidP="00D54830">
      <w:pPr>
        <w:pStyle w:val="TextGNAT"/>
      </w:pPr>
      <w:r>
        <w:t xml:space="preserve">First, </w:t>
      </w:r>
      <w:r w:rsidR="00571E8A">
        <w:t>read the relevant SBML file using</w:t>
      </w:r>
      <w:r w:rsidR="00626B15">
        <w:t xml:space="preserve"> the</w:t>
      </w:r>
      <w:r w:rsidR="00571E8A">
        <w:t xml:space="preserve"> </w:t>
      </w:r>
      <w:r w:rsidR="00571E8A" w:rsidRPr="009D1CAE">
        <w:rPr>
          <w:b/>
        </w:rPr>
        <w:t>glycanNetSBMLread</w:t>
      </w:r>
      <w:r>
        <w:t xml:space="preserve"> function</w:t>
      </w:r>
      <w:r w:rsidR="00571E8A">
        <w:t xml:space="preserve">. </w:t>
      </w:r>
      <w:r>
        <w:t>This file has the glycan structures embedded in the species annotation field. The resulting</w:t>
      </w:r>
      <w:r w:rsidR="00571E8A">
        <w:t xml:space="preserve"> GlycanNetModel object</w:t>
      </w:r>
      <w:r>
        <w:t xml:space="preserve"> is called ‘UB1997Model’</w:t>
      </w:r>
      <w:r w:rsidR="001770D6">
        <w:t>.</w:t>
      </w:r>
      <w:r w:rsidR="00571E8A" w:rsidRPr="00C46E35">
        <w:rPr>
          <w:b/>
          <w:color w:val="008000"/>
        </w:rPr>
        <w:t xml:space="preserve"> </w:t>
      </w:r>
      <w:r>
        <w:t>Note that reading a large file such as this can take a minute or two,</w:t>
      </w:r>
    </w:p>
    <w:p w:rsidR="00571E8A" w:rsidRPr="00C46E35" w:rsidRDefault="00571E8A" w:rsidP="00D54830">
      <w:pPr>
        <w:pStyle w:val="HTMLPreformatted"/>
        <w:rPr>
          <w:b/>
          <w:color w:val="008000"/>
        </w:rPr>
      </w:pPr>
      <w:r w:rsidRPr="00C46E35">
        <w:rPr>
          <w:b/>
          <w:color w:val="008000"/>
        </w:rPr>
        <w:t>UB1997Model = glycanNetSBMLread(</w:t>
      </w:r>
      <w:r w:rsidR="009D1CAE" w:rsidRPr="00C46E35">
        <w:rPr>
          <w:b/>
          <w:color w:val="008000"/>
        </w:rPr>
        <w:t>'ub1997.xml'</w:t>
      </w:r>
      <w:r w:rsidRPr="00C46E35">
        <w:rPr>
          <w:b/>
          <w:color w:val="008000"/>
        </w:rPr>
        <w:t xml:space="preserve">); </w:t>
      </w:r>
    </w:p>
    <w:p w:rsidR="00571E8A" w:rsidRDefault="00571E8A" w:rsidP="00680F73">
      <w:pPr>
        <w:pStyle w:val="Heading4"/>
      </w:pPr>
      <w:bookmarkStart w:id="116" w:name="_Toc361851735"/>
      <w:r>
        <w:t>Display Model Summary</w:t>
      </w:r>
      <w:bookmarkStart w:id="117" w:name="2"/>
      <w:bookmarkEnd w:id="116"/>
      <w:bookmarkEnd w:id="117"/>
    </w:p>
    <w:p w:rsidR="00571E8A" w:rsidRDefault="009D1CAE" w:rsidP="00D54830">
      <w:pPr>
        <w:pStyle w:val="TextGNAT"/>
      </w:pPr>
      <w:r>
        <w:t>D</w:t>
      </w:r>
      <w:r w:rsidR="00571E8A">
        <w:t xml:space="preserve">isplay the summary of the model using </w:t>
      </w:r>
      <w:r w:rsidR="00626B15">
        <w:t>‘</w:t>
      </w:r>
      <w:r w:rsidR="00571E8A" w:rsidRPr="009D1CAE">
        <w:rPr>
          <w:b/>
        </w:rPr>
        <w:t>get</w:t>
      </w:r>
      <w:r w:rsidR="00571E8A">
        <w:t xml:space="preserve"> methods</w:t>
      </w:r>
      <w:r w:rsidR="00626B15">
        <w:t>’</w:t>
      </w:r>
      <w:r>
        <w:t>. This allows the user to determine</w:t>
      </w:r>
      <w:r w:rsidR="00571E8A">
        <w:t xml:space="preserve"> the number of species, the number of reactions, and the number of compartments.</w:t>
      </w:r>
    </w:p>
    <w:p w:rsidR="001770D6" w:rsidRPr="00C46E35" w:rsidRDefault="00571E8A" w:rsidP="00D54830">
      <w:pPr>
        <w:pStyle w:val="HTMLPreformatted"/>
        <w:rPr>
          <w:b/>
          <w:color w:val="008000"/>
        </w:rPr>
      </w:pPr>
      <w:r w:rsidRPr="00C46E35">
        <w:rPr>
          <w:b/>
          <w:color w:val="008000"/>
        </w:rPr>
        <w:t xml:space="preserve">fprintf(1,'Model summary: \n'); </w:t>
      </w:r>
    </w:p>
    <w:p w:rsidR="001770D6" w:rsidRPr="00C46E35" w:rsidRDefault="00571E8A" w:rsidP="00D54830">
      <w:pPr>
        <w:pStyle w:val="HTMLPreformatted"/>
        <w:rPr>
          <w:b/>
          <w:color w:val="008000"/>
        </w:rPr>
      </w:pPr>
      <w:r w:rsidRPr="00C46E35">
        <w:rPr>
          <w:b/>
          <w:color w:val="008000"/>
        </w:rPr>
        <w:t xml:space="preserve">fprintf(1,'Name of the model is  %s\n',UB1997Model.getName); </w:t>
      </w:r>
    </w:p>
    <w:p w:rsidR="001770D6" w:rsidRPr="00C46E35" w:rsidRDefault="00571E8A" w:rsidP="00D54830">
      <w:pPr>
        <w:pStyle w:val="HTMLPreformatted"/>
        <w:rPr>
          <w:b/>
          <w:color w:val="008000"/>
        </w:rPr>
      </w:pPr>
      <w:r w:rsidRPr="00C46E35">
        <w:rPr>
          <w:b/>
          <w:color w:val="008000"/>
        </w:rPr>
        <w:t xml:space="preserve">fprintf(1,'The </w:t>
      </w:r>
      <w:r w:rsidR="009D1CAE">
        <w:rPr>
          <w:b/>
          <w:color w:val="008000"/>
        </w:rPr>
        <w:t>number of reactions    is %i\n',...</w:t>
      </w:r>
    </w:p>
    <w:p w:rsidR="001770D6" w:rsidRPr="00C46E35" w:rsidRDefault="00571E8A" w:rsidP="00D54830">
      <w:pPr>
        <w:pStyle w:val="HTMLPreformatted"/>
        <w:rPr>
          <w:b/>
          <w:color w:val="008000"/>
        </w:rPr>
      </w:pPr>
      <w:r w:rsidRPr="00C46E35">
        <w:rPr>
          <w:b/>
          <w:color w:val="008000"/>
        </w:rPr>
        <w:t xml:space="preserve">UB1997Model.getGlycanPathway.getNReactions); </w:t>
      </w:r>
    </w:p>
    <w:p w:rsidR="001770D6" w:rsidRPr="00C46E35" w:rsidRDefault="00571E8A" w:rsidP="00D54830">
      <w:pPr>
        <w:pStyle w:val="HTMLPreformatted"/>
        <w:rPr>
          <w:b/>
          <w:color w:val="008000"/>
        </w:rPr>
      </w:pPr>
      <w:r w:rsidRPr="00C46E35">
        <w:rPr>
          <w:b/>
          <w:color w:val="008000"/>
        </w:rPr>
        <w:t>fprintf(1,'The number of species      is %i\n',</w:t>
      </w:r>
      <w:r w:rsidR="009D1CAE">
        <w:rPr>
          <w:b/>
          <w:color w:val="008000"/>
        </w:rPr>
        <w:t>...</w:t>
      </w:r>
    </w:p>
    <w:p w:rsidR="001770D6" w:rsidRPr="00C46E35" w:rsidRDefault="00571E8A" w:rsidP="00D54830">
      <w:pPr>
        <w:pStyle w:val="HTMLPreformatted"/>
        <w:rPr>
          <w:b/>
          <w:color w:val="008000"/>
        </w:rPr>
      </w:pPr>
      <w:r w:rsidRPr="00C46E35">
        <w:rPr>
          <w:b/>
          <w:color w:val="008000"/>
        </w:rPr>
        <w:t xml:space="preserve">UB1997Model.getGlycanPathway.getNSpecies); </w:t>
      </w:r>
    </w:p>
    <w:p w:rsidR="009D1CAE" w:rsidRDefault="00571E8A" w:rsidP="00D54830">
      <w:pPr>
        <w:pStyle w:val="HTMLPreformatted"/>
        <w:rPr>
          <w:b/>
          <w:color w:val="008000"/>
        </w:rPr>
      </w:pPr>
      <w:r w:rsidRPr="00C46E35">
        <w:rPr>
          <w:b/>
          <w:color w:val="008000"/>
        </w:rPr>
        <w:t>fprintf(1,'The number of compartments is %i\n',</w:t>
      </w:r>
      <w:r w:rsidR="009D1CAE">
        <w:rPr>
          <w:b/>
          <w:color w:val="008000"/>
        </w:rPr>
        <w:t>...</w:t>
      </w:r>
      <w:r w:rsidR="00C46E35" w:rsidRPr="00C46E35">
        <w:rPr>
          <w:b/>
          <w:color w:val="008000"/>
        </w:rPr>
        <w:t xml:space="preserve"> </w:t>
      </w:r>
    </w:p>
    <w:p w:rsidR="00571E8A" w:rsidRPr="00C46E35" w:rsidRDefault="00571E8A" w:rsidP="00D54830">
      <w:pPr>
        <w:pStyle w:val="HTMLPreformatted"/>
        <w:rPr>
          <w:b/>
          <w:color w:val="008000"/>
        </w:rPr>
      </w:pPr>
      <w:r w:rsidRPr="00C46E35">
        <w:rPr>
          <w:b/>
          <w:color w:val="008000"/>
        </w:rPr>
        <w:t xml:space="preserve">UB1997Model.getCompartment.length); </w:t>
      </w:r>
    </w:p>
    <w:p w:rsidR="00C46E35" w:rsidRDefault="00C46E35" w:rsidP="00D54830">
      <w:pPr>
        <w:pStyle w:val="HTMLPreformatted"/>
        <w:shd w:val="clear" w:color="auto" w:fill="FFFFFF"/>
        <w:rPr>
          <w:color w:val="666666"/>
        </w:rPr>
      </w:pPr>
    </w:p>
    <w:p w:rsidR="00C46E35" w:rsidRPr="009D1CAE" w:rsidRDefault="00C46E35" w:rsidP="00D54830">
      <w:pPr>
        <w:pStyle w:val="HTMLPreformatted"/>
        <w:shd w:val="clear" w:color="auto" w:fill="FFFFFF"/>
        <w:rPr>
          <w:b/>
          <w:color w:val="FF0000"/>
        </w:rPr>
      </w:pPr>
      <w:r w:rsidRPr="009D1CAE">
        <w:rPr>
          <w:b/>
          <w:color w:val="FF0000"/>
        </w:rPr>
        <w:t xml:space="preserve">Output: </w:t>
      </w:r>
    </w:p>
    <w:p w:rsidR="00C46E35" w:rsidRPr="009D1CAE" w:rsidRDefault="00571E8A" w:rsidP="00D54830">
      <w:pPr>
        <w:pStyle w:val="HTMLPreformatted"/>
        <w:shd w:val="clear" w:color="auto" w:fill="FFFFFF"/>
        <w:rPr>
          <w:b/>
          <w:color w:val="FF0000"/>
        </w:rPr>
      </w:pPr>
      <w:r w:rsidRPr="009D1CAE">
        <w:rPr>
          <w:b/>
          <w:color w:val="FF0000"/>
        </w:rPr>
        <w:t xml:space="preserve">Model summary:  Name of the model is UB1997Model </w:t>
      </w:r>
    </w:p>
    <w:p w:rsidR="00C46E35" w:rsidRPr="009D1CAE" w:rsidRDefault="00571E8A" w:rsidP="00D54830">
      <w:pPr>
        <w:pStyle w:val="HTMLPreformatted"/>
        <w:shd w:val="clear" w:color="auto" w:fill="FFFFFF"/>
        <w:rPr>
          <w:b/>
          <w:color w:val="FF0000"/>
        </w:rPr>
      </w:pPr>
      <w:r w:rsidRPr="009D1CAE">
        <w:rPr>
          <w:b/>
          <w:color w:val="FF0000"/>
        </w:rPr>
        <w:t xml:space="preserve">The number of reactions    is 297 </w:t>
      </w:r>
    </w:p>
    <w:p w:rsidR="00C46E35" w:rsidRPr="009D1CAE" w:rsidRDefault="00571E8A" w:rsidP="00D54830">
      <w:pPr>
        <w:pStyle w:val="HTMLPreformatted"/>
        <w:shd w:val="clear" w:color="auto" w:fill="FFFFFF"/>
        <w:rPr>
          <w:b/>
          <w:color w:val="FF0000"/>
        </w:rPr>
      </w:pPr>
      <w:r w:rsidRPr="009D1CAE">
        <w:rPr>
          <w:b/>
          <w:color w:val="FF0000"/>
        </w:rPr>
        <w:t xml:space="preserve">The number of species      is 132 </w:t>
      </w:r>
    </w:p>
    <w:p w:rsidR="00571E8A" w:rsidRPr="009D1CAE" w:rsidRDefault="00571E8A" w:rsidP="00D54830">
      <w:pPr>
        <w:pStyle w:val="HTMLPreformatted"/>
        <w:shd w:val="clear" w:color="auto" w:fill="FFFFFF"/>
        <w:rPr>
          <w:b/>
          <w:color w:val="FF0000"/>
        </w:rPr>
      </w:pPr>
      <w:r w:rsidRPr="009D1CAE">
        <w:rPr>
          <w:b/>
          <w:color w:val="FF0000"/>
        </w:rPr>
        <w:t xml:space="preserve">The number of compartments is 4 </w:t>
      </w:r>
    </w:p>
    <w:p w:rsidR="00571E8A" w:rsidRDefault="00D35002" w:rsidP="00680F73">
      <w:pPr>
        <w:pStyle w:val="Heading4"/>
      </w:pPr>
      <w:bookmarkStart w:id="118" w:name="_Toc361851736"/>
      <w:r>
        <w:t xml:space="preserve">Glycan </w:t>
      </w:r>
      <w:r w:rsidR="00571E8A">
        <w:t>Structure Visualization</w:t>
      </w:r>
      <w:bookmarkStart w:id="119" w:name="3"/>
      <w:bookmarkEnd w:id="118"/>
      <w:bookmarkEnd w:id="119"/>
    </w:p>
    <w:p w:rsidR="00571E8A" w:rsidRDefault="009D1CAE" w:rsidP="00D54830">
      <w:pPr>
        <w:pStyle w:val="TextGNAT"/>
      </w:pPr>
      <w:r>
        <w:t xml:space="preserve">There are </w:t>
      </w:r>
      <w:r w:rsidR="00571E8A">
        <w:t xml:space="preserve">two ways to display </w:t>
      </w:r>
      <w:r>
        <w:t xml:space="preserve">specific glycans (e.g. the </w:t>
      </w:r>
      <w:r w:rsidR="00571E8A">
        <w:t>32nd glycan</w:t>
      </w:r>
      <w:r>
        <w:t>) as shown below</w:t>
      </w:r>
    </w:p>
    <w:p w:rsidR="00626B15" w:rsidRPr="00626B15" w:rsidRDefault="00626B15" w:rsidP="00D54830">
      <w:pPr>
        <w:pStyle w:val="HTMLPreformatted"/>
        <w:rPr>
          <w:b/>
          <w:i/>
          <w:color w:val="008000"/>
          <w:u w:val="single"/>
          <w:lang w:val="en-US"/>
        </w:rPr>
      </w:pPr>
      <w:r w:rsidRPr="00626B15">
        <w:rPr>
          <w:b/>
          <w:i/>
          <w:color w:val="008000"/>
          <w:u w:val="single"/>
          <w:lang w:val="en-US"/>
        </w:rPr>
        <w:t>Option 1</w:t>
      </w:r>
    </w:p>
    <w:p w:rsidR="00C46E35" w:rsidRPr="00845EDB" w:rsidRDefault="00571E8A" w:rsidP="00D54830">
      <w:pPr>
        <w:pStyle w:val="HTMLPreformatted"/>
        <w:rPr>
          <w:b/>
          <w:color w:val="008000"/>
        </w:rPr>
      </w:pPr>
      <w:r w:rsidRPr="00845EDB">
        <w:rPr>
          <w:b/>
          <w:color w:val="008000"/>
        </w:rPr>
        <w:t xml:space="preserve">ithNum = 32; </w:t>
      </w:r>
    </w:p>
    <w:p w:rsidR="00C46E35" w:rsidRDefault="00571E8A" w:rsidP="009A5BC0">
      <w:pPr>
        <w:pStyle w:val="HTMLPreformatted"/>
        <w:ind w:left="540" w:firstLine="0"/>
        <w:rPr>
          <w:b/>
          <w:color w:val="008000"/>
        </w:rPr>
      </w:pPr>
      <w:r w:rsidRPr="00845EDB">
        <w:rPr>
          <w:b/>
          <w:color w:val="008000"/>
        </w:rPr>
        <w:t xml:space="preserve">ithSpeciesStruct = UB1997Model.getGlycanPathway.getGlycanStruct(ithNum); glycanViewer(ithSpeciesStruct); </w:t>
      </w:r>
    </w:p>
    <w:p w:rsidR="008A2078" w:rsidRPr="009814E5" w:rsidRDefault="008A2078" w:rsidP="00D54830">
      <w:pPr>
        <w:pStyle w:val="HTMLPreformatted"/>
        <w:rPr>
          <w:b/>
          <w:color w:val="FF0000"/>
          <w:lang w:val="en-US"/>
        </w:rPr>
      </w:pPr>
    </w:p>
    <w:p w:rsidR="009D1CAE" w:rsidRPr="009D1CAE" w:rsidRDefault="009D1CAE" w:rsidP="00D54830">
      <w:pPr>
        <w:pStyle w:val="HTMLPreformatted"/>
        <w:rPr>
          <w:b/>
          <w:color w:val="FF0000"/>
        </w:rPr>
      </w:pPr>
      <w:r w:rsidRPr="009D1CAE">
        <w:rPr>
          <w:b/>
          <w:color w:val="FF0000"/>
        </w:rPr>
        <w:t xml:space="preserve">Output: </w:t>
      </w:r>
    </w:p>
    <w:p w:rsidR="009D1CAE" w:rsidRDefault="006A03D6" w:rsidP="00D54830">
      <w:pPr>
        <w:pStyle w:val="HTMLPreformatted"/>
        <w:rPr>
          <w:b/>
          <w:color w:val="008000"/>
        </w:rPr>
      </w:pPr>
      <w:r>
        <w:rPr>
          <w:b/>
          <w:noProof/>
          <w:color w:val="008000"/>
          <w:lang w:val="en-US" w:eastAsia="zh-CN"/>
        </w:rPr>
        <w:lastRenderedPageBreak/>
        <w:drawing>
          <wp:inline distT="0" distB="0" distL="0" distR="0">
            <wp:extent cx="2967355" cy="2225675"/>
            <wp:effectExtent l="0" t="0" r="4445" b="3175"/>
            <wp:docPr id="37" name="Picture 37" descr="gnatdemo2_stru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gnatdemo2_structure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67355" cy="2225675"/>
                    </a:xfrm>
                    <a:prstGeom prst="rect">
                      <a:avLst/>
                    </a:prstGeom>
                    <a:noFill/>
                    <a:ln>
                      <a:noFill/>
                    </a:ln>
                  </pic:spPr>
                </pic:pic>
              </a:graphicData>
            </a:graphic>
          </wp:inline>
        </w:drawing>
      </w:r>
    </w:p>
    <w:p w:rsidR="009D1CAE" w:rsidRPr="00845EDB" w:rsidRDefault="009D1CAE" w:rsidP="00D54830">
      <w:pPr>
        <w:pStyle w:val="HTMLPreformatted"/>
        <w:rPr>
          <w:b/>
          <w:color w:val="008000"/>
        </w:rPr>
      </w:pPr>
    </w:p>
    <w:p w:rsidR="00626B15" w:rsidRPr="00626B15" w:rsidRDefault="00626B15" w:rsidP="00D54830">
      <w:pPr>
        <w:pStyle w:val="HTMLPreformatted"/>
        <w:rPr>
          <w:b/>
          <w:i/>
          <w:color w:val="008000"/>
          <w:u w:val="single"/>
          <w:lang w:val="en-US"/>
        </w:rPr>
      </w:pPr>
      <w:r>
        <w:rPr>
          <w:b/>
          <w:i/>
          <w:color w:val="008000"/>
          <w:u w:val="single"/>
          <w:lang w:val="en-US"/>
        </w:rPr>
        <w:t>Option 2</w:t>
      </w:r>
    </w:p>
    <w:p w:rsidR="00571E8A" w:rsidRDefault="00626B15" w:rsidP="00D54830">
      <w:pPr>
        <w:pStyle w:val="HTMLPreformatted"/>
        <w:rPr>
          <w:b/>
          <w:color w:val="008000"/>
        </w:rPr>
      </w:pPr>
      <w:r>
        <w:rPr>
          <w:b/>
          <w:color w:val="008000"/>
        </w:rPr>
        <w:t>gDispOption</w:t>
      </w:r>
      <w:r>
        <w:rPr>
          <w:b/>
          <w:color w:val="008000"/>
          <w:lang w:val="en-US"/>
        </w:rPr>
        <w:t>2</w:t>
      </w:r>
      <w:r w:rsidR="00571E8A" w:rsidRPr="00845EDB">
        <w:rPr>
          <w:b/>
          <w:color w:val="008000"/>
        </w:rPr>
        <w:t xml:space="preserve"> = </w:t>
      </w:r>
      <w:r w:rsidR="00E166D4">
        <w:rPr>
          <w:b/>
          <w:color w:val="008000"/>
        </w:rPr>
        <w:t>d</w:t>
      </w:r>
      <w:r w:rsidR="00571E8A" w:rsidRPr="00845EDB">
        <w:rPr>
          <w:b/>
          <w:color w:val="008000"/>
        </w:rPr>
        <w:t>isplayset('showmass',true,'showLinkage',true,'showRedEnd',true); glycanJavaObj =  ithSpeciesStruct.structMat2Java; glycanV</w:t>
      </w:r>
      <w:r>
        <w:rPr>
          <w:b/>
          <w:color w:val="008000"/>
        </w:rPr>
        <w:t>iewer(glycanJavaObj,gDispOption</w:t>
      </w:r>
      <w:r>
        <w:rPr>
          <w:b/>
          <w:color w:val="008000"/>
          <w:lang w:val="en-US"/>
        </w:rPr>
        <w:t>2</w:t>
      </w:r>
      <w:r w:rsidR="00571E8A" w:rsidRPr="00845EDB">
        <w:rPr>
          <w:b/>
          <w:color w:val="008000"/>
        </w:rPr>
        <w:t xml:space="preserve">); </w:t>
      </w:r>
    </w:p>
    <w:p w:rsidR="00845EDB" w:rsidRDefault="00845EDB" w:rsidP="00D54830">
      <w:pPr>
        <w:pStyle w:val="HTMLPreformatted"/>
        <w:rPr>
          <w:b/>
          <w:color w:val="008000"/>
        </w:rPr>
      </w:pPr>
    </w:p>
    <w:p w:rsidR="00845EDB" w:rsidRPr="00E166D4" w:rsidRDefault="00845EDB" w:rsidP="00D54830">
      <w:pPr>
        <w:pStyle w:val="HTMLPreformatted"/>
        <w:rPr>
          <w:b/>
          <w:color w:val="FF0000"/>
        </w:rPr>
      </w:pPr>
      <w:r w:rsidRPr="00E166D4">
        <w:rPr>
          <w:b/>
          <w:color w:val="FF0000"/>
        </w:rPr>
        <w:t>Output:</w:t>
      </w:r>
    </w:p>
    <w:p w:rsidR="00845EDB" w:rsidRDefault="006A03D6" w:rsidP="00D54830">
      <w:pPr>
        <w:pStyle w:val="HTMLPreformatted"/>
        <w:rPr>
          <w:b/>
          <w:color w:val="008000"/>
        </w:rPr>
      </w:pPr>
      <w:r>
        <w:rPr>
          <w:b/>
          <w:noProof/>
          <w:color w:val="008000"/>
          <w:lang w:val="en-US" w:eastAsia="zh-CN"/>
        </w:rPr>
        <w:drawing>
          <wp:inline distT="0" distB="0" distL="0" distR="0">
            <wp:extent cx="2967355" cy="2225675"/>
            <wp:effectExtent l="0" t="0" r="4445" b="3175"/>
            <wp:docPr id="38" name="Picture 38" descr="gnatdemo2_structur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natdemo2_structure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67355" cy="2225675"/>
                    </a:xfrm>
                    <a:prstGeom prst="rect">
                      <a:avLst/>
                    </a:prstGeom>
                    <a:noFill/>
                    <a:ln>
                      <a:noFill/>
                    </a:ln>
                  </pic:spPr>
                </pic:pic>
              </a:graphicData>
            </a:graphic>
          </wp:inline>
        </w:drawing>
      </w:r>
    </w:p>
    <w:p w:rsidR="00845EDB" w:rsidRDefault="00845EDB" w:rsidP="00D54830"/>
    <w:p w:rsidR="00571E8A" w:rsidRPr="00845EDB" w:rsidRDefault="00571E8A" w:rsidP="00680F73">
      <w:pPr>
        <w:pStyle w:val="Heading4"/>
      </w:pPr>
      <w:bookmarkStart w:id="120" w:name="_Toc361851737"/>
      <w:r w:rsidRPr="00845EDB">
        <w:t>Network Visualization</w:t>
      </w:r>
      <w:bookmarkStart w:id="121" w:name="4"/>
      <w:bookmarkEnd w:id="120"/>
      <w:bookmarkEnd w:id="121"/>
    </w:p>
    <w:p w:rsidR="00571E8A" w:rsidRDefault="00E166D4" w:rsidP="00D54830">
      <w:pPr>
        <w:pStyle w:val="TextGNAT"/>
      </w:pPr>
      <w:r>
        <w:t>Entire</w:t>
      </w:r>
      <w:r w:rsidR="00571E8A">
        <w:t xml:space="preserve"> glycosylation reaction network</w:t>
      </w:r>
      <w:r>
        <w:t>s are visualized</w:t>
      </w:r>
      <w:r w:rsidR="00571E8A">
        <w:t xml:space="preserve"> using </w:t>
      </w:r>
      <w:r>
        <w:t xml:space="preserve">the </w:t>
      </w:r>
      <w:r w:rsidR="00571E8A" w:rsidRPr="00E166D4">
        <w:rPr>
          <w:b/>
        </w:rPr>
        <w:t>glycanNetFileViewer</w:t>
      </w:r>
      <w:r>
        <w:t xml:space="preserve"> command</w:t>
      </w:r>
      <w:r w:rsidR="00571E8A">
        <w:t xml:space="preserve">. </w:t>
      </w:r>
      <w:r>
        <w:t>To display only the first compartment in hierarchical format</w:t>
      </w:r>
      <w:r w:rsidR="009933DE">
        <w:t xml:space="preserve">, type the following command. The </w:t>
      </w:r>
      <w:r w:rsidR="009933DE" w:rsidRPr="009933DE">
        <w:rPr>
          <w:b/>
        </w:rPr>
        <w:t>glycanNetViewer</w:t>
      </w:r>
      <w:r w:rsidR="009933DE">
        <w:t xml:space="preserve"> command may take a few moments.</w:t>
      </w:r>
    </w:p>
    <w:p w:rsidR="00F9151C" w:rsidRDefault="00571E8A" w:rsidP="00D54830">
      <w:pPr>
        <w:pStyle w:val="HTMLPreformatted"/>
        <w:rPr>
          <w:b/>
          <w:color w:val="008000"/>
        </w:rPr>
      </w:pPr>
      <w:r w:rsidRPr="00F9151C">
        <w:rPr>
          <w:b/>
          <w:color w:val="008000"/>
        </w:rPr>
        <w:t xml:space="preserve">options </w:t>
      </w:r>
      <w:r w:rsidR="00A041C8">
        <w:rPr>
          <w:b/>
          <w:color w:val="008000"/>
          <w:lang w:val="en-US"/>
        </w:rPr>
        <w:t xml:space="preserve"> </w:t>
      </w:r>
      <w:r w:rsidRPr="00F9151C">
        <w:rPr>
          <w:b/>
          <w:color w:val="008000"/>
        </w:rPr>
        <w:t>=</w:t>
      </w:r>
      <w:r w:rsidR="00A041C8">
        <w:rPr>
          <w:b/>
          <w:color w:val="008000"/>
          <w:lang w:val="en-US"/>
        </w:rPr>
        <w:t xml:space="preserve"> </w:t>
      </w:r>
      <w:r w:rsidRPr="00F9151C">
        <w:rPr>
          <w:b/>
          <w:color w:val="008000"/>
        </w:rPr>
        <w:t>displayset('showRedEnd',false,'showLinkage',false,</w:t>
      </w:r>
      <w:r w:rsidR="00E166D4">
        <w:rPr>
          <w:b/>
          <w:color w:val="008000"/>
        </w:rPr>
        <w:t>...</w:t>
      </w:r>
    </w:p>
    <w:p w:rsidR="00F9151C" w:rsidRDefault="00571E8A" w:rsidP="00D54830">
      <w:pPr>
        <w:pStyle w:val="HTMLPreformatted"/>
        <w:rPr>
          <w:b/>
          <w:color w:val="008000"/>
        </w:rPr>
      </w:pPr>
      <w:r w:rsidRPr="00F9151C">
        <w:rPr>
          <w:b/>
          <w:color w:val="008000"/>
        </w:rPr>
        <w:t xml:space="preserve">'NetLayout','hierarchical'); </w:t>
      </w:r>
    </w:p>
    <w:p w:rsidR="001C4573" w:rsidRDefault="00A041C8" w:rsidP="00D54830">
      <w:pPr>
        <w:pStyle w:val="HTMLPreformatted"/>
        <w:rPr>
          <w:b/>
          <w:color w:val="008000"/>
        </w:rPr>
      </w:pPr>
      <w:r>
        <w:rPr>
          <w:b/>
          <w:color w:val="008000"/>
          <w:lang w:val="en-US"/>
        </w:rPr>
        <w:t>%</w:t>
      </w:r>
      <w:r w:rsidR="001C4573" w:rsidRPr="001C4573">
        <w:rPr>
          <w:b/>
          <w:color w:val="008000"/>
        </w:rPr>
        <w:t>options = displayset(options,'dbname','GLYCOME','dbusername',</w:t>
      </w:r>
      <w:r w:rsidR="00CD3859">
        <w:rPr>
          <w:b/>
          <w:color w:val="008000"/>
        </w:rPr>
        <w:t>'</w:t>
      </w:r>
      <w:r w:rsidR="001C4573">
        <w:rPr>
          <w:b/>
          <w:color w:val="008000"/>
        </w:rPr>
        <w:t>usrGlycan</w:t>
      </w:r>
      <w:r w:rsidR="00CD3859">
        <w:rPr>
          <w:b/>
          <w:color w:val="008000"/>
        </w:rPr>
        <w:t>'</w:t>
      </w:r>
      <w:r w:rsidR="001C4573" w:rsidRPr="001C4573">
        <w:rPr>
          <w:b/>
          <w:color w:val="008000"/>
        </w:rPr>
        <w:t>);</w:t>
      </w:r>
    </w:p>
    <w:p w:rsidR="001C4573" w:rsidRDefault="00A041C8" w:rsidP="00D54830">
      <w:pPr>
        <w:pStyle w:val="HTMLPreformatted"/>
        <w:rPr>
          <w:b/>
          <w:color w:val="008000"/>
          <w:lang w:val="en-US"/>
        </w:rPr>
      </w:pPr>
      <w:r>
        <w:rPr>
          <w:b/>
          <w:color w:val="008000"/>
          <w:lang w:val="en-US"/>
        </w:rPr>
        <w:t>%</w:t>
      </w:r>
      <w:r w:rsidR="001C4573" w:rsidRPr="001C4573">
        <w:rPr>
          <w:b/>
          <w:color w:val="008000"/>
        </w:rPr>
        <w:t xml:space="preserve">options = </w:t>
      </w:r>
      <w:r w:rsidR="001C4573">
        <w:rPr>
          <w:b/>
          <w:color w:val="008000"/>
        </w:rPr>
        <w:t>d</w:t>
      </w:r>
      <w:r w:rsidR="001C4573" w:rsidRPr="001C4573">
        <w:rPr>
          <w:b/>
          <w:color w:val="008000"/>
        </w:rPr>
        <w:t>isplayset(options,'db</w:t>
      </w:r>
      <w:r w:rsidR="001C4573">
        <w:rPr>
          <w:b/>
          <w:color w:val="008000"/>
        </w:rPr>
        <w:t>password','pwdGlycan</w:t>
      </w:r>
      <w:r w:rsidR="001C4573" w:rsidRPr="001C4573">
        <w:rPr>
          <w:b/>
          <w:color w:val="008000"/>
        </w:rPr>
        <w:t>');</w:t>
      </w:r>
    </w:p>
    <w:p w:rsidR="00A041C8" w:rsidRDefault="00A041C8" w:rsidP="00D54830">
      <w:pPr>
        <w:pStyle w:val="HTMLPreformatted"/>
        <w:rPr>
          <w:b/>
          <w:color w:val="008000"/>
          <w:lang w:val="en-US"/>
        </w:rPr>
      </w:pPr>
      <w:r>
        <w:rPr>
          <w:b/>
          <w:color w:val="008000"/>
          <w:lang w:val="en-US"/>
        </w:rPr>
        <w:t xml:space="preserve">% use the options setup above only if the local PostgreSQL server is set up and </w:t>
      </w:r>
    </w:p>
    <w:p w:rsidR="00A041C8" w:rsidRPr="00A041C8" w:rsidRDefault="00A041C8" w:rsidP="00D54830">
      <w:pPr>
        <w:pStyle w:val="HTMLPreformatted"/>
        <w:rPr>
          <w:b/>
          <w:color w:val="008000"/>
          <w:lang w:val="en-US"/>
        </w:rPr>
      </w:pPr>
      <w:r>
        <w:rPr>
          <w:b/>
          <w:color w:val="008000"/>
          <w:lang w:val="en-US"/>
        </w:rPr>
        <w:t xml:space="preserve">% the dbusername/dbpassword/dbname are the same as above </w:t>
      </w:r>
    </w:p>
    <w:p w:rsidR="00571E8A" w:rsidRDefault="00571E8A" w:rsidP="00D54830">
      <w:pPr>
        <w:pStyle w:val="HTMLPreformatted"/>
        <w:rPr>
          <w:b/>
          <w:color w:val="008000"/>
        </w:rPr>
      </w:pPr>
      <w:r w:rsidRPr="00F9151C">
        <w:rPr>
          <w:b/>
          <w:color w:val="008000"/>
        </w:rPr>
        <w:t xml:space="preserve">glycanNetViewer(UB1997Model,options,0); </w:t>
      </w:r>
      <w:r w:rsidR="00E166D4">
        <w:rPr>
          <w:b/>
          <w:color w:val="008000"/>
        </w:rPr>
        <w:t>% ‘0’ for the first compt. only</w:t>
      </w:r>
    </w:p>
    <w:p w:rsidR="00F9151C" w:rsidRDefault="00F9151C" w:rsidP="00D54830">
      <w:pPr>
        <w:pStyle w:val="HTMLPreformatted"/>
        <w:rPr>
          <w:b/>
          <w:color w:val="008000"/>
        </w:rPr>
      </w:pPr>
    </w:p>
    <w:p w:rsidR="00F9151C" w:rsidRPr="00E166D4" w:rsidRDefault="00F9151C" w:rsidP="00D54830">
      <w:pPr>
        <w:pStyle w:val="HTMLPreformatted"/>
        <w:rPr>
          <w:b/>
          <w:color w:val="FF0000"/>
        </w:rPr>
      </w:pPr>
      <w:r w:rsidRPr="00E166D4">
        <w:rPr>
          <w:b/>
          <w:color w:val="FF0000"/>
        </w:rPr>
        <w:t>Output:</w:t>
      </w:r>
    </w:p>
    <w:p w:rsidR="00571E8A" w:rsidRDefault="006A03D6" w:rsidP="00D54830">
      <w:pPr>
        <w:pStyle w:val="TextGNAT"/>
      </w:pPr>
      <w:r>
        <w:rPr>
          <w:noProof/>
        </w:rPr>
        <w:drawing>
          <wp:inline distT="0" distB="0" distL="0" distR="0">
            <wp:extent cx="5236210" cy="4209415"/>
            <wp:effectExtent l="0" t="0" r="2540" b="635"/>
            <wp:docPr id="39" name="Picture 39" descr="gnatdemo2_structur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gnatdemo2_structure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6210" cy="4209415"/>
                    </a:xfrm>
                    <a:prstGeom prst="rect">
                      <a:avLst/>
                    </a:prstGeom>
                    <a:noFill/>
                    <a:ln>
                      <a:noFill/>
                    </a:ln>
                  </pic:spPr>
                </pic:pic>
              </a:graphicData>
            </a:graphic>
          </wp:inline>
        </w:drawing>
      </w:r>
    </w:p>
    <w:p w:rsidR="00CB63D1" w:rsidRDefault="00CB63D1" w:rsidP="00D54830">
      <w:pPr>
        <w:pStyle w:val="TextGNAT"/>
        <w:rPr>
          <w:shd w:val="clear" w:color="auto" w:fill="FFFFFF"/>
          <w:lang w:eastAsia="en-US"/>
        </w:rPr>
      </w:pPr>
      <w:r w:rsidRPr="004078BE">
        <w:rPr>
          <w:shd w:val="clear" w:color="auto" w:fill="FFFFFF"/>
          <w:lang w:eastAsia="en-US"/>
        </w:rPr>
        <w:t>Try zooming in- and out- of the window by pressing the control key along with spinning the mouse wheel. This will reveal new details.</w:t>
      </w:r>
      <w:r>
        <w:rPr>
          <w:shd w:val="clear" w:color="auto" w:fill="FFFFFF"/>
          <w:lang w:eastAsia="en-US"/>
        </w:rPr>
        <w:t xml:space="preserve"> </w:t>
      </w:r>
    </w:p>
    <w:p w:rsidR="00CB63D1" w:rsidRDefault="00CB63D1" w:rsidP="00D54830">
      <w:pPr>
        <w:pStyle w:val="TextGNAT"/>
        <w:rPr>
          <w:shd w:val="clear" w:color="auto" w:fill="FFFFFF"/>
          <w:lang w:eastAsia="en-US"/>
        </w:rPr>
      </w:pPr>
      <w:r>
        <w:rPr>
          <w:shd w:val="clear" w:color="auto" w:fill="FFFFFF"/>
          <w:lang w:eastAsia="en-US"/>
        </w:rPr>
        <w:t xml:space="preserve">Double clicking on individual glycans will open the corresponding information </w:t>
      </w:r>
      <w:r w:rsidR="00905430">
        <w:rPr>
          <w:shd w:val="clear" w:color="auto" w:fill="FFFFFF"/>
          <w:lang w:eastAsia="en-US"/>
        </w:rPr>
        <w:t>web</w:t>
      </w:r>
      <w:r>
        <w:rPr>
          <w:shd w:val="clear" w:color="auto" w:fill="FFFFFF"/>
          <w:lang w:eastAsia="en-US"/>
        </w:rPr>
        <w:t xml:space="preserve">page in the GlycomeDB database if the glycan structure is found in the local </w:t>
      </w:r>
      <w:r>
        <w:t>PostgreSQL server</w:t>
      </w:r>
      <w:r>
        <w:rPr>
          <w:shd w:val="clear" w:color="auto" w:fill="FFFFFF"/>
          <w:lang w:eastAsia="en-US"/>
        </w:rPr>
        <w:t xml:space="preserve">. If the server is not installed </w:t>
      </w:r>
      <w:r w:rsidR="00905430">
        <w:rPr>
          <w:shd w:val="clear" w:color="auto" w:fill="FFFFFF"/>
          <w:lang w:eastAsia="en-US"/>
        </w:rPr>
        <w:t xml:space="preserve">or if a corresponding glycan structure is not found, </w:t>
      </w:r>
      <w:r>
        <w:rPr>
          <w:shd w:val="clear" w:color="auto" w:fill="FFFFFF"/>
          <w:lang w:eastAsia="en-US"/>
        </w:rPr>
        <w:t xml:space="preserve">this operation will return the default GlycomeDB </w:t>
      </w:r>
      <w:r w:rsidR="00905430">
        <w:rPr>
          <w:shd w:val="clear" w:color="auto" w:fill="FFFFFF"/>
          <w:lang w:eastAsia="en-US"/>
        </w:rPr>
        <w:t>web</w:t>
      </w:r>
      <w:r>
        <w:rPr>
          <w:shd w:val="clear" w:color="auto" w:fill="FFFFFF"/>
          <w:lang w:eastAsia="en-US"/>
        </w:rPr>
        <w:t>page.</w:t>
      </w:r>
      <w:r w:rsidR="001B7292">
        <w:rPr>
          <w:shd w:val="clear" w:color="auto" w:fill="FFFFFF"/>
          <w:lang w:eastAsia="en-US"/>
        </w:rPr>
        <w:t xml:space="preserve"> </w:t>
      </w:r>
      <w:r w:rsidR="00626B15">
        <w:rPr>
          <w:shd w:val="clear" w:color="auto" w:fill="FFFFFF"/>
          <w:lang w:eastAsia="en-US"/>
        </w:rPr>
        <w:t>An</w:t>
      </w:r>
      <w:r w:rsidR="001B7292">
        <w:rPr>
          <w:shd w:val="clear" w:color="auto" w:fill="FFFFFF"/>
          <w:lang w:eastAsia="en-US"/>
        </w:rPr>
        <w:t xml:space="preserve"> example is shown b</w:t>
      </w:r>
      <w:r w:rsidR="00DD69BF">
        <w:rPr>
          <w:shd w:val="clear" w:color="auto" w:fill="FFFFFF"/>
          <w:lang w:eastAsia="en-US"/>
        </w:rPr>
        <w:t>elo</w:t>
      </w:r>
      <w:r w:rsidR="001B7292">
        <w:rPr>
          <w:shd w:val="clear" w:color="auto" w:fill="FFFFFF"/>
          <w:lang w:eastAsia="en-US"/>
        </w:rPr>
        <w:t>w</w:t>
      </w:r>
      <w:r w:rsidR="00626B15">
        <w:rPr>
          <w:shd w:val="clear" w:color="auto" w:fill="FFFFFF"/>
          <w:lang w:eastAsia="en-US"/>
        </w:rPr>
        <w:t xml:space="preserve"> where the glycan circled in red is double-clicked</w:t>
      </w:r>
      <w:r w:rsidR="001B7292">
        <w:rPr>
          <w:shd w:val="clear" w:color="auto" w:fill="FFFFFF"/>
          <w:lang w:eastAsia="en-US"/>
        </w:rPr>
        <w:t>:</w:t>
      </w:r>
    </w:p>
    <w:p w:rsidR="00B33507" w:rsidRDefault="00B33507" w:rsidP="00D54830">
      <w:pPr>
        <w:pStyle w:val="TextGNAT"/>
        <w:rPr>
          <w:color w:val="7030A0"/>
          <w:shd w:val="clear" w:color="auto" w:fill="FFFFFF"/>
          <w:lang w:eastAsia="en-US"/>
        </w:rPr>
      </w:pPr>
      <w:r>
        <w:rPr>
          <w:color w:val="7030A0"/>
          <w:shd w:val="clear" w:color="auto" w:fill="FFFFFF"/>
          <w:lang w:eastAsia="en-US"/>
        </w:rPr>
        <w:br w:type="page"/>
      </w:r>
      <w:r w:rsidR="006A03D6">
        <w:rPr>
          <w:noProof/>
          <w:color w:val="7030A0"/>
          <w:shd w:val="clear" w:color="auto" w:fill="FFFFFF"/>
        </w:rPr>
        <w:lastRenderedPageBreak/>
        <w:drawing>
          <wp:inline distT="0" distB="0" distL="0" distR="0">
            <wp:extent cx="3705225" cy="3581400"/>
            <wp:effectExtent l="0" t="0" r="9525" b="0"/>
            <wp:docPr id="11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rot="21600000">
                      <a:off x="0" y="0"/>
                      <a:ext cx="3705225" cy="3581400"/>
                    </a:xfrm>
                    <a:prstGeom prst="rect">
                      <a:avLst/>
                    </a:prstGeom>
                    <a:noFill/>
                    <a:ln>
                      <a:noFill/>
                    </a:ln>
                  </pic:spPr>
                </pic:pic>
              </a:graphicData>
            </a:graphic>
          </wp:inline>
        </w:drawing>
      </w:r>
    </w:p>
    <w:p w:rsidR="004078BE" w:rsidRDefault="006A03D6" w:rsidP="00D54830">
      <w:pPr>
        <w:pStyle w:val="TextGNAT"/>
        <w:rPr>
          <w:shd w:val="clear" w:color="auto" w:fill="FFFFFF"/>
          <w:lang w:eastAsia="en-US"/>
        </w:rPr>
      </w:pPr>
      <w:r>
        <w:rPr>
          <w:rFonts w:ascii="Courier New" w:hAnsi="Courier New" w:cs="Courier New"/>
          <w:noProof/>
          <w:color w:val="FF0000"/>
        </w:rPr>
        <mc:AlternateContent>
          <mc:Choice Requires="wps">
            <w:drawing>
              <wp:anchor distT="0" distB="0" distL="114300" distR="114300" simplePos="0" relativeHeight="251649024" behindDoc="0" locked="0" layoutInCell="1" allowOverlap="1">
                <wp:simplePos x="0" y="0"/>
                <wp:positionH relativeFrom="column">
                  <wp:posOffset>1257300</wp:posOffset>
                </wp:positionH>
                <wp:positionV relativeFrom="paragraph">
                  <wp:posOffset>-2612390</wp:posOffset>
                </wp:positionV>
                <wp:extent cx="447675" cy="2943225"/>
                <wp:effectExtent l="9525" t="8255" r="57150" b="29845"/>
                <wp:wrapNone/>
                <wp:docPr id="111"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7675" cy="2943225"/>
                        </a:xfrm>
                        <a:prstGeom prst="straightConnector1">
                          <a:avLst/>
                        </a:prstGeom>
                        <a:noFill/>
                        <a:ln w="12700">
                          <a:solidFill>
                            <a:srgbClr val="666666"/>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rgbClr val="7F7F7F">
                                    <a:alpha val="50000"/>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3D3A9CAE" id="AutoShape 8" o:spid="_x0000_s1026" type="#_x0000_t32" style="position:absolute;margin-left:99pt;margin-top:-205.7pt;width:35.25pt;height:231.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" strokecolor="#666" strokeweight="1pt">
                <v:stroke endarrow="block"/>
                <v:shadow color="#7f7f7f" opacity=".5" offset="1pt"/>
              </v:shape>
            </w:pict>
          </mc:Fallback>
        </mc:AlternateContent>
      </w:r>
      <w:r>
        <w:rPr>
          <w:rFonts w:ascii="Courier New" w:hAnsi="Courier New" w:cs="Courier New"/>
          <w:noProof/>
          <w:color w:val="FF0000"/>
        </w:rPr>
        <w:drawing>
          <wp:anchor distT="0" distB="0" distL="114300" distR="114300" simplePos="0" relativeHeight="251650048" behindDoc="1" locked="0" layoutInCell="1" allowOverlap="1">
            <wp:simplePos x="0" y="0"/>
            <wp:positionH relativeFrom="column">
              <wp:posOffset>283210</wp:posOffset>
            </wp:positionH>
            <wp:positionV relativeFrom="paragraph">
              <wp:posOffset>264160</wp:posOffset>
            </wp:positionV>
            <wp:extent cx="4295775" cy="3609975"/>
            <wp:effectExtent l="0" t="0" r="9525" b="9525"/>
            <wp:wrapTight wrapText="bothSides">
              <wp:wrapPolygon edited="0">
                <wp:start x="0" y="0"/>
                <wp:lineTo x="0" y="21543"/>
                <wp:lineTo x="21552" y="21543"/>
                <wp:lineTo x="21552" y="0"/>
                <wp:lineTo x="0" y="0"/>
              </wp:wrapPolygon>
            </wp:wrapTight>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36099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ourier New" w:hAnsi="Courier New" w:cs="Courier New"/>
          <w:noProof/>
          <w:color w:val="FF0000"/>
        </w:rPr>
        <mc:AlternateContent>
          <mc:Choice Requires="wps">
            <w:drawing>
              <wp:anchor distT="0" distB="0" distL="114300" distR="114300" simplePos="0" relativeHeight="251648000" behindDoc="0" locked="0" layoutInCell="1" allowOverlap="1">
                <wp:simplePos x="0" y="0"/>
                <wp:positionH relativeFrom="column">
                  <wp:posOffset>1905000</wp:posOffset>
                </wp:positionH>
                <wp:positionV relativeFrom="paragraph">
                  <wp:posOffset>-2545715</wp:posOffset>
                </wp:positionV>
                <wp:extent cx="466725" cy="3771900"/>
                <wp:effectExtent l="0" t="0" r="0" b="1270"/>
                <wp:wrapNone/>
                <wp:docPr id="109"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6725" cy="3771900"/>
                        </a:xfrm>
                        <a:prstGeom prst="straightConnector1">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 w14:anchorId="50FE6FC3" id="AutoShape 4" o:spid="_x0000_s1026" type="#_x0000_t32" style="position:absolute;margin-left:150pt;margin-top:-200.45pt;width:36.75pt;height:297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" stroked="f">
                <v:stroke endarrow="block"/>
              </v:shape>
            </w:pict>
          </mc:Fallback>
        </mc:AlternateContent>
      </w:r>
      <w:r>
        <w:rPr>
          <w:rFonts w:ascii="Courier New" w:hAnsi="Courier New" w:cs="Courier New"/>
          <w:noProof/>
          <w:color w:val="FF0000"/>
        </w:rPr>
        <mc:AlternateContent>
          <mc:Choice Requires="wps">
            <w:drawing>
              <wp:anchor distT="0" distB="0" distL="114300" distR="114300" simplePos="0" relativeHeight="251646976" behindDoc="0" locked="0" layoutInCell="1" allowOverlap="1">
                <wp:simplePos x="0" y="0"/>
                <wp:positionH relativeFrom="column">
                  <wp:posOffset>1181100</wp:posOffset>
                </wp:positionH>
                <wp:positionV relativeFrom="paragraph">
                  <wp:posOffset>-2783840</wp:posOffset>
                </wp:positionV>
                <wp:extent cx="819150" cy="238125"/>
                <wp:effectExtent l="19050" t="17780" r="19050" b="20320"/>
                <wp:wrapNone/>
                <wp:docPr id="108"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9150" cy="238125"/>
                        </a:xfrm>
                        <a:prstGeom prst="ellipse">
                          <a:avLst/>
                        </a:prstGeom>
                        <a:solidFill>
                          <a:srgbClr val="FFFFFF">
                            <a:alpha val="0"/>
                          </a:srgbClr>
                        </a:solidFill>
                        <a:ln w="31750">
                          <a:solidFill>
                            <a:srgbClr val="C0504D"/>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34C0145" id="Oval 2" o:spid="_x0000_s1026" style="position:absolute;margin-left:93pt;margin-top:-219.2pt;width:64.5pt;height:18.7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" strokecolor="#c0504d" strokeweight="2.5pt">
                <v:fill opacity="0"/>
                <v:shadow color="#868686"/>
              </v:oval>
            </w:pict>
          </mc:Fallback>
        </mc:AlternateContent>
      </w:r>
      <w:r w:rsidR="00626B15" w:rsidRPr="00626B15">
        <w:rPr>
          <w:rFonts w:ascii="Courier New" w:hAnsi="Courier New" w:cs="Courier New"/>
          <w:color w:val="FF0000"/>
          <w:shd w:val="clear" w:color="auto" w:fill="FFFFFF"/>
          <w:lang w:eastAsia="en-US"/>
        </w:rPr>
        <w:t>Output:</w:t>
      </w:r>
      <w:r w:rsidR="00B33507">
        <w:rPr>
          <w:color w:val="7030A0"/>
          <w:shd w:val="clear" w:color="auto" w:fill="FFFFFF"/>
          <w:lang w:eastAsia="en-US"/>
        </w:rPr>
        <w:br w:type="page"/>
      </w:r>
      <w:r w:rsidR="001B7292">
        <w:rPr>
          <w:color w:val="7030A0"/>
          <w:shd w:val="clear" w:color="auto" w:fill="FFFFFF"/>
          <w:lang w:eastAsia="en-US"/>
        </w:rPr>
        <w:lastRenderedPageBreak/>
        <w:tab/>
      </w:r>
      <w:r w:rsidR="004078BE" w:rsidRPr="004078BE">
        <w:rPr>
          <w:shd w:val="clear" w:color="auto" w:fill="FFFFFF"/>
          <w:lang w:eastAsia="en-US"/>
        </w:rPr>
        <w:t xml:space="preserve">GNAT also supports visualization of glycosylation networks in </w:t>
      </w:r>
      <w:r w:rsidR="00E166D4" w:rsidRPr="004078BE">
        <w:rPr>
          <w:shd w:val="clear" w:color="auto" w:fill="FFFFFF"/>
          <w:lang w:eastAsia="en-US"/>
        </w:rPr>
        <w:t>multiple</w:t>
      </w:r>
      <w:r w:rsidR="004078BE" w:rsidRPr="004078BE">
        <w:rPr>
          <w:shd w:val="clear" w:color="auto" w:fill="FFFFFF"/>
          <w:lang w:eastAsia="en-US"/>
        </w:rPr>
        <w:t xml:space="preserve"> compartments. No explicit option set-up is required</w:t>
      </w:r>
      <w:r w:rsidR="00E166D4">
        <w:rPr>
          <w:shd w:val="clear" w:color="auto" w:fill="FFFFFF"/>
          <w:lang w:eastAsia="en-US"/>
        </w:rPr>
        <w:t xml:space="preserve"> in this case</w:t>
      </w:r>
      <w:r w:rsidR="004078BE" w:rsidRPr="004078BE">
        <w:rPr>
          <w:shd w:val="clear" w:color="auto" w:fill="FFFFFF"/>
          <w:lang w:eastAsia="en-US"/>
        </w:rPr>
        <w:t>. Multiple compartments are defined in SBML file or</w:t>
      </w:r>
      <w:r w:rsidR="00FC68DE">
        <w:rPr>
          <w:shd w:val="clear" w:color="auto" w:fill="FFFFFF"/>
          <w:lang w:eastAsia="en-US"/>
        </w:rPr>
        <w:t xml:space="preserve"> </w:t>
      </w:r>
      <w:r w:rsidR="004078BE" w:rsidRPr="004078BE">
        <w:rPr>
          <w:b/>
          <w:bCs/>
          <w:shd w:val="clear" w:color="auto" w:fill="FFFFFF"/>
          <w:lang w:eastAsia="en-US"/>
        </w:rPr>
        <w:t>GlycanNetModel</w:t>
      </w:r>
      <w:r w:rsidR="004078BE" w:rsidRPr="004078BE">
        <w:rPr>
          <w:shd w:val="clear" w:color="auto" w:fill="FFFFFF"/>
          <w:lang w:eastAsia="en-US"/>
        </w:rPr>
        <w:t> object, or </w:t>
      </w:r>
      <w:r w:rsidR="004078BE" w:rsidRPr="004078BE">
        <w:rPr>
          <w:b/>
          <w:bCs/>
          <w:shd w:val="clear" w:color="auto" w:fill="FFFFFF"/>
          <w:lang w:eastAsia="en-US"/>
        </w:rPr>
        <w:t>Pathway</w:t>
      </w:r>
      <w:r w:rsidR="00CB63D1">
        <w:rPr>
          <w:b/>
          <w:bCs/>
          <w:shd w:val="clear" w:color="auto" w:fill="FFFFFF"/>
          <w:lang w:eastAsia="en-US"/>
        </w:rPr>
        <w:t xml:space="preserve"> </w:t>
      </w:r>
      <w:r w:rsidR="00CB63D1">
        <w:t>(Note: This command takes a few moments on slow computers)</w:t>
      </w:r>
      <w:r w:rsidR="004078BE" w:rsidRPr="004078BE">
        <w:rPr>
          <w:shd w:val="clear" w:color="auto" w:fill="FFFFFF"/>
          <w:lang w:eastAsia="en-US"/>
        </w:rPr>
        <w:t xml:space="preserve">. </w:t>
      </w:r>
      <w:r w:rsidR="00626B15">
        <w:rPr>
          <w:shd w:val="clear" w:color="auto" w:fill="FFFFFF"/>
          <w:lang w:eastAsia="en-US"/>
        </w:rPr>
        <w:t xml:space="preserve">No facilities are available currently to automatically draw arrows between </w:t>
      </w:r>
      <w:r w:rsidR="00DD69BF">
        <w:rPr>
          <w:shd w:val="clear" w:color="auto" w:fill="FFFFFF"/>
          <w:lang w:eastAsia="en-US"/>
        </w:rPr>
        <w:t xml:space="preserve">identical </w:t>
      </w:r>
      <w:r w:rsidR="00626B15">
        <w:rPr>
          <w:shd w:val="clear" w:color="auto" w:fill="FFFFFF"/>
          <w:lang w:eastAsia="en-US"/>
        </w:rPr>
        <w:t>glycan</w:t>
      </w:r>
      <w:r w:rsidR="00DD69BF">
        <w:rPr>
          <w:shd w:val="clear" w:color="auto" w:fill="FFFFFF"/>
          <w:lang w:eastAsia="en-US"/>
        </w:rPr>
        <w:t xml:space="preserve"> </w:t>
      </w:r>
      <w:r w:rsidR="00626B15">
        <w:rPr>
          <w:shd w:val="clear" w:color="auto" w:fill="FFFFFF"/>
          <w:lang w:eastAsia="en-US"/>
        </w:rPr>
        <w:t>s</w:t>
      </w:r>
      <w:r w:rsidR="00DD69BF">
        <w:rPr>
          <w:shd w:val="clear" w:color="auto" w:fill="FFFFFF"/>
          <w:lang w:eastAsia="en-US"/>
        </w:rPr>
        <w:t>pecies</w:t>
      </w:r>
      <w:r w:rsidR="00626B15">
        <w:rPr>
          <w:shd w:val="clear" w:color="auto" w:fill="FFFFFF"/>
          <w:lang w:eastAsia="en-US"/>
        </w:rPr>
        <w:t xml:space="preserve"> in different compartments.</w:t>
      </w:r>
    </w:p>
    <w:p w:rsidR="00526E73" w:rsidRDefault="004078BE" w:rsidP="00D54830">
      <w:pPr>
        <w:pStyle w:val="HTMLPreformatted"/>
        <w:rPr>
          <w:b/>
          <w:color w:val="008000"/>
        </w:rPr>
      </w:pPr>
      <w:r w:rsidRPr="00526E73">
        <w:rPr>
          <w:b/>
          <w:color w:val="008000"/>
        </w:rPr>
        <w:t>options=displayset('NetFitToFrame',true,'NetLayout','CompactTree'); options=displayset(options,'NetFrameHeight',800,'NetFrameWidth',600); glycanNetViewer(UB1997Model,options);</w:t>
      </w:r>
      <w:r w:rsidR="00526E73">
        <w:rPr>
          <w:b/>
          <w:color w:val="008000"/>
        </w:rPr>
        <w:t xml:space="preserve"> </w:t>
      </w:r>
    </w:p>
    <w:p w:rsidR="00526E73" w:rsidRDefault="00526E73" w:rsidP="00D54830">
      <w:pPr>
        <w:pStyle w:val="HTMLPreformatted"/>
        <w:rPr>
          <w:b/>
          <w:color w:val="008000"/>
        </w:rPr>
      </w:pPr>
    </w:p>
    <w:p w:rsidR="001B7292" w:rsidRDefault="00526E73" w:rsidP="00D54830">
      <w:pPr>
        <w:pStyle w:val="HTMLPreformatted"/>
        <w:rPr>
          <w:b/>
          <w:color w:val="FF0000"/>
        </w:rPr>
      </w:pPr>
      <w:r w:rsidRPr="000A173E">
        <w:rPr>
          <w:b/>
          <w:color w:val="FF0000"/>
        </w:rPr>
        <w:t>Output:</w:t>
      </w:r>
    </w:p>
    <w:p w:rsidR="004078BE" w:rsidRDefault="006A03D6" w:rsidP="00D54830">
      <w:pPr>
        <w:pStyle w:val="HTMLPreformatted"/>
      </w:pPr>
      <w:r>
        <w:rPr>
          <w:noProof/>
          <w:lang w:val="en-US" w:eastAsia="zh-CN"/>
        </w:rPr>
        <w:drawing>
          <wp:inline distT="0" distB="0" distL="0" distR="0">
            <wp:extent cx="4848225" cy="6409690"/>
            <wp:effectExtent l="0" t="0" r="9525" b="0"/>
            <wp:docPr id="41" name="Picture 41" descr="network5_multic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etwork5_multicomp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48225" cy="6409690"/>
                    </a:xfrm>
                    <a:prstGeom prst="rect">
                      <a:avLst/>
                    </a:prstGeom>
                    <a:noFill/>
                    <a:ln>
                      <a:noFill/>
                    </a:ln>
                  </pic:spPr>
                </pic:pic>
              </a:graphicData>
            </a:graphic>
          </wp:inline>
        </w:drawing>
      </w:r>
    </w:p>
    <w:p w:rsidR="000A173E" w:rsidRDefault="000A173E" w:rsidP="00D54830">
      <w:pPr>
        <w:pStyle w:val="TextGNAT"/>
        <w:ind w:firstLine="90"/>
        <w:rPr>
          <w:shd w:val="clear" w:color="auto" w:fill="FFFFFF"/>
          <w:lang w:eastAsia="en-US"/>
        </w:rPr>
      </w:pPr>
      <w:r w:rsidRPr="004078BE">
        <w:rPr>
          <w:shd w:val="clear" w:color="auto" w:fill="FFFFFF"/>
          <w:lang w:eastAsia="en-US"/>
        </w:rPr>
        <w:lastRenderedPageBreak/>
        <w:t>Click on the small box on th</w:t>
      </w:r>
      <w:r>
        <w:rPr>
          <w:shd w:val="clear" w:color="auto" w:fill="FFFFFF"/>
          <w:lang w:eastAsia="en-US"/>
        </w:rPr>
        <w:t>e</w:t>
      </w:r>
      <w:r w:rsidRPr="004078BE">
        <w:rPr>
          <w:shd w:val="clear" w:color="auto" w:fill="FFFFFF"/>
          <w:lang w:eastAsia="en-US"/>
        </w:rPr>
        <w:t xml:space="preserve"> top left of individual compartments to close or open them.</w:t>
      </w:r>
      <w:r>
        <w:rPr>
          <w:shd w:val="clear" w:color="auto" w:fill="FFFFFF"/>
          <w:lang w:eastAsia="en-US"/>
        </w:rPr>
        <w:t xml:space="preserve"> Use the control and mouse wheel to zoom in/out or use the view/layout menu to explore additional options.</w:t>
      </w:r>
    </w:p>
    <w:p w:rsidR="00571E8A" w:rsidRDefault="00571E8A" w:rsidP="00680F73">
      <w:pPr>
        <w:pStyle w:val="Heading4"/>
      </w:pPr>
      <w:bookmarkStart w:id="122" w:name="_Toc361851738"/>
      <w:r>
        <w:t>Simulation</w:t>
      </w:r>
      <w:bookmarkStart w:id="123" w:name="5"/>
      <w:bookmarkEnd w:id="123"/>
      <w:r w:rsidR="000A173E">
        <w:t xml:space="preserve"> of reaction network</w:t>
      </w:r>
      <w:r w:rsidR="00E414DB">
        <w:t xml:space="preserve"> models and sample MATLAB scripts</w:t>
      </w:r>
      <w:bookmarkEnd w:id="122"/>
    </w:p>
    <w:p w:rsidR="00571E8A" w:rsidRDefault="000A173E" w:rsidP="00382763">
      <w:pPr>
        <w:pStyle w:val="TextGNAT"/>
      </w:pPr>
      <w:r>
        <w:t>G</w:t>
      </w:r>
      <w:r w:rsidR="00571E8A">
        <w:t>lycosylation reaction network</w:t>
      </w:r>
      <w:r>
        <w:t>s can be simulated using</w:t>
      </w:r>
      <w:r w:rsidR="00571E8A">
        <w:t xml:space="preserve"> </w:t>
      </w:r>
      <w:r w:rsidR="00571E8A" w:rsidRPr="000A173E">
        <w:rPr>
          <w:b/>
        </w:rPr>
        <w:t>glycanDSim</w:t>
      </w:r>
      <w:r>
        <w:t>.</w:t>
      </w:r>
      <w:r w:rsidR="00571E8A">
        <w:t xml:space="preserve"> </w:t>
      </w:r>
      <w:r>
        <w:t>The</w:t>
      </w:r>
      <w:r w:rsidR="00571E8A">
        <w:t xml:space="preserve"> current version of glycanDSim uses ode15s to simulate the reaction network. This function does not </w:t>
      </w:r>
      <w:r>
        <w:t xml:space="preserve">yet </w:t>
      </w:r>
      <w:r w:rsidR="00571E8A">
        <w:t>support multi</w:t>
      </w:r>
      <w:r w:rsidR="00E414DB">
        <w:t>-</w:t>
      </w:r>
      <w:r w:rsidR="00571E8A">
        <w:t>compartment model</w:t>
      </w:r>
      <w:r w:rsidR="00E414DB">
        <w:t>s. Thus in the example below, we use</w:t>
      </w:r>
      <w:r w:rsidR="00571E8A">
        <w:t xml:space="preserve"> a custom </w:t>
      </w:r>
      <w:r>
        <w:t>function (‘convertToSingleCmpt’)</w:t>
      </w:r>
      <w:r w:rsidR="00571E8A">
        <w:t xml:space="preserve"> to convert the </w:t>
      </w:r>
      <w:r>
        <w:t xml:space="preserve">multi-compartment </w:t>
      </w:r>
      <w:r w:rsidR="00571E8A">
        <w:t>model to a single c</w:t>
      </w:r>
      <w:r w:rsidR="00571E8A" w:rsidRPr="0089696C">
        <w:t>ompartment</w:t>
      </w:r>
      <w:r w:rsidR="00E414DB">
        <w:t xml:space="preserve"> model</w:t>
      </w:r>
      <w:r w:rsidR="00571E8A" w:rsidRPr="0089696C">
        <w:t>.</w:t>
      </w:r>
      <w:r w:rsidR="0089696C" w:rsidRPr="0089696C">
        <w:t xml:space="preserve"> The mole fraction of bi- and tri- antennary</w:t>
      </w:r>
      <w:r w:rsidR="00E414DB">
        <w:t xml:space="preserve"> glycans</w:t>
      </w:r>
      <w:r w:rsidR="0089696C" w:rsidRPr="0089696C">
        <w:t xml:space="preserve"> is </w:t>
      </w:r>
      <w:r w:rsidR="00E414DB">
        <w:t xml:space="preserve">the </w:t>
      </w:r>
      <w:r w:rsidR="0089696C" w:rsidRPr="0089696C">
        <w:t>output</w:t>
      </w:r>
      <w:r w:rsidR="00E414DB">
        <w:t xml:space="preserve"> (results shown in red below) from the MATLAB script (in green)</w:t>
      </w:r>
      <w:r w:rsidR="0089696C" w:rsidRPr="0089696C">
        <w:t>.</w:t>
      </w:r>
    </w:p>
    <w:p w:rsidR="00845EDB" w:rsidRPr="00482890" w:rsidRDefault="00571E8A" w:rsidP="00482890">
      <w:pPr>
        <w:pStyle w:val="HTMLPreformatted"/>
        <w:ind w:left="0" w:firstLine="0"/>
        <w:rPr>
          <w:b/>
          <w:color w:val="008000"/>
          <w:sz w:val="18"/>
          <w:szCs w:val="18"/>
        </w:rPr>
      </w:pPr>
      <w:r w:rsidRPr="00482890">
        <w:rPr>
          <w:b/>
          <w:color w:val="008000"/>
          <w:sz w:val="18"/>
          <w:szCs w:val="18"/>
        </w:rPr>
        <w:t xml:space="preserve">UB1997Model.glycanNet_sbmlmodel = convertToSingleCompt(UB1997Model.glycanNet_sbmlmodel); </w:t>
      </w:r>
    </w:p>
    <w:p w:rsidR="007A7A63" w:rsidRPr="00482890" w:rsidRDefault="00571E8A" w:rsidP="00482890">
      <w:pPr>
        <w:pStyle w:val="HTMLPreformatted"/>
        <w:ind w:left="0" w:firstLine="0"/>
        <w:rPr>
          <w:b/>
          <w:color w:val="008000"/>
          <w:sz w:val="18"/>
          <w:szCs w:val="18"/>
        </w:rPr>
      </w:pPr>
      <w:r w:rsidRPr="00482890">
        <w:rPr>
          <w:b/>
          <w:color w:val="008000"/>
          <w:sz w:val="18"/>
          <w:szCs w:val="18"/>
        </w:rPr>
        <w:t xml:space="preserve">ubODEFileName = regexprep(UB1997Model.glycanNet_sbmlmodel.name,'.m',''); ubODEFileName = [ubODEFileName '.m']; </w:t>
      </w:r>
    </w:p>
    <w:p w:rsidR="00A66FE0" w:rsidRPr="00482890" w:rsidRDefault="00571E8A" w:rsidP="00482890">
      <w:pPr>
        <w:pStyle w:val="HTMLPreformatted"/>
        <w:ind w:left="0" w:firstLine="0"/>
        <w:rPr>
          <w:b/>
          <w:color w:val="008000"/>
          <w:sz w:val="18"/>
          <w:szCs w:val="18"/>
          <w:lang w:val="en-US"/>
        </w:rPr>
      </w:pPr>
      <w:r w:rsidRPr="00482890">
        <w:rPr>
          <w:b/>
          <w:color w:val="008000"/>
          <w:sz w:val="18"/>
          <w:szCs w:val="18"/>
        </w:rPr>
        <w:t>if(exist(ubODEFileName,'file')~=2)</w:t>
      </w:r>
      <w:r w:rsidR="00A66FE0" w:rsidRPr="00482890">
        <w:rPr>
          <w:b/>
          <w:color w:val="008000"/>
          <w:sz w:val="18"/>
          <w:szCs w:val="18"/>
          <w:lang w:val="en-US"/>
        </w:rPr>
        <w:tab/>
        <w:t>% generate a ODEFunction file using SBML</w:t>
      </w:r>
    </w:p>
    <w:p w:rsidR="00E414DB" w:rsidRPr="00482890" w:rsidRDefault="00A66FE0" w:rsidP="00482890">
      <w:pPr>
        <w:pStyle w:val="HTMLPreformatted"/>
        <w:ind w:left="0" w:firstLine="0"/>
        <w:rPr>
          <w:b/>
          <w:color w:val="008000"/>
          <w:sz w:val="18"/>
          <w:szCs w:val="18"/>
          <w:lang w:val="en-US"/>
        </w:rPr>
      </w:pPr>
      <w:r w:rsidRPr="00482890">
        <w:rPr>
          <w:b/>
          <w:color w:val="008000"/>
          <w:sz w:val="18"/>
          <w:szCs w:val="18"/>
          <w:lang w:val="en-US"/>
        </w:rPr>
        <w:tab/>
      </w:r>
      <w:r w:rsidRPr="00482890">
        <w:rPr>
          <w:b/>
          <w:color w:val="008000"/>
          <w:sz w:val="18"/>
          <w:szCs w:val="18"/>
          <w:lang w:val="en-US"/>
        </w:rPr>
        <w:tab/>
      </w:r>
      <w:r w:rsidRPr="00482890">
        <w:rPr>
          <w:b/>
          <w:color w:val="008000"/>
          <w:sz w:val="18"/>
          <w:szCs w:val="18"/>
          <w:lang w:val="en-US"/>
        </w:rPr>
        <w:tab/>
      </w:r>
      <w:r w:rsidRPr="00482890">
        <w:rPr>
          <w:b/>
          <w:color w:val="008000"/>
          <w:sz w:val="18"/>
          <w:szCs w:val="18"/>
          <w:lang w:val="en-US"/>
        </w:rPr>
        <w:tab/>
        <w:t xml:space="preserve">   </w:t>
      </w:r>
      <w:r w:rsidRPr="00482890">
        <w:rPr>
          <w:b/>
          <w:color w:val="008000"/>
          <w:sz w:val="18"/>
          <w:szCs w:val="18"/>
          <w:lang w:val="en-US"/>
        </w:rPr>
        <w:tab/>
        <w:t>% Toolbox if none exists previously</w:t>
      </w:r>
      <w:r w:rsidR="007A7A63" w:rsidRPr="00482890">
        <w:rPr>
          <w:b/>
          <w:color w:val="008000"/>
          <w:sz w:val="18"/>
          <w:szCs w:val="18"/>
        </w:rPr>
        <w:t xml:space="preserve">       </w:t>
      </w:r>
      <w:r w:rsidR="00835714" w:rsidRPr="00482890">
        <w:rPr>
          <w:b/>
          <w:color w:val="008000"/>
          <w:sz w:val="18"/>
          <w:szCs w:val="18"/>
        </w:rPr>
        <w:t xml:space="preserve">   </w:t>
      </w:r>
      <w:r w:rsidR="00E414DB" w:rsidRPr="00482890">
        <w:rPr>
          <w:b/>
          <w:color w:val="008000"/>
          <w:sz w:val="18"/>
          <w:szCs w:val="18"/>
          <w:lang w:val="en-US"/>
        </w:rPr>
        <w:t xml:space="preserve">   </w:t>
      </w:r>
    </w:p>
    <w:p w:rsidR="00845EDB" w:rsidRPr="00482890" w:rsidRDefault="00E414DB" w:rsidP="00482890">
      <w:pPr>
        <w:pStyle w:val="HTMLPreformatted"/>
        <w:ind w:left="0" w:firstLine="0"/>
        <w:rPr>
          <w:b/>
          <w:color w:val="008000"/>
          <w:sz w:val="18"/>
          <w:szCs w:val="18"/>
        </w:rPr>
      </w:pPr>
      <w:r w:rsidRPr="00482890">
        <w:rPr>
          <w:b/>
          <w:color w:val="008000"/>
          <w:sz w:val="18"/>
          <w:szCs w:val="18"/>
          <w:lang w:val="en-US"/>
        </w:rPr>
        <w:t xml:space="preserve">  </w:t>
      </w:r>
      <w:r w:rsidR="00571E8A" w:rsidRPr="00482890">
        <w:rPr>
          <w:b/>
          <w:color w:val="008000"/>
          <w:sz w:val="18"/>
          <w:szCs w:val="18"/>
        </w:rPr>
        <w:t xml:space="preserve">WriteODEFunction(UB1997Model.glycanNet_sbmlmodel,ubODEFileName); </w:t>
      </w:r>
    </w:p>
    <w:p w:rsidR="00F9151C" w:rsidRPr="00482890" w:rsidRDefault="00571E8A" w:rsidP="00482890">
      <w:pPr>
        <w:pStyle w:val="HTMLPreformatted"/>
        <w:ind w:left="0" w:firstLine="0"/>
        <w:rPr>
          <w:b/>
          <w:color w:val="008000"/>
          <w:sz w:val="18"/>
          <w:szCs w:val="18"/>
        </w:rPr>
      </w:pPr>
      <w:r w:rsidRPr="00482890">
        <w:rPr>
          <w:b/>
          <w:color w:val="008000"/>
          <w:sz w:val="18"/>
          <w:szCs w:val="18"/>
        </w:rPr>
        <w:t xml:space="preserve">end  </w:t>
      </w:r>
    </w:p>
    <w:p w:rsidR="00F9151C" w:rsidRPr="00482890" w:rsidRDefault="00571E8A" w:rsidP="00482890">
      <w:pPr>
        <w:pStyle w:val="HTMLPreformatted"/>
        <w:ind w:left="0" w:firstLine="0"/>
        <w:rPr>
          <w:b/>
          <w:color w:val="008000"/>
          <w:sz w:val="18"/>
          <w:szCs w:val="18"/>
          <w:lang w:val="en-US"/>
        </w:rPr>
      </w:pPr>
      <w:r w:rsidRPr="00482890">
        <w:rPr>
          <w:b/>
          <w:color w:val="008000"/>
          <w:sz w:val="18"/>
          <w:szCs w:val="18"/>
        </w:rPr>
        <w:t xml:space="preserve">endTime = 100; </w:t>
      </w:r>
      <w:r w:rsidR="00A66FE0" w:rsidRPr="00482890">
        <w:rPr>
          <w:b/>
          <w:color w:val="008000"/>
          <w:sz w:val="18"/>
          <w:szCs w:val="18"/>
          <w:lang w:val="en-US"/>
        </w:rPr>
        <w:tab/>
      </w:r>
      <w:r w:rsidR="00A66FE0" w:rsidRPr="00482890">
        <w:rPr>
          <w:b/>
          <w:color w:val="008000"/>
          <w:sz w:val="18"/>
          <w:szCs w:val="18"/>
          <w:lang w:val="en-US"/>
        </w:rPr>
        <w:tab/>
      </w:r>
      <w:r w:rsidR="00A66FE0" w:rsidRPr="00482890">
        <w:rPr>
          <w:b/>
          <w:color w:val="008000"/>
          <w:sz w:val="18"/>
          <w:szCs w:val="18"/>
          <w:lang w:val="en-US"/>
        </w:rPr>
        <w:tab/>
      </w:r>
      <w:r w:rsidR="00A66FE0" w:rsidRPr="00482890">
        <w:rPr>
          <w:b/>
          <w:color w:val="008000"/>
          <w:sz w:val="18"/>
          <w:szCs w:val="18"/>
          <w:lang w:val="en-US"/>
        </w:rPr>
        <w:tab/>
      </w:r>
      <w:r w:rsidR="00A66FE0" w:rsidRPr="00482890">
        <w:rPr>
          <w:b/>
          <w:color w:val="008000"/>
          <w:sz w:val="18"/>
          <w:szCs w:val="18"/>
        </w:rPr>
        <w:t>% set up inputs</w:t>
      </w:r>
    </w:p>
    <w:p w:rsidR="00F9151C" w:rsidRPr="00482890" w:rsidRDefault="00571E8A" w:rsidP="00482890">
      <w:pPr>
        <w:pStyle w:val="HTMLPreformatted"/>
        <w:ind w:left="0" w:firstLine="0"/>
        <w:rPr>
          <w:b/>
          <w:color w:val="008000"/>
          <w:sz w:val="18"/>
          <w:szCs w:val="18"/>
        </w:rPr>
      </w:pPr>
      <w:r w:rsidRPr="00482890">
        <w:rPr>
          <w:b/>
          <w:color w:val="008000"/>
          <w:sz w:val="18"/>
          <w:szCs w:val="18"/>
        </w:rPr>
        <w:t>tsteps</w:t>
      </w:r>
      <w:r w:rsidR="007A7A63" w:rsidRPr="00482890">
        <w:rPr>
          <w:b/>
          <w:color w:val="008000"/>
          <w:sz w:val="18"/>
          <w:szCs w:val="18"/>
        </w:rPr>
        <w:t xml:space="preserve"> </w:t>
      </w:r>
      <w:r w:rsidRPr="00482890">
        <w:rPr>
          <w:b/>
          <w:color w:val="008000"/>
          <w:sz w:val="18"/>
          <w:szCs w:val="18"/>
        </w:rPr>
        <w:t>=</w:t>
      </w:r>
      <w:r w:rsidR="007A7A63" w:rsidRPr="00482890">
        <w:rPr>
          <w:b/>
          <w:color w:val="008000"/>
          <w:sz w:val="18"/>
          <w:szCs w:val="18"/>
        </w:rPr>
        <w:t xml:space="preserve"> </w:t>
      </w:r>
      <w:r w:rsidRPr="00482890">
        <w:rPr>
          <w:b/>
          <w:color w:val="008000"/>
          <w:sz w:val="18"/>
          <w:szCs w:val="18"/>
        </w:rPr>
        <w:t>100;</w:t>
      </w:r>
    </w:p>
    <w:p w:rsidR="00E414DB" w:rsidRPr="00482890" w:rsidRDefault="00571E8A" w:rsidP="00482890">
      <w:pPr>
        <w:pStyle w:val="HTMLPreformatted"/>
        <w:ind w:left="0" w:firstLine="0"/>
        <w:rPr>
          <w:b/>
          <w:color w:val="008000"/>
          <w:sz w:val="18"/>
          <w:szCs w:val="18"/>
          <w:lang w:val="en-US"/>
        </w:rPr>
      </w:pPr>
      <w:r w:rsidRPr="00482890">
        <w:rPr>
          <w:b/>
          <w:color w:val="008000"/>
          <w:sz w:val="18"/>
          <w:szCs w:val="18"/>
        </w:rPr>
        <w:t xml:space="preserve">options = odeset('RelTol',1e-12,'AbsTol',1e-6);  % run a simulation test based </w:t>
      </w:r>
      <w:r w:rsidR="00E414DB" w:rsidRPr="00482890">
        <w:rPr>
          <w:b/>
          <w:color w:val="008000"/>
          <w:sz w:val="18"/>
          <w:szCs w:val="18"/>
          <w:lang w:val="en-US"/>
        </w:rPr>
        <w:t xml:space="preserve">                    </w:t>
      </w:r>
    </w:p>
    <w:p w:rsidR="00F9151C" w:rsidRPr="00482890" w:rsidRDefault="00E414DB" w:rsidP="00482890">
      <w:pPr>
        <w:pStyle w:val="HTMLPreformatted"/>
        <w:ind w:left="0" w:firstLine="0"/>
        <w:rPr>
          <w:b/>
          <w:color w:val="008000"/>
          <w:sz w:val="18"/>
          <w:szCs w:val="18"/>
        </w:rPr>
      </w:pPr>
      <w:r w:rsidRPr="00482890">
        <w:rPr>
          <w:b/>
          <w:color w:val="008000"/>
          <w:sz w:val="18"/>
          <w:szCs w:val="18"/>
          <w:lang w:val="en-US"/>
        </w:rPr>
        <w:t xml:space="preserve">                                      % </w:t>
      </w:r>
      <w:r w:rsidR="00571E8A" w:rsidRPr="00482890">
        <w:rPr>
          <w:b/>
          <w:color w:val="008000"/>
          <w:sz w:val="18"/>
          <w:szCs w:val="18"/>
        </w:rPr>
        <w:t xml:space="preserve">on the parameter value defined in SBML </w:t>
      </w:r>
    </w:p>
    <w:p w:rsidR="00F9151C" w:rsidRPr="00482890" w:rsidRDefault="00571E8A" w:rsidP="00482890">
      <w:pPr>
        <w:pStyle w:val="HTMLPreformatted"/>
        <w:ind w:left="0" w:firstLine="0"/>
        <w:rPr>
          <w:b/>
          <w:color w:val="008000"/>
          <w:sz w:val="18"/>
          <w:szCs w:val="18"/>
        </w:rPr>
      </w:pPr>
      <w:r w:rsidRPr="00482890">
        <w:rPr>
          <w:b/>
          <w:color w:val="008000"/>
          <w:sz w:val="18"/>
          <w:szCs w:val="18"/>
        </w:rPr>
        <w:t xml:space="preserve">rehash toolboxcache; </w:t>
      </w:r>
    </w:p>
    <w:p w:rsidR="00F9151C" w:rsidRPr="00482890" w:rsidRDefault="00571E8A" w:rsidP="00482890">
      <w:pPr>
        <w:pStyle w:val="HTMLPreformatted"/>
        <w:ind w:left="0" w:firstLine="0"/>
        <w:rPr>
          <w:b/>
          <w:color w:val="008000"/>
          <w:sz w:val="18"/>
          <w:szCs w:val="18"/>
        </w:rPr>
      </w:pPr>
      <w:r w:rsidRPr="00482890">
        <w:rPr>
          <w:b/>
          <w:color w:val="008000"/>
          <w:sz w:val="18"/>
          <w:szCs w:val="18"/>
        </w:rPr>
        <w:t>[tspan, speciesConc, speciesnames] = glycanDSim(UB1997Model,ubODEFileName,</w:t>
      </w:r>
      <w:r w:rsidR="004C77F6" w:rsidRPr="00482890">
        <w:rPr>
          <w:b/>
          <w:color w:val="008000"/>
          <w:sz w:val="18"/>
          <w:szCs w:val="18"/>
        </w:rPr>
        <w:t>...</w:t>
      </w:r>
    </w:p>
    <w:p w:rsidR="00F9151C" w:rsidRPr="00482890" w:rsidRDefault="00571E8A" w:rsidP="00482890">
      <w:pPr>
        <w:pStyle w:val="HTMLPreformatted"/>
        <w:ind w:left="0" w:firstLine="0"/>
        <w:rPr>
          <w:b/>
          <w:color w:val="008000"/>
          <w:sz w:val="18"/>
          <w:szCs w:val="18"/>
        </w:rPr>
      </w:pPr>
      <w:r w:rsidRPr="00482890">
        <w:rPr>
          <w:b/>
          <w:color w:val="008000"/>
          <w:sz w:val="18"/>
          <w:szCs w:val="18"/>
        </w:rPr>
        <w:t xml:space="preserve">endTime, tsteps);  binames={'M3Gn2_tgn';'M3Gn2G_tgn';'M3Gn2Gnb_tgn';'M3Gn2GnbG_tgn'}; </w:t>
      </w:r>
    </w:p>
    <w:p w:rsidR="00F9151C" w:rsidRPr="00482890" w:rsidRDefault="00571E8A" w:rsidP="00482890">
      <w:pPr>
        <w:pStyle w:val="HTMLPreformatted"/>
        <w:ind w:left="0" w:firstLine="0"/>
        <w:rPr>
          <w:b/>
          <w:color w:val="008000"/>
          <w:sz w:val="18"/>
          <w:szCs w:val="18"/>
        </w:rPr>
      </w:pPr>
      <w:r w:rsidRPr="00482890">
        <w:rPr>
          <w:b/>
          <w:color w:val="008000"/>
          <w:sz w:val="18"/>
          <w:szCs w:val="18"/>
        </w:rPr>
        <w:t>biindex = findbyname(speciesnames,binames);  triprimenames={'M3Gn3prime_tgn';'M3Gn3primeG_tgn';'M3Gn3primeGnb_tgn';</w:t>
      </w:r>
      <w:r w:rsidR="004C77F6" w:rsidRPr="00482890">
        <w:rPr>
          <w:b/>
          <w:color w:val="008000"/>
          <w:sz w:val="18"/>
          <w:szCs w:val="18"/>
        </w:rPr>
        <w:t>...</w:t>
      </w:r>
    </w:p>
    <w:p w:rsidR="00F9151C" w:rsidRPr="00482890" w:rsidRDefault="00571E8A" w:rsidP="00482890">
      <w:pPr>
        <w:pStyle w:val="HTMLPreformatted"/>
        <w:ind w:left="0" w:firstLine="0"/>
        <w:rPr>
          <w:b/>
          <w:color w:val="008000"/>
          <w:sz w:val="18"/>
          <w:szCs w:val="18"/>
        </w:rPr>
      </w:pPr>
      <w:r w:rsidRPr="00482890">
        <w:rPr>
          <w:b/>
          <w:color w:val="008000"/>
          <w:sz w:val="18"/>
          <w:szCs w:val="18"/>
        </w:rPr>
        <w:t xml:space="preserve">'M3Gn3primeGnbG_tgn'}; </w:t>
      </w:r>
    </w:p>
    <w:p w:rsidR="00F9151C" w:rsidRPr="00482890" w:rsidRDefault="00571E8A" w:rsidP="00482890">
      <w:pPr>
        <w:pStyle w:val="HTMLPreformatted"/>
        <w:ind w:left="0" w:firstLine="0"/>
        <w:rPr>
          <w:b/>
          <w:color w:val="008000"/>
          <w:sz w:val="18"/>
          <w:szCs w:val="18"/>
        </w:rPr>
      </w:pPr>
      <w:r w:rsidRPr="00482890">
        <w:rPr>
          <w:b/>
          <w:color w:val="008000"/>
          <w:sz w:val="18"/>
          <w:szCs w:val="18"/>
        </w:rPr>
        <w:t xml:space="preserve">triindex =  findbyname(speciesnames,triprimenames);   </w:t>
      </w:r>
    </w:p>
    <w:p w:rsidR="004C77F6" w:rsidRPr="00482890" w:rsidRDefault="00571E8A" w:rsidP="00482890">
      <w:pPr>
        <w:pStyle w:val="HTMLPreformatted"/>
        <w:ind w:left="0" w:firstLine="0"/>
        <w:rPr>
          <w:b/>
          <w:color w:val="008000"/>
          <w:sz w:val="18"/>
          <w:szCs w:val="18"/>
        </w:rPr>
      </w:pPr>
      <w:r w:rsidRPr="00482890">
        <w:rPr>
          <w:b/>
          <w:color w:val="008000"/>
          <w:sz w:val="18"/>
          <w:szCs w:val="18"/>
        </w:rPr>
        <w:t>[sumbiconc sumtriconc]=getBiTriConc(speciesConc,biindex,triindex);</w:t>
      </w:r>
    </w:p>
    <w:p w:rsidR="003311A8" w:rsidRPr="00482890" w:rsidRDefault="008402CC" w:rsidP="00482890">
      <w:pPr>
        <w:pStyle w:val="HTMLPreformatted"/>
        <w:ind w:left="0" w:firstLine="0"/>
        <w:rPr>
          <w:b/>
          <w:color w:val="008000"/>
          <w:sz w:val="18"/>
          <w:szCs w:val="18"/>
        </w:rPr>
      </w:pPr>
      <w:r w:rsidRPr="00482890">
        <w:rPr>
          <w:b/>
          <w:color w:val="008000"/>
          <w:sz w:val="18"/>
          <w:szCs w:val="18"/>
        </w:rPr>
        <w:t>fprintf(1,'</w:t>
      </w:r>
      <w:r w:rsidR="00571E8A" w:rsidRPr="00482890">
        <w:rPr>
          <w:b/>
          <w:color w:val="008000"/>
          <w:sz w:val="18"/>
          <w:szCs w:val="18"/>
        </w:rPr>
        <w:t>the mole fraction of biantennary glycan structures</w:t>
      </w:r>
      <w:r w:rsidR="003311A8" w:rsidRPr="00482890">
        <w:rPr>
          <w:b/>
          <w:color w:val="008000"/>
          <w:sz w:val="18"/>
          <w:szCs w:val="18"/>
        </w:rPr>
        <w:t xml:space="preserve"> is </w:t>
      </w:r>
      <w:r w:rsidR="000200FD" w:rsidRPr="00482890">
        <w:rPr>
          <w:b/>
          <w:color w:val="008000"/>
          <w:sz w:val="18"/>
          <w:szCs w:val="18"/>
        </w:rPr>
        <w:t xml:space="preserve">%f\n', </w:t>
      </w:r>
      <w:r w:rsidR="00571E8A" w:rsidRPr="00482890">
        <w:rPr>
          <w:b/>
          <w:color w:val="008000"/>
          <w:sz w:val="18"/>
          <w:szCs w:val="18"/>
        </w:rPr>
        <w:t xml:space="preserve">sumbiconc);  </w:t>
      </w:r>
    </w:p>
    <w:p w:rsidR="000200FD" w:rsidRPr="00482890" w:rsidRDefault="000200FD" w:rsidP="00482890">
      <w:pPr>
        <w:pStyle w:val="HTMLPreformatted"/>
        <w:ind w:left="0" w:firstLine="0"/>
        <w:rPr>
          <w:b/>
          <w:color w:val="008000"/>
          <w:sz w:val="18"/>
          <w:szCs w:val="18"/>
        </w:rPr>
      </w:pPr>
      <w:r w:rsidRPr="00482890">
        <w:rPr>
          <w:b/>
          <w:color w:val="008000"/>
          <w:sz w:val="18"/>
          <w:szCs w:val="18"/>
        </w:rPr>
        <w:t xml:space="preserve">fprintf(1,'the mole fraction of tri-prime-antennary glycan structures is %f\n', sumtriconc);  </w:t>
      </w:r>
    </w:p>
    <w:p w:rsidR="00F9151C" w:rsidRPr="00482890" w:rsidRDefault="00F9151C" w:rsidP="00482890">
      <w:pPr>
        <w:pStyle w:val="HTMLPreformatted"/>
        <w:shd w:val="clear" w:color="auto" w:fill="FFFFFF"/>
        <w:ind w:left="0" w:firstLine="0"/>
        <w:rPr>
          <w:color w:val="666666"/>
          <w:sz w:val="18"/>
          <w:szCs w:val="18"/>
        </w:rPr>
      </w:pPr>
    </w:p>
    <w:p w:rsidR="00F9151C" w:rsidRPr="00482890" w:rsidRDefault="00F9151C" w:rsidP="00482890">
      <w:pPr>
        <w:pStyle w:val="HTMLPreformatted"/>
        <w:shd w:val="clear" w:color="auto" w:fill="FFFFFF"/>
        <w:ind w:left="0" w:firstLine="0"/>
        <w:rPr>
          <w:b/>
          <w:color w:val="FF0000"/>
          <w:sz w:val="18"/>
          <w:szCs w:val="18"/>
        </w:rPr>
      </w:pPr>
      <w:r w:rsidRPr="00482890">
        <w:rPr>
          <w:b/>
          <w:color w:val="FF0000"/>
          <w:sz w:val="18"/>
          <w:szCs w:val="18"/>
        </w:rPr>
        <w:t xml:space="preserve">Output: </w:t>
      </w:r>
    </w:p>
    <w:p w:rsidR="00835714" w:rsidRPr="00482890" w:rsidRDefault="00571E8A" w:rsidP="00482890">
      <w:pPr>
        <w:pStyle w:val="HTMLPreformatted"/>
        <w:shd w:val="clear" w:color="auto" w:fill="FFFFFF"/>
        <w:ind w:left="0" w:firstLine="0"/>
        <w:rPr>
          <w:b/>
          <w:color w:val="FF0000"/>
          <w:sz w:val="18"/>
          <w:szCs w:val="18"/>
        </w:rPr>
      </w:pPr>
      <w:r w:rsidRPr="00482890">
        <w:rPr>
          <w:b/>
          <w:color w:val="FF0000"/>
          <w:sz w:val="18"/>
          <w:szCs w:val="18"/>
        </w:rPr>
        <w:t xml:space="preserve"> the mole fraction of biantennary glycan structures is 0.717286 </w:t>
      </w:r>
    </w:p>
    <w:p w:rsidR="00571E8A" w:rsidRPr="00482890" w:rsidRDefault="00571E8A" w:rsidP="00482890">
      <w:pPr>
        <w:pStyle w:val="HTMLPreformatted"/>
        <w:shd w:val="clear" w:color="auto" w:fill="FFFFFF"/>
        <w:ind w:left="0" w:firstLine="0"/>
        <w:rPr>
          <w:b/>
          <w:color w:val="FF0000"/>
          <w:sz w:val="18"/>
          <w:szCs w:val="18"/>
        </w:rPr>
      </w:pPr>
      <w:r w:rsidRPr="00482890">
        <w:rPr>
          <w:b/>
          <w:color w:val="FF0000"/>
          <w:sz w:val="18"/>
          <w:szCs w:val="18"/>
        </w:rPr>
        <w:t xml:space="preserve"> th</w:t>
      </w:r>
      <w:r w:rsidR="004B65F0" w:rsidRPr="00482890">
        <w:rPr>
          <w:b/>
          <w:color w:val="FF0000"/>
          <w:sz w:val="18"/>
          <w:szCs w:val="18"/>
        </w:rPr>
        <w:t>e mole fraction of tri-prime-an</w:t>
      </w:r>
      <w:r w:rsidRPr="00482890">
        <w:rPr>
          <w:b/>
          <w:color w:val="FF0000"/>
          <w:sz w:val="18"/>
          <w:szCs w:val="18"/>
        </w:rPr>
        <w:t>ten</w:t>
      </w:r>
      <w:r w:rsidR="004B65F0" w:rsidRPr="00482890">
        <w:rPr>
          <w:b/>
          <w:color w:val="FF0000"/>
          <w:sz w:val="18"/>
          <w:szCs w:val="18"/>
        </w:rPr>
        <w:t>n</w:t>
      </w:r>
      <w:r w:rsidRPr="00482890">
        <w:rPr>
          <w:b/>
          <w:color w:val="FF0000"/>
          <w:sz w:val="18"/>
          <w:szCs w:val="18"/>
        </w:rPr>
        <w:t xml:space="preserve">ary glycan structures is 0.239774 </w:t>
      </w:r>
    </w:p>
    <w:p w:rsidR="00571E8A" w:rsidRDefault="00FD0C3C" w:rsidP="00680F73">
      <w:pPr>
        <w:pStyle w:val="Heading4"/>
      </w:pPr>
      <w:bookmarkStart w:id="124" w:name="6"/>
      <w:bookmarkStart w:id="125" w:name="_Toc361851739"/>
      <w:bookmarkEnd w:id="124"/>
      <w:r>
        <w:t>Writing MATLAB scripts with GNAT functions included</w:t>
      </w:r>
      <w:bookmarkEnd w:id="125"/>
    </w:p>
    <w:p w:rsidR="004B65F0" w:rsidRDefault="004B65F0" w:rsidP="00382763">
      <w:pPr>
        <w:pStyle w:val="TextGNAT"/>
      </w:pPr>
      <w:r>
        <w:t>Small MATLAB scripts can be written to simulate the above glycosylation network for</w:t>
      </w:r>
      <w:r w:rsidR="00571E8A" w:rsidRPr="007A7A63">
        <w:t xml:space="preserve"> different values of </w:t>
      </w:r>
      <w:r w:rsidR="00F74388">
        <w:t xml:space="preserve">protein </w:t>
      </w:r>
      <w:r w:rsidR="00F74388" w:rsidRPr="007A7A63">
        <w:t>productivity rate</w:t>
      </w:r>
      <w:r w:rsidR="00F74388">
        <w:t>, the</w:t>
      </w:r>
      <w:r w:rsidR="00F74388" w:rsidRPr="007A7A63">
        <w:t xml:space="preserve"> </w:t>
      </w:r>
      <w:r w:rsidR="00571E8A" w:rsidRPr="007A7A63">
        <w:t>parameter q</w:t>
      </w:r>
      <w:r w:rsidR="00F74388">
        <w:t>p</w:t>
      </w:r>
      <w:r w:rsidR="00571E8A" w:rsidRPr="007A7A63">
        <w:t xml:space="preserve">. </w:t>
      </w:r>
    </w:p>
    <w:p w:rsidR="00835714" w:rsidRPr="00482890" w:rsidRDefault="00571E8A" w:rsidP="00382763">
      <w:pPr>
        <w:pStyle w:val="HTMLPreformatted"/>
        <w:rPr>
          <w:b/>
          <w:color w:val="008000"/>
          <w:sz w:val="18"/>
          <w:szCs w:val="18"/>
        </w:rPr>
      </w:pPr>
      <w:r w:rsidRPr="00482890">
        <w:rPr>
          <w:b/>
          <w:color w:val="008000"/>
          <w:sz w:val="18"/>
          <w:szCs w:val="18"/>
        </w:rPr>
        <w:t xml:space="preserve">qpname = 'qp'; </w:t>
      </w:r>
    </w:p>
    <w:p w:rsidR="00835714" w:rsidRPr="00482890" w:rsidRDefault="00571E8A" w:rsidP="00382763">
      <w:pPr>
        <w:pStyle w:val="HTMLPreformatted"/>
        <w:rPr>
          <w:b/>
          <w:color w:val="008000"/>
          <w:sz w:val="18"/>
          <w:szCs w:val="18"/>
        </w:rPr>
      </w:pPr>
      <w:r w:rsidRPr="00482890">
        <w:rPr>
          <w:b/>
          <w:color w:val="008000"/>
          <w:sz w:val="18"/>
          <w:szCs w:val="18"/>
        </w:rPr>
        <w:t xml:space="preserve">qpArray=[0:100:2000];  </w:t>
      </w:r>
    </w:p>
    <w:p w:rsidR="00835714" w:rsidRPr="00482890" w:rsidRDefault="00571E8A" w:rsidP="00382763">
      <w:pPr>
        <w:pStyle w:val="HTMLPreformatted"/>
        <w:rPr>
          <w:b/>
          <w:color w:val="008000"/>
          <w:sz w:val="18"/>
          <w:szCs w:val="18"/>
        </w:rPr>
      </w:pPr>
      <w:r w:rsidRPr="00482890">
        <w:rPr>
          <w:b/>
          <w:color w:val="008000"/>
          <w:sz w:val="18"/>
          <w:szCs w:val="18"/>
        </w:rPr>
        <w:t xml:space="preserve">qpArray(1,1)=1;  </w:t>
      </w:r>
    </w:p>
    <w:p w:rsidR="00835714" w:rsidRPr="00482890" w:rsidRDefault="00571E8A" w:rsidP="00382763">
      <w:pPr>
        <w:pStyle w:val="HTMLPreformatted"/>
        <w:rPr>
          <w:b/>
          <w:color w:val="008000"/>
          <w:sz w:val="18"/>
          <w:szCs w:val="18"/>
        </w:rPr>
      </w:pPr>
      <w:r w:rsidRPr="00482890">
        <w:rPr>
          <w:b/>
          <w:color w:val="008000"/>
          <w:sz w:val="18"/>
          <w:szCs w:val="18"/>
        </w:rPr>
        <w:t xml:space="preserve">plotBi = zeros(1,length(qpArray)); </w:t>
      </w:r>
    </w:p>
    <w:p w:rsidR="00835714" w:rsidRPr="00482890" w:rsidRDefault="00571E8A" w:rsidP="00382763">
      <w:pPr>
        <w:pStyle w:val="HTMLPreformatted"/>
        <w:rPr>
          <w:b/>
          <w:color w:val="008000"/>
          <w:sz w:val="18"/>
          <w:szCs w:val="18"/>
        </w:rPr>
      </w:pPr>
      <w:r w:rsidRPr="00482890">
        <w:rPr>
          <w:b/>
          <w:color w:val="008000"/>
          <w:sz w:val="18"/>
          <w:szCs w:val="18"/>
        </w:rPr>
        <w:t xml:space="preserve">plotTri =zeros(1,length(qpArray)); </w:t>
      </w:r>
    </w:p>
    <w:p w:rsidR="00835714" w:rsidRPr="00482890" w:rsidRDefault="00571E8A" w:rsidP="00382763">
      <w:pPr>
        <w:pStyle w:val="HTMLPreformatted"/>
        <w:rPr>
          <w:b/>
          <w:color w:val="008000"/>
          <w:sz w:val="18"/>
          <w:szCs w:val="18"/>
        </w:rPr>
      </w:pPr>
      <w:r w:rsidRPr="00482890">
        <w:rPr>
          <w:b/>
          <w:color w:val="008000"/>
          <w:sz w:val="18"/>
          <w:szCs w:val="18"/>
        </w:rPr>
        <w:t xml:space="preserve">for i=1:length(qpArray);     </w:t>
      </w:r>
    </w:p>
    <w:p w:rsidR="00835714" w:rsidRPr="00482890" w:rsidRDefault="00835714" w:rsidP="00382763">
      <w:pPr>
        <w:pStyle w:val="HTMLPreformatted"/>
        <w:rPr>
          <w:b/>
          <w:color w:val="008000"/>
          <w:sz w:val="18"/>
          <w:szCs w:val="18"/>
        </w:rPr>
      </w:pPr>
      <w:r w:rsidRPr="00482890">
        <w:rPr>
          <w:b/>
          <w:color w:val="008000"/>
          <w:sz w:val="18"/>
          <w:szCs w:val="18"/>
        </w:rPr>
        <w:t xml:space="preserve"> </w:t>
      </w:r>
      <w:r w:rsidR="00571E8A" w:rsidRPr="00482890">
        <w:rPr>
          <w:b/>
          <w:color w:val="008000"/>
          <w:sz w:val="18"/>
          <w:szCs w:val="18"/>
        </w:rPr>
        <w:t xml:space="preserve">qp = qpArray(i);      % adjust m file    </w:t>
      </w:r>
    </w:p>
    <w:p w:rsidR="00835714" w:rsidRPr="00482890" w:rsidRDefault="00835714" w:rsidP="00382763">
      <w:pPr>
        <w:pStyle w:val="HTMLPreformatted"/>
        <w:rPr>
          <w:b/>
          <w:color w:val="008000"/>
          <w:sz w:val="18"/>
          <w:szCs w:val="18"/>
        </w:rPr>
      </w:pPr>
      <w:r w:rsidRPr="00482890">
        <w:rPr>
          <w:b/>
          <w:color w:val="008000"/>
          <w:sz w:val="18"/>
          <w:szCs w:val="18"/>
        </w:rPr>
        <w:t xml:space="preserve"> </w:t>
      </w:r>
      <w:r w:rsidR="00571E8A" w:rsidRPr="00482890">
        <w:rPr>
          <w:b/>
          <w:color w:val="008000"/>
          <w:sz w:val="18"/>
          <w:szCs w:val="18"/>
        </w:rPr>
        <w:t xml:space="preserve">adjustMFile(ubODEFileName, qpname, qp);     </w:t>
      </w:r>
    </w:p>
    <w:p w:rsidR="00835714" w:rsidRPr="00482890" w:rsidRDefault="00571E8A" w:rsidP="00382763">
      <w:pPr>
        <w:pStyle w:val="HTMLPreformatted"/>
        <w:rPr>
          <w:b/>
          <w:color w:val="008000"/>
          <w:sz w:val="18"/>
          <w:szCs w:val="18"/>
        </w:rPr>
      </w:pPr>
      <w:r w:rsidRPr="00482890">
        <w:rPr>
          <w:b/>
          <w:color w:val="008000"/>
          <w:sz w:val="18"/>
          <w:szCs w:val="18"/>
        </w:rPr>
        <w:t xml:space="preserve"> options = odeset('RelTol',1e-12,'AbsTol',1e-6);  </w:t>
      </w:r>
    </w:p>
    <w:p w:rsidR="00835714" w:rsidRPr="00482890" w:rsidRDefault="00571E8A" w:rsidP="00382763">
      <w:pPr>
        <w:pStyle w:val="HTMLPreformatted"/>
        <w:rPr>
          <w:b/>
          <w:color w:val="008000"/>
          <w:sz w:val="18"/>
          <w:szCs w:val="18"/>
          <w:lang w:val="en-US"/>
        </w:rPr>
      </w:pPr>
      <w:r w:rsidRPr="00482890">
        <w:rPr>
          <w:b/>
          <w:color w:val="008000"/>
          <w:sz w:val="18"/>
          <w:szCs w:val="18"/>
        </w:rPr>
        <w:t xml:space="preserve"> [tspan, speciesConc, speciesnames] = </w:t>
      </w:r>
      <w:r w:rsidR="00835714" w:rsidRPr="00482890">
        <w:rPr>
          <w:b/>
          <w:color w:val="008000"/>
          <w:sz w:val="18"/>
          <w:szCs w:val="18"/>
        </w:rPr>
        <w:t>g</w:t>
      </w:r>
      <w:r w:rsidRPr="00482890">
        <w:rPr>
          <w:b/>
          <w:color w:val="008000"/>
          <w:sz w:val="18"/>
          <w:szCs w:val="18"/>
        </w:rPr>
        <w:t>lycanDSim(UB1997Model,ubODEFileName,</w:t>
      </w:r>
      <w:r w:rsidR="00032C06" w:rsidRPr="00482890">
        <w:rPr>
          <w:b/>
          <w:color w:val="008000"/>
          <w:sz w:val="18"/>
          <w:szCs w:val="18"/>
          <w:lang w:val="en-US"/>
        </w:rPr>
        <w:t>...</w:t>
      </w:r>
    </w:p>
    <w:p w:rsidR="00835714" w:rsidRPr="00482890" w:rsidRDefault="00835714" w:rsidP="00D54830">
      <w:pPr>
        <w:pStyle w:val="HTMLPreformatted"/>
        <w:rPr>
          <w:b/>
          <w:color w:val="008000"/>
          <w:sz w:val="18"/>
          <w:szCs w:val="18"/>
        </w:rPr>
      </w:pPr>
      <w:r w:rsidRPr="00482890">
        <w:rPr>
          <w:b/>
          <w:color w:val="008000"/>
          <w:sz w:val="18"/>
          <w:szCs w:val="18"/>
        </w:rPr>
        <w:t xml:space="preserve"> </w:t>
      </w:r>
      <w:r w:rsidR="00571E8A" w:rsidRPr="00482890">
        <w:rPr>
          <w:b/>
          <w:color w:val="008000"/>
          <w:sz w:val="18"/>
          <w:szCs w:val="18"/>
        </w:rPr>
        <w:t>endTime,tsteps,options);</w:t>
      </w:r>
    </w:p>
    <w:p w:rsidR="00C63E5D" w:rsidRPr="00482890" w:rsidRDefault="00571E8A" w:rsidP="00D54830">
      <w:pPr>
        <w:pStyle w:val="HTMLPreformatted"/>
        <w:rPr>
          <w:b/>
          <w:color w:val="008000"/>
          <w:sz w:val="18"/>
          <w:szCs w:val="18"/>
          <w:lang w:val="en-US"/>
        </w:rPr>
      </w:pPr>
      <w:r w:rsidRPr="00482890">
        <w:rPr>
          <w:b/>
          <w:color w:val="008000"/>
          <w:sz w:val="18"/>
          <w:szCs w:val="18"/>
        </w:rPr>
        <w:t xml:space="preserve"> [sumbiconc sumtriconc]=getBiTriConc(speciesConc,biindex, triindex);</w:t>
      </w:r>
      <w:r w:rsidR="00835714" w:rsidRPr="00482890">
        <w:rPr>
          <w:b/>
          <w:color w:val="008000"/>
          <w:sz w:val="18"/>
          <w:szCs w:val="18"/>
        </w:rPr>
        <w:t xml:space="preserve">         </w:t>
      </w:r>
      <w:r w:rsidR="00C63E5D" w:rsidRPr="00482890">
        <w:rPr>
          <w:b/>
          <w:color w:val="008000"/>
          <w:sz w:val="18"/>
          <w:szCs w:val="18"/>
          <w:lang w:val="en-US"/>
        </w:rPr>
        <w:t xml:space="preserve"> </w:t>
      </w:r>
    </w:p>
    <w:p w:rsidR="00835714" w:rsidRPr="00482890" w:rsidRDefault="00C63E5D" w:rsidP="00D54830">
      <w:pPr>
        <w:pStyle w:val="HTMLPreformatted"/>
        <w:rPr>
          <w:b/>
          <w:color w:val="008000"/>
          <w:sz w:val="18"/>
          <w:szCs w:val="18"/>
        </w:rPr>
      </w:pPr>
      <w:r w:rsidRPr="00482890">
        <w:rPr>
          <w:b/>
          <w:color w:val="008000"/>
          <w:sz w:val="18"/>
          <w:szCs w:val="18"/>
          <w:lang w:val="en-US"/>
        </w:rPr>
        <w:t xml:space="preserve"> </w:t>
      </w:r>
      <w:r w:rsidR="00571E8A" w:rsidRPr="00482890">
        <w:rPr>
          <w:b/>
          <w:color w:val="008000"/>
          <w:sz w:val="18"/>
          <w:szCs w:val="18"/>
        </w:rPr>
        <w:t xml:space="preserve">plotBi(i) =sumbiconc;     </w:t>
      </w:r>
    </w:p>
    <w:p w:rsidR="00835714" w:rsidRPr="00482890" w:rsidRDefault="00571E8A" w:rsidP="00D54830">
      <w:pPr>
        <w:pStyle w:val="HTMLPreformatted"/>
        <w:rPr>
          <w:b/>
          <w:color w:val="008000"/>
          <w:sz w:val="18"/>
          <w:szCs w:val="18"/>
        </w:rPr>
      </w:pPr>
      <w:r w:rsidRPr="00482890">
        <w:rPr>
          <w:b/>
          <w:color w:val="008000"/>
          <w:sz w:val="18"/>
          <w:szCs w:val="18"/>
        </w:rPr>
        <w:t xml:space="preserve"> plotTri(i)=sumtriconc;   </w:t>
      </w:r>
    </w:p>
    <w:p w:rsidR="00835714" w:rsidRPr="00482890" w:rsidRDefault="00571E8A" w:rsidP="00D54830">
      <w:pPr>
        <w:pStyle w:val="HTMLPreformatted"/>
        <w:rPr>
          <w:b/>
          <w:color w:val="008000"/>
          <w:sz w:val="18"/>
          <w:szCs w:val="18"/>
        </w:rPr>
      </w:pPr>
      <w:r w:rsidRPr="00482890">
        <w:rPr>
          <w:b/>
          <w:color w:val="008000"/>
          <w:sz w:val="18"/>
          <w:szCs w:val="18"/>
        </w:rPr>
        <w:t xml:space="preserve"> rehash toolboxcache; </w:t>
      </w:r>
    </w:p>
    <w:p w:rsidR="00835714" w:rsidRPr="00482890" w:rsidRDefault="00571E8A" w:rsidP="00D54830">
      <w:pPr>
        <w:pStyle w:val="HTMLPreformatted"/>
        <w:rPr>
          <w:b/>
          <w:color w:val="008000"/>
          <w:sz w:val="18"/>
          <w:szCs w:val="18"/>
        </w:rPr>
      </w:pPr>
      <w:r w:rsidRPr="00482890">
        <w:rPr>
          <w:b/>
          <w:color w:val="008000"/>
          <w:sz w:val="18"/>
          <w:szCs w:val="18"/>
        </w:rPr>
        <w:t xml:space="preserve">end  </w:t>
      </w:r>
    </w:p>
    <w:p w:rsidR="00835714" w:rsidRPr="00482890" w:rsidRDefault="00571E8A" w:rsidP="00D54830">
      <w:pPr>
        <w:pStyle w:val="HTMLPreformatted"/>
        <w:rPr>
          <w:b/>
          <w:color w:val="008000"/>
          <w:sz w:val="18"/>
          <w:szCs w:val="18"/>
        </w:rPr>
      </w:pPr>
      <w:r w:rsidRPr="00482890">
        <w:rPr>
          <w:b/>
          <w:color w:val="008000"/>
          <w:sz w:val="18"/>
          <w:szCs w:val="18"/>
        </w:rPr>
        <w:lastRenderedPageBreak/>
        <w:t xml:space="preserve">adjustMFile(ubODEFileName, qpname, 1); </w:t>
      </w:r>
    </w:p>
    <w:p w:rsidR="00835714" w:rsidRPr="00482890" w:rsidRDefault="00571E8A" w:rsidP="00D54830">
      <w:pPr>
        <w:pStyle w:val="HTMLPreformatted"/>
        <w:rPr>
          <w:b/>
          <w:color w:val="008000"/>
          <w:sz w:val="18"/>
          <w:szCs w:val="18"/>
        </w:rPr>
      </w:pPr>
      <w:r w:rsidRPr="00482890">
        <w:rPr>
          <w:b/>
          <w:color w:val="008000"/>
          <w:sz w:val="18"/>
          <w:szCs w:val="18"/>
        </w:rPr>
        <w:t>figure</w:t>
      </w:r>
      <w:r w:rsidR="00835714" w:rsidRPr="00482890">
        <w:rPr>
          <w:b/>
          <w:color w:val="008000"/>
          <w:sz w:val="18"/>
          <w:szCs w:val="18"/>
        </w:rPr>
        <w:t>;</w:t>
      </w:r>
    </w:p>
    <w:p w:rsidR="00FF600D" w:rsidRPr="00482890" w:rsidRDefault="00571E8A" w:rsidP="00D54830">
      <w:pPr>
        <w:pStyle w:val="HTMLPreformatted"/>
        <w:rPr>
          <w:b/>
          <w:color w:val="008000"/>
          <w:sz w:val="18"/>
          <w:szCs w:val="18"/>
        </w:rPr>
      </w:pPr>
      <w:r w:rsidRPr="00482890">
        <w:rPr>
          <w:b/>
          <w:color w:val="008000"/>
          <w:sz w:val="18"/>
          <w:szCs w:val="18"/>
        </w:rPr>
        <w:t xml:space="preserve">plot(qpArray,plotBi,'r',qpArray,plotTri,'b','Linewidth',2); </w:t>
      </w:r>
    </w:p>
    <w:p w:rsidR="00FF600D" w:rsidRPr="00482890" w:rsidRDefault="00571E8A" w:rsidP="00D54830">
      <w:pPr>
        <w:pStyle w:val="HTMLPreformatted"/>
        <w:rPr>
          <w:b/>
          <w:color w:val="008000"/>
          <w:sz w:val="18"/>
          <w:szCs w:val="18"/>
        </w:rPr>
      </w:pPr>
      <w:r w:rsidRPr="00482890">
        <w:rPr>
          <w:b/>
          <w:color w:val="008000"/>
          <w:sz w:val="18"/>
          <w:szCs w:val="18"/>
        </w:rPr>
        <w:t>axis([0 2000 0 1]);</w:t>
      </w:r>
    </w:p>
    <w:p w:rsidR="00835714" w:rsidRPr="00482890" w:rsidRDefault="00571E8A" w:rsidP="00D54830">
      <w:pPr>
        <w:pStyle w:val="HTMLPreformatted"/>
        <w:rPr>
          <w:b/>
          <w:color w:val="008000"/>
          <w:sz w:val="18"/>
          <w:szCs w:val="18"/>
        </w:rPr>
      </w:pPr>
      <w:r w:rsidRPr="00482890">
        <w:rPr>
          <w:b/>
          <w:color w:val="008000"/>
          <w:sz w:val="18"/>
          <w:szCs w:val="18"/>
        </w:rPr>
        <w:t xml:space="preserve">set(gca,'YTick',0:0.25:1); </w:t>
      </w:r>
    </w:p>
    <w:p w:rsidR="00835714" w:rsidRPr="00482890" w:rsidRDefault="00571E8A" w:rsidP="00D54830">
      <w:pPr>
        <w:pStyle w:val="HTMLPreformatted"/>
        <w:rPr>
          <w:b/>
          <w:color w:val="008000"/>
          <w:sz w:val="18"/>
          <w:szCs w:val="18"/>
        </w:rPr>
      </w:pPr>
      <w:r w:rsidRPr="00482890">
        <w:rPr>
          <w:b/>
          <w:color w:val="008000"/>
          <w:sz w:val="18"/>
          <w:szCs w:val="18"/>
        </w:rPr>
        <w:t>set(gca,'YTickLabel',{'0','0.25','0.5','0.75','1'});</w:t>
      </w:r>
    </w:p>
    <w:p w:rsidR="00571E8A" w:rsidRPr="00482890" w:rsidRDefault="00571E8A" w:rsidP="00D54830">
      <w:pPr>
        <w:pStyle w:val="HTMLPreformatted"/>
        <w:rPr>
          <w:b/>
          <w:color w:val="008000"/>
          <w:sz w:val="18"/>
          <w:szCs w:val="18"/>
        </w:rPr>
      </w:pPr>
      <w:r w:rsidRPr="00482890">
        <w:rPr>
          <w:b/>
          <w:color w:val="008000"/>
          <w:sz w:val="18"/>
          <w:szCs w:val="18"/>
        </w:rPr>
        <w:t xml:space="preserve">xlabel('Glycoprotein productivity','fontweight','b','fontsize',12); ylabel('Mole fraction','fontweight','b','fontsize',12); legend('Biantennary','Triantennary'); </w:t>
      </w:r>
    </w:p>
    <w:p w:rsidR="00571E8A" w:rsidRPr="00482890" w:rsidRDefault="00571E8A" w:rsidP="00D54830">
      <w:pPr>
        <w:rPr>
          <w:rFonts w:eastAsia="Times New Roman"/>
          <w:sz w:val="18"/>
          <w:szCs w:val="18"/>
        </w:rPr>
      </w:pPr>
    </w:p>
    <w:p w:rsidR="00FF600D" w:rsidRPr="00482890" w:rsidRDefault="00FF600D" w:rsidP="00D54830">
      <w:pPr>
        <w:rPr>
          <w:rFonts w:ascii="Courier New" w:eastAsia="Times New Roman" w:hAnsi="Courier New" w:cs="Courier New"/>
          <w:b/>
          <w:color w:val="FF0000"/>
          <w:kern w:val="0"/>
          <w:sz w:val="18"/>
          <w:szCs w:val="18"/>
        </w:rPr>
      </w:pPr>
      <w:r w:rsidRPr="00482890">
        <w:rPr>
          <w:rFonts w:ascii="Courier New" w:eastAsia="Times New Roman" w:hAnsi="Courier New" w:cs="Courier New"/>
          <w:b/>
          <w:color w:val="FF0000"/>
          <w:kern w:val="0"/>
          <w:sz w:val="18"/>
          <w:szCs w:val="18"/>
        </w:rPr>
        <w:t>Output:</w:t>
      </w:r>
    </w:p>
    <w:p w:rsidR="00571E8A" w:rsidRDefault="006A03D6" w:rsidP="00382763">
      <w:pPr>
        <w:pStyle w:val="TextGNAT"/>
      </w:pPr>
      <w:r>
        <w:rPr>
          <w:noProof/>
        </w:rPr>
        <w:drawing>
          <wp:inline distT="0" distB="0" distL="0" distR="0">
            <wp:extent cx="4278630" cy="3209290"/>
            <wp:effectExtent l="0" t="0" r="7620" b="0"/>
            <wp:docPr id="42" name="Picture 42" descr="gnatdemo2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natdemo2_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78630" cy="3209290"/>
                    </a:xfrm>
                    <a:prstGeom prst="rect">
                      <a:avLst/>
                    </a:prstGeom>
                    <a:noFill/>
                    <a:ln>
                      <a:noFill/>
                    </a:ln>
                  </pic:spPr>
                </pic:pic>
              </a:graphicData>
            </a:graphic>
          </wp:inline>
        </w:drawing>
      </w:r>
    </w:p>
    <w:p w:rsidR="00D84CD9" w:rsidRDefault="004B65F0" w:rsidP="00D54830">
      <w:pPr>
        <w:pStyle w:val="TextGNAT"/>
      </w:pPr>
      <w:r w:rsidRPr="004B65F0">
        <w:t>The above simulation results are the same as Fig. 4 in Umana and Bailey</w:t>
      </w:r>
      <w:r>
        <w:t xml:space="preserve"> 1997. This case study </w:t>
      </w:r>
      <w:r w:rsidRPr="004B65F0">
        <w:t>show</w:t>
      </w:r>
      <w:r>
        <w:t>s</w:t>
      </w:r>
      <w:r w:rsidRPr="004B65F0">
        <w:t xml:space="preserve"> how simple MATLAB scripts can be used to augment the functionality available in GNAT!</w:t>
      </w:r>
    </w:p>
    <w:p w:rsidR="00D274C0" w:rsidRDefault="00D84CD9" w:rsidP="00330912">
      <w:pPr>
        <w:pStyle w:val="Heading2"/>
        <w:spacing w:after="120"/>
      </w:pPr>
      <w:r>
        <w:br w:type="page"/>
      </w:r>
      <w:bookmarkStart w:id="126" w:name="_Toc361851740"/>
      <w:bookmarkStart w:id="127" w:name="_Toc381190837"/>
      <w:r w:rsidR="007B0FF1">
        <w:lastRenderedPageBreak/>
        <w:t>1</w:t>
      </w:r>
      <w:r w:rsidR="004360FD">
        <w:t>3</w:t>
      </w:r>
      <w:r w:rsidR="00906198">
        <w:t>.</w:t>
      </w:r>
      <w:r w:rsidR="007B0FF1">
        <w:t>2</w:t>
      </w:r>
      <w:r w:rsidR="00906198">
        <w:t xml:space="preserve"> </w:t>
      </w:r>
      <w:bookmarkStart w:id="128" w:name="_Toc357635665"/>
      <w:r w:rsidR="00D274C0">
        <w:t xml:space="preserve">Reconstruction of an O-linked </w:t>
      </w:r>
      <w:r w:rsidR="00794609">
        <w:t>g</w:t>
      </w:r>
      <w:r w:rsidR="00D274C0">
        <w:t xml:space="preserve">lycosylation </w:t>
      </w:r>
      <w:bookmarkEnd w:id="126"/>
      <w:bookmarkEnd w:id="128"/>
      <w:r w:rsidR="008447A5">
        <w:t>pathway</w:t>
      </w:r>
      <w:bookmarkEnd w:id="127"/>
      <w:r w:rsidR="00D274C0">
        <w:t xml:space="preserve"> </w:t>
      </w:r>
    </w:p>
    <w:p w:rsidR="00D274C0" w:rsidRDefault="00D274C0" w:rsidP="00330912">
      <w:pPr>
        <w:ind w:left="0" w:firstLine="0"/>
      </w:pPr>
      <w:r>
        <w:tab/>
        <w:t>This case study provides a detailed description of how to construct a biosynthetic O-linked glycosylation pathway using</w:t>
      </w:r>
      <w:r w:rsidR="003E6CAD">
        <w:t xml:space="preserve"> the commands provided by GNAT</w:t>
      </w:r>
      <w:r>
        <w:t xml:space="preserve">2.0. The example shown is the model developed for O-linked reaction network leading to formation of glycan structures on PSGL-1 by </w:t>
      </w:r>
      <w:r w:rsidRPr="002720A7">
        <w:t>Liu et al 2008</w:t>
      </w:r>
      <w:r>
        <w:t xml:space="preserve">. Details of enzyme properties and glycan structures used to construct the pathway can be seen in the main manuscript or Liu et al 2008 </w:t>
      </w:r>
      <w:r>
        <w:fldChar w:fldCharType="begin"/>
      </w:r>
      <w:r w:rsidR="008B0E1C">
        <w:instrText xml:space="preserve"> ADDIN EN.CITE &lt;EndNote&gt;&lt;Cite&gt;&lt;Author&gt;Liu&lt;/Author&gt;&lt;Year&gt;2008&lt;/Year&gt;&lt;RecNum&gt;130&lt;/RecNum&gt;&lt;DisplayText&gt;(Liu, Marathe et al. 2008)&lt;/DisplayText&gt;&lt;record&gt;&lt;rec-number&gt;130&lt;/rec-number&gt;&lt;foreign-keys&gt;&lt;key app="EN" db-id="9eeevd2povvsxxeves6p9fdaprps0w0tszzx"&gt;130&lt;/key&gt;&lt;/foreign-keys&gt;&lt;ref-type name="Journal Article"&gt;17&lt;/ref-type&gt;&lt;contributors&gt;&lt;authors&gt;&lt;author&gt;Liu, G.&lt;/author&gt;&lt;author&gt;Marathe, D. D.&lt;/author&gt;&lt;author&gt;Matta, K. L.&lt;/author&gt;&lt;author&gt;Neelamegham, S.&lt;/author&gt;&lt;/authors&gt;&lt;/contributors&gt;&lt;auth-address&gt;Chemical and Biological Engineering, State University of New York, Buffalo, NY 14260, USA.&lt;/auth-address&gt;&lt;titles&gt;&lt;title&gt;Systems-level modeling of cellular glycosylation reaction networks: O-linked glycan formation on natural selectin ligands&lt;/title&gt;&lt;secondary-title&gt;Bioinformatics&lt;/secondary-title&gt;&lt;/titles&gt;&lt;pages&gt;2740-7&lt;/pages&gt;&lt;volume&gt;24&lt;/volume&gt;&lt;number&gt;23&lt;/number&gt;&lt;edition&gt;2008/10/10&lt;/edition&gt;&lt;keywords&gt;&lt;keyword&gt;Computer Simulation&lt;/keyword&gt;&lt;keyword&gt;Gene Regulatory Networks&lt;/keyword&gt;&lt;keyword&gt;*Glycomics&lt;/keyword&gt;&lt;keyword&gt;Glycosylation&lt;/keyword&gt;&lt;keyword&gt;Ligands&lt;/keyword&gt;&lt;keyword&gt;Oligosaccharides/chemistry/metabolism&lt;/keyword&gt;&lt;keyword&gt;Polysaccharides/chemistry/*metabolism&lt;/keyword&gt;&lt;keyword&gt;Selectins/chemistry/*metabolism&lt;/keyword&gt;&lt;keyword&gt;Systems Biology&lt;/keyword&gt;&lt;/keywords&gt;&lt;dates&gt;&lt;year&gt;2008&lt;/year&gt;&lt;pub-dates&gt;&lt;date&gt;Dec 1&lt;/date&gt;&lt;/pub-dates&gt;&lt;/dates&gt;&lt;isbn&gt;1367-4811 (Electronic)&amp;#xD;1367-4803 (Linking)&lt;/isbn&gt;&lt;accession-num&gt;18842604&lt;/accession-num&gt;&lt;work-type&gt;Research Support, N.I.H., Extramural&lt;/work-type&gt;&lt;urls&gt;&lt;related-urls&gt;&lt;url&gt;http://www.ncbi.nlm.nih.gov/pubmed/18842604&lt;/url&gt;&lt;/related-urls&gt;&lt;/urls&gt;&lt;custom2&gt;2639277&lt;/custom2&gt;&lt;electronic-resource-num&gt;10.1093/bioinformatics/btn515&lt;/electronic-resource-num&gt;&lt;language&gt;eng&lt;/language&gt;&lt;/record&gt;&lt;/Cite&gt;&lt;/EndNote&gt;</w:instrText>
      </w:r>
      <w:r>
        <w:fldChar w:fldCharType="separate"/>
      </w:r>
      <w:r>
        <w:rPr>
          <w:noProof/>
        </w:rPr>
        <w:t>(</w:t>
      </w:r>
      <w:hyperlink w:anchor="_ENREF_10" w:tooltip="Liu, 2008 #130" w:history="1">
        <w:r w:rsidR="008B0E1C">
          <w:rPr>
            <w:noProof/>
          </w:rPr>
          <w:t>Liu, Marathe et al. 2008</w:t>
        </w:r>
      </w:hyperlink>
      <w:r>
        <w:rPr>
          <w:noProof/>
        </w:rPr>
        <w:t>)</w:t>
      </w:r>
      <w:r>
        <w:fldChar w:fldCharType="end"/>
      </w:r>
      <w:r>
        <w:t xml:space="preserve">. </w:t>
      </w:r>
    </w:p>
    <w:p w:rsidR="00D274C0" w:rsidRDefault="00D274C0" w:rsidP="00330912">
      <w:pPr>
        <w:pStyle w:val="Heading4"/>
        <w:ind w:left="0" w:firstLine="0"/>
      </w:pPr>
      <w:bookmarkStart w:id="129" w:name="_Toc357635666"/>
      <w:bookmarkStart w:id="130" w:name="_Toc361851741"/>
      <w:r>
        <w:t>Definition of enzymes in O-linked core-2 structure extension and termination</w:t>
      </w:r>
      <w:bookmarkEnd w:id="129"/>
      <w:bookmarkEnd w:id="130"/>
    </w:p>
    <w:p w:rsidR="00D274C0" w:rsidRDefault="00D274C0" w:rsidP="00330912">
      <w:pPr>
        <w:ind w:left="0" w:firstLine="0"/>
      </w:pPr>
      <w:r>
        <w:tab/>
        <w:t xml:space="preserve">First, five enzymes are considered for network reconstruction. These enzymes are </w:t>
      </w:r>
      <w:r w:rsidRPr="00D33851">
        <w:t xml:space="preserve">β1,4GalT-IV, β1,3GlcNAc-T, α2,3ST3Gal-I/II, α2,3ST3Gal-IV and α1,3FT-VII. β1,4GalT-IV is a galactosyltransferase which transfers galactose to the terminal N-acetylgluocsamine of glycans in a β1,4-linkage. β1,3GlcNAcT adds GlcNAc to galactose residue in a β1,3 linkage, α2,3ST3Gal-I/II adds sialic acid to a β1,3 galactose residue in an α2,3 linkage, α2,3ST3Gal-IV adds sialic acid to a β1,4 galactose residue in an α2,3 linkage, α1,3FT-VII adds fucose to a β1,3 GlcNAc residue in a β1,3 linkage. These enzyme specificities are summarized in </w:t>
      </w:r>
      <w:r>
        <w:t>main manuscript</w:t>
      </w:r>
      <w:r w:rsidRPr="00D33851">
        <w:t>.</w:t>
      </w:r>
      <w:r>
        <w:t xml:space="preserve"> The enzymes are defined as follows:</w:t>
      </w:r>
    </w:p>
    <w:p w:rsidR="003F3DC2" w:rsidRDefault="00D274C0" w:rsidP="00330912">
      <w:pPr>
        <w:autoSpaceDE w:val="0"/>
        <w:autoSpaceDN w:val="0"/>
        <w:adjustRightInd w:val="0"/>
        <w:ind w:left="0" w:firstLine="0"/>
        <w:rPr>
          <w:rFonts w:ascii="Segoe UI" w:hAnsi="Segoe UI" w:cs="Segoe UI"/>
          <w:color w:val="92D050"/>
        </w:rPr>
      </w:pPr>
      <w:r>
        <w:rPr>
          <w:rFonts w:ascii="Segoe UI" w:hAnsi="Segoe UI" w:cs="Segoe UI"/>
          <w:color w:val="92D050"/>
        </w:rPr>
        <w:t xml:space="preserve">   </w:t>
      </w:r>
    </w:p>
    <w:p w:rsidR="00D274C0" w:rsidRPr="00482890" w:rsidRDefault="00D274C0" w:rsidP="00330912">
      <w:pPr>
        <w:autoSpaceDE w:val="0"/>
        <w:autoSpaceDN w:val="0"/>
        <w:adjustRightInd w:val="0"/>
        <w:ind w:left="0" w:firstLine="0"/>
        <w:rPr>
          <w:rFonts w:ascii="Courier New" w:hAnsi="Courier New" w:cs="Courier New"/>
          <w:b/>
          <w:color w:val="FF0000"/>
          <w:sz w:val="18"/>
          <w:szCs w:val="18"/>
        </w:rPr>
      </w:pPr>
      <w:r w:rsidRPr="00482890">
        <w:rPr>
          <w:rFonts w:ascii="Courier New" w:hAnsi="Courier New" w:cs="Courier New"/>
          <w:b/>
          <w:color w:val="FF0000"/>
          <w:sz w:val="18"/>
          <w:szCs w:val="18"/>
        </w:rPr>
        <w:t xml:space="preserve">Inputs: </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 = GTEnz([2;4;1;38]);</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residueMap = load('residueTypes.mat');</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galtiv.isTerminalTarget  = true;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galtiv.resfuncgroup = residueMap.allresidues('Gal');</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glcnacResType = residueMap.allresidues('GlcNAc');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glcnacBond = GlycanBond('?','1');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galtiv.resAtt2FG = glcnacResType;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galtiv.linkresAtt2FG</w:t>
      </w:r>
      <w:r w:rsidR="007C3429" w:rsidRPr="00482890">
        <w:rPr>
          <w:rFonts w:cs="Courier New"/>
          <w:b/>
          <w:color w:val="008000"/>
          <w:sz w:val="18"/>
          <w:szCs w:val="18"/>
          <w:lang w:val="en-US"/>
        </w:rPr>
        <w:t xml:space="preserve"> </w:t>
      </w:r>
      <w:r w:rsidRPr="00482890">
        <w:rPr>
          <w:rFonts w:cs="Courier New"/>
          <w:b/>
          <w:color w:val="008000"/>
          <w:sz w:val="18"/>
          <w:szCs w:val="18"/>
        </w:rPr>
        <w:t>= struct('bond', glcnacBond,'anomer','b');</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galtbond = GlycanBond('4','1');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galtiv.linkFG</w:t>
      </w:r>
      <w:r w:rsidR="007C3429" w:rsidRPr="00482890">
        <w:rPr>
          <w:rFonts w:cs="Courier New"/>
          <w:b/>
          <w:color w:val="008000"/>
          <w:sz w:val="18"/>
          <w:szCs w:val="18"/>
          <w:lang w:val="en-US"/>
        </w:rPr>
        <w:t xml:space="preserve"> </w:t>
      </w:r>
      <w:r w:rsidRPr="00482890">
        <w:rPr>
          <w:rFonts w:cs="Courier New"/>
          <w:b/>
          <w:color w:val="008000"/>
          <w:sz w:val="18"/>
          <w:szCs w:val="18"/>
        </w:rPr>
        <w:t>=  struct('anomer','b','bond',galtbond);</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 = GTEnz([2;4;1;149]);</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ignt.isTerminalTarget</w:t>
      </w:r>
      <w:r w:rsidR="007C3429" w:rsidRPr="00482890">
        <w:rPr>
          <w:rFonts w:cs="Courier New"/>
          <w:b/>
          <w:color w:val="008000"/>
          <w:sz w:val="18"/>
          <w:szCs w:val="18"/>
          <w:lang w:val="en-US"/>
        </w:rPr>
        <w:t xml:space="preserve"> </w:t>
      </w:r>
      <w:r w:rsidRPr="00482890">
        <w:rPr>
          <w:rFonts w:cs="Courier New"/>
          <w:b/>
          <w:color w:val="008000"/>
          <w:sz w:val="18"/>
          <w:szCs w:val="18"/>
        </w:rPr>
        <w:t>= true;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ignt.resfuncgroup = residueMap.allresidues('GlcNAc');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galResType = residueMap.allresidues('Gal');</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galBond = GlycanBond('4','1');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ignt.resAtt2FG = galResType;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ignt.linkresAtt2FG</w:t>
      </w:r>
      <w:r w:rsidR="007C3429" w:rsidRPr="00482890">
        <w:rPr>
          <w:rFonts w:cs="Courier New"/>
          <w:b/>
          <w:color w:val="008000"/>
          <w:sz w:val="18"/>
          <w:szCs w:val="18"/>
          <w:lang w:val="en-US"/>
        </w:rPr>
        <w:t xml:space="preserve"> </w:t>
      </w:r>
      <w:r w:rsidRPr="00482890">
        <w:rPr>
          <w:rFonts w:cs="Courier New"/>
          <w:b/>
          <w:color w:val="008000"/>
          <w:sz w:val="18"/>
          <w:szCs w:val="18"/>
        </w:rPr>
        <w:t>= struct('bond', galBond,'anomer','b');</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glcnacbond = GlycanBond('3','1');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ignt.linkFG = struct('anomer','b','bond',glcnacbond);</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w:t>
      </w:r>
      <w:r w:rsidR="007C3429" w:rsidRPr="00482890">
        <w:rPr>
          <w:rFonts w:cs="Courier New"/>
          <w:b/>
          <w:color w:val="008000"/>
          <w:sz w:val="18"/>
          <w:szCs w:val="18"/>
          <w:lang w:val="en-US"/>
        </w:rPr>
        <w:t xml:space="preserve"> </w:t>
      </w:r>
      <w:r w:rsidRPr="00482890">
        <w:rPr>
          <w:rFonts w:cs="Courier New"/>
          <w:b/>
          <w:color w:val="008000"/>
          <w:sz w:val="18"/>
          <w:szCs w:val="18"/>
        </w:rPr>
        <w:t>= GTEnz([2;4;99;4]);</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st3galI.isTerminalTarget = true;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st3galI.resfuncgroup = residueMap.allresidues('NeuAc');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galResType</w:t>
      </w:r>
      <w:r w:rsidR="007C3429" w:rsidRPr="00482890">
        <w:rPr>
          <w:rFonts w:cs="Courier New"/>
          <w:b/>
          <w:color w:val="008000"/>
          <w:sz w:val="18"/>
          <w:szCs w:val="18"/>
          <w:lang w:val="en-US"/>
        </w:rPr>
        <w:t xml:space="preserve"> </w:t>
      </w:r>
      <w:r w:rsidRPr="00482890">
        <w:rPr>
          <w:rFonts w:cs="Courier New"/>
          <w:b/>
          <w:color w:val="008000"/>
          <w:sz w:val="18"/>
          <w:szCs w:val="18"/>
        </w:rPr>
        <w:t>= residueMap.allresidues('Gal');</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galBond = GlycanBond('3','1');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st3galI.resAtt2FG =</w:t>
      </w:r>
      <w:r w:rsidR="007C3429" w:rsidRPr="00482890">
        <w:rPr>
          <w:rFonts w:cs="Courier New"/>
          <w:b/>
          <w:color w:val="008000"/>
          <w:sz w:val="18"/>
          <w:szCs w:val="18"/>
          <w:lang w:val="en-US"/>
        </w:rPr>
        <w:t xml:space="preserve"> </w:t>
      </w:r>
      <w:r w:rsidRPr="00482890">
        <w:rPr>
          <w:rFonts w:cs="Courier New"/>
          <w:b/>
          <w:color w:val="008000"/>
          <w:sz w:val="18"/>
          <w:szCs w:val="18"/>
        </w:rPr>
        <w:t>galResType;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st3galI.linkresAtt2FG</w:t>
      </w:r>
      <w:r w:rsidR="007C3429" w:rsidRPr="00482890">
        <w:rPr>
          <w:rFonts w:cs="Courier New"/>
          <w:b/>
          <w:color w:val="008000"/>
          <w:sz w:val="18"/>
          <w:szCs w:val="18"/>
          <w:lang w:val="en-US"/>
        </w:rPr>
        <w:t xml:space="preserve"> </w:t>
      </w:r>
      <w:r w:rsidRPr="00482890">
        <w:rPr>
          <w:rFonts w:cs="Courier New"/>
          <w:b/>
          <w:color w:val="008000"/>
          <w:sz w:val="18"/>
          <w:szCs w:val="18"/>
        </w:rPr>
        <w:t>= struct( 'bond', galBond,'anomer','b');</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st3bond = GlycanBond('3','2');</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st3galI.linkFG = struct('anomer','a','bond',st3bond);</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 = GTEnz([2;4;99;6]);</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st3galIV.isTerminalTarget = true;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st3galIV.resfuncgroup = residueMap.allresidues('NeuAc');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galResType = residueMap.allresidues('Gal');</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galBond = GlycanBond('4','1');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st3bond</w:t>
      </w:r>
      <w:r w:rsidR="00E04D97" w:rsidRPr="00482890">
        <w:rPr>
          <w:rFonts w:cs="Courier New"/>
          <w:b/>
          <w:color w:val="008000"/>
          <w:sz w:val="18"/>
          <w:szCs w:val="18"/>
          <w:lang w:val="en-US"/>
        </w:rPr>
        <w:t xml:space="preserve"> </w:t>
      </w:r>
      <w:r w:rsidRPr="00482890">
        <w:rPr>
          <w:rFonts w:cs="Courier New"/>
          <w:b/>
          <w:color w:val="008000"/>
          <w:sz w:val="18"/>
          <w:szCs w:val="18"/>
        </w:rPr>
        <w:t>= GlycanBond('3','2');</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st3galIV.linkFG = struct('anomer','a','bond',st3bond);</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st3galIV.resAtt2FG = galResType;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st3galIV.linkresAtt2FG = struct('bond', galBond,'anomer','b');</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 = GTEnz([2;4;1;152]);</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lastRenderedPageBreak/>
        <w:t>fucT7.isTerminalTarget = false;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fucT7.resfuncgroup = residueMap.allresidues('Fuc');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fuctbond = GlycanBond('4','1');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fucT7.linkFG = struct('anomer','a','bond',fuctbond);</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glcnacResType = residueMap.allresidues('GlcNAc');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glcnacBond = GlycanBond('3','1');</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fucT7.resAtt2FG = glcnacResType;</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fucT7.linkresAtt2FG =  struct('bond', glcnacBond,'anomer','?');</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fucT7.substNAResidue= residueMap.allresidues('Fuc');</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fucT7.substMinStruct=</w:t>
      </w:r>
      <w:r w:rsidR="00E04D97" w:rsidRPr="00482890">
        <w:rPr>
          <w:rFonts w:cs="Courier New"/>
          <w:b/>
          <w:color w:val="008000"/>
          <w:sz w:val="18"/>
          <w:szCs w:val="18"/>
          <w:lang w:val="en-US"/>
        </w:rPr>
        <w:t>g</w:t>
      </w:r>
      <w:r w:rsidRPr="00482890">
        <w:rPr>
          <w:rFonts w:cs="Courier New"/>
          <w:b/>
          <w:color w:val="008000"/>
          <w:sz w:val="18"/>
          <w:szCs w:val="18"/>
        </w:rPr>
        <w:t>lycanMLread('fucT7substmin.glycoct_xml');</w:t>
      </w:r>
    </w:p>
    <w:p w:rsidR="00F05327" w:rsidRPr="00482890" w:rsidRDefault="00F05327" w:rsidP="00330912">
      <w:pPr>
        <w:pStyle w:val="HTMLPreformatted"/>
        <w:ind w:left="0" w:firstLine="0"/>
        <w:rPr>
          <w:rFonts w:cs="Courier New"/>
          <w:b/>
          <w:color w:val="008000"/>
          <w:sz w:val="18"/>
          <w:szCs w:val="18"/>
        </w:rPr>
      </w:pPr>
      <w:r w:rsidRPr="00482890">
        <w:rPr>
          <w:rFonts w:cs="Courier New"/>
          <w:b/>
          <w:color w:val="008000"/>
          <w:sz w:val="18"/>
          <w:szCs w:val="18"/>
        </w:rPr>
        <w:t>enzViewer(fucT7)</w:t>
      </w:r>
    </w:p>
    <w:p w:rsidR="00D274C0" w:rsidRPr="00482890" w:rsidRDefault="00D274C0" w:rsidP="00330912">
      <w:pPr>
        <w:autoSpaceDE w:val="0"/>
        <w:autoSpaceDN w:val="0"/>
        <w:adjustRightInd w:val="0"/>
        <w:ind w:left="0" w:firstLine="0"/>
        <w:rPr>
          <w:rFonts w:ascii="Courier New" w:hAnsi="Courier New" w:cs="Courier New"/>
          <w:sz w:val="18"/>
          <w:szCs w:val="18"/>
        </w:rPr>
      </w:pPr>
    </w:p>
    <w:p w:rsidR="00D274C0" w:rsidRPr="00D84505" w:rsidRDefault="00D274C0" w:rsidP="00330912">
      <w:pPr>
        <w:ind w:left="0" w:firstLine="0"/>
        <w:rPr>
          <w:rFonts w:ascii="Arial" w:hAnsi="Arial" w:cs="Arial"/>
          <w:color w:val="FF0000"/>
          <w:sz w:val="18"/>
          <w:szCs w:val="18"/>
        </w:rPr>
      </w:pPr>
      <w:r w:rsidRPr="00482890">
        <w:rPr>
          <w:rFonts w:ascii="Courier New" w:hAnsi="Courier New" w:cs="Courier New"/>
          <w:color w:val="FF0000"/>
          <w:sz w:val="18"/>
          <w:szCs w:val="18"/>
        </w:rPr>
        <w:t xml:space="preserve"> Outputs:</w:t>
      </w:r>
      <w:r w:rsidRPr="00482890">
        <w:rPr>
          <w:rFonts w:ascii="Courier New" w:hAnsi="Courier New" w:cs="Courier New"/>
          <w:noProof/>
          <w:color w:val="FF0000"/>
          <w:sz w:val="18"/>
          <w:szCs w:val="18"/>
        </w:rPr>
        <w:t xml:space="preserve"> </w:t>
      </w:r>
    </w:p>
    <w:p w:rsidR="00D274C0" w:rsidRDefault="00D274C0" w:rsidP="00330912">
      <w:pPr>
        <w:ind w:left="0" w:firstLine="0"/>
      </w:pPr>
      <w:r>
        <w:t xml:space="preserve">   </w:t>
      </w:r>
      <w:r w:rsidR="006A03D6">
        <w:rPr>
          <w:noProof/>
        </w:rPr>
        <w:drawing>
          <wp:inline distT="0" distB="0" distL="0" distR="0">
            <wp:extent cx="3924935" cy="3907790"/>
            <wp:effectExtent l="0" t="0" r="0" b="0"/>
            <wp:docPr id="4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24935" cy="3907790"/>
                    </a:xfrm>
                    <a:prstGeom prst="rect">
                      <a:avLst/>
                    </a:prstGeom>
                    <a:noFill/>
                    <a:ln>
                      <a:noFill/>
                    </a:ln>
                  </pic:spPr>
                </pic:pic>
              </a:graphicData>
            </a:graphic>
          </wp:inline>
        </w:drawing>
      </w:r>
      <w:r>
        <w:t xml:space="preserve">     </w:t>
      </w:r>
    </w:p>
    <w:p w:rsidR="00D274C0" w:rsidRDefault="00D274C0" w:rsidP="00330912">
      <w:pPr>
        <w:ind w:left="0" w:firstLine="0"/>
      </w:pPr>
    </w:p>
    <w:p w:rsidR="00D274C0" w:rsidRDefault="00D274C0" w:rsidP="00330912">
      <w:pPr>
        <w:pStyle w:val="Heading4"/>
        <w:ind w:left="0" w:firstLine="0"/>
      </w:pPr>
      <w:bookmarkStart w:id="131" w:name="_Toc357635667"/>
      <w:bookmarkStart w:id="132" w:name="_Toc361851742"/>
      <w:r>
        <w:t>Definition of glycan structures</w:t>
      </w:r>
      <w:bookmarkEnd w:id="131"/>
      <w:bookmarkEnd w:id="132"/>
      <w:r>
        <w:t xml:space="preserve">     </w:t>
      </w:r>
    </w:p>
    <w:p w:rsidR="00D274C0" w:rsidRDefault="00D274C0" w:rsidP="00330912">
      <w:pPr>
        <w:ind w:left="0" w:firstLine="0"/>
      </w:pPr>
      <w:r>
        <w:t>Twelve</w:t>
      </w:r>
      <w:r w:rsidRPr="00465807">
        <w:t xml:space="preserve"> </w:t>
      </w:r>
      <w:r>
        <w:t>g</w:t>
      </w:r>
      <w:r w:rsidRPr="00465807">
        <w:t>lycan structure</w:t>
      </w:r>
      <w:r>
        <w:t>s</w:t>
      </w:r>
      <w:r w:rsidRPr="00465807">
        <w:t xml:space="preserve"> are </w:t>
      </w:r>
      <w:r>
        <w:t>specified</w:t>
      </w:r>
      <w:r w:rsidRPr="00465807">
        <w:t xml:space="preserve"> using </w:t>
      </w:r>
      <w:r w:rsidRPr="00465807">
        <w:rPr>
          <w:i/>
        </w:rPr>
        <w:t>Glycoworkench</w:t>
      </w:r>
      <w:r w:rsidRPr="00465807">
        <w:t xml:space="preserve"> toolbox and they </w:t>
      </w:r>
      <w:r>
        <w:t>are stored as Glycoct xml forma</w:t>
      </w:r>
      <w:r w:rsidR="003E6CAD">
        <w:t>t</w:t>
      </w:r>
      <w:r w:rsidRPr="00465807">
        <w:t>. These files can be imported into GNAT</w:t>
      </w:r>
      <w:r>
        <w:t xml:space="preserve"> as GlycanSpecies variables using </w:t>
      </w:r>
      <w:r w:rsidRPr="008D7110">
        <w:rPr>
          <w:i/>
        </w:rPr>
        <w:t>glycanMLread</w:t>
      </w:r>
      <w:r>
        <w:t xml:space="preserve"> command.</w:t>
      </w:r>
    </w:p>
    <w:p w:rsidR="00D274C0" w:rsidRPr="00482890" w:rsidRDefault="00D274C0" w:rsidP="00330912">
      <w:pPr>
        <w:ind w:left="0" w:firstLine="0"/>
        <w:rPr>
          <w:rFonts w:ascii="Courier New" w:hAnsi="Courier New" w:cs="Courier New"/>
          <w:color w:val="FF0000"/>
          <w:sz w:val="18"/>
          <w:szCs w:val="18"/>
        </w:rPr>
      </w:pPr>
      <w:r w:rsidRPr="00482890">
        <w:rPr>
          <w:rFonts w:ascii="Courier New" w:hAnsi="Courier New" w:cs="Courier New"/>
          <w:color w:val="FF0000"/>
          <w:sz w:val="18"/>
          <w:szCs w:val="18"/>
        </w:rPr>
        <w:t>Input:</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s1species = GlycanSpecies(glycanMLread('OG1.glycoct_xml'));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s2species = GlycanSpecies(glycanMLread('OG2.glycoct_xml'));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s4species = GlycanSpecies(glycanMLread('OG4.glycoct_xml'));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s5species = GlycanSpecies(glycanMLread('OG5.glycoct_xml'));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s7species = GlycanSpecies(glycanMLread('OG7.glycoct_xml'));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s10species = GlycanSpecies(glycanMLread('OG10.glycoct_xml'));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s11species = GlycanSpecies(glycanMLread('OG11.glycoct_xml'));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s13species = GlycanSpecies(glycanMLread('OG13.glycoct_xml'));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s14species = GlycanSpecies(glycanMLread('OG14.glycoct_xml'));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s17species = GlycanSpecies(glycanMLread('OG17.glycoct_xml'));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lastRenderedPageBreak/>
        <w:t>s18species = GlycanSpecies(glycanMLread('OG18.glycoct_xml'));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s19species = GlycanSpecies(glycanMLread('OG19.glycoct_xml'));</w:t>
      </w:r>
    </w:p>
    <w:p w:rsidR="00D274C0" w:rsidRPr="00482890" w:rsidRDefault="00D274C0" w:rsidP="00330912">
      <w:pPr>
        <w:pStyle w:val="HTMLPreformatted"/>
        <w:ind w:left="0" w:firstLine="0"/>
        <w:rPr>
          <w:rFonts w:cs="Courier New"/>
          <w:b/>
          <w:color w:val="008000"/>
          <w:sz w:val="18"/>
          <w:szCs w:val="18"/>
        </w:rPr>
      </w:pPr>
      <w:r w:rsidRPr="00482890">
        <w:rPr>
          <w:rFonts w:cs="Courier New"/>
          <w:b/>
          <w:color w:val="008000"/>
          <w:sz w:val="18"/>
          <w:szCs w:val="18"/>
        </w:rPr>
        <w:t>s20species = GlycanSpecies(glycanMLread('OG20.glycoct_xml'));</w:t>
      </w:r>
    </w:p>
    <w:p w:rsidR="00D274C0" w:rsidRDefault="00D274C0" w:rsidP="00330912">
      <w:pPr>
        <w:pStyle w:val="Heading4"/>
        <w:ind w:left="0" w:firstLine="0"/>
      </w:pPr>
      <w:bookmarkStart w:id="133" w:name="_Toc357635668"/>
      <w:bookmarkStart w:id="134" w:name="_Toc361851743"/>
      <w:r w:rsidRPr="00465807">
        <w:t>Inputs for glycosylation network reconstruction</w:t>
      </w:r>
      <w:bookmarkEnd w:id="133"/>
      <w:bookmarkEnd w:id="134"/>
    </w:p>
    <w:p w:rsidR="00D274C0" w:rsidRPr="00465807" w:rsidRDefault="00D274C0" w:rsidP="00330912">
      <w:pPr>
        <w:ind w:left="0" w:firstLine="0"/>
      </w:pPr>
      <w:r w:rsidRPr="00465807">
        <w:t>Two input variables</w:t>
      </w:r>
      <w:r>
        <w:t xml:space="preserve"> ‘</w:t>
      </w:r>
      <w:r w:rsidRPr="008D7110">
        <w:rPr>
          <w:i/>
        </w:rPr>
        <w:t>glycanArray’</w:t>
      </w:r>
      <w:r>
        <w:t xml:space="preserve"> and ‘</w:t>
      </w:r>
      <w:r w:rsidRPr="008D7110">
        <w:rPr>
          <w:i/>
        </w:rPr>
        <w:t>enzArray’</w:t>
      </w:r>
      <w:r w:rsidRPr="00465807">
        <w:t xml:space="preserve"> are created as </w:t>
      </w:r>
      <w:r w:rsidRPr="00465807">
        <w:rPr>
          <w:i/>
        </w:rPr>
        <w:t>CellArrayList</w:t>
      </w:r>
      <w:r w:rsidRPr="00465807">
        <w:t xml:space="preserve"> variables and </w:t>
      </w:r>
      <w:r>
        <w:t xml:space="preserve">they are used to </w:t>
      </w:r>
      <w:r w:rsidRPr="00465807">
        <w:t>store a list of enzymes and gly</w:t>
      </w:r>
      <w:r>
        <w:t>c</w:t>
      </w:r>
      <w:r w:rsidRPr="00465807">
        <w:t xml:space="preserve">an structure respectively. </w:t>
      </w:r>
    </w:p>
    <w:p w:rsidR="00D274C0" w:rsidRPr="00D84505" w:rsidRDefault="00D274C0" w:rsidP="00330912">
      <w:pPr>
        <w:ind w:left="0" w:firstLine="0"/>
        <w:rPr>
          <w:color w:val="FF0000"/>
        </w:rPr>
      </w:pPr>
      <w:r w:rsidRPr="00D84505">
        <w:rPr>
          <w:color w:val="FF0000"/>
        </w:rPr>
        <w:t xml:space="preserve">Input: </w:t>
      </w:r>
    </w:p>
    <w:p w:rsidR="00D274C0" w:rsidRPr="00482890" w:rsidRDefault="00D01EF5"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Pr>
          <w:rFonts w:ascii="Courier New" w:eastAsia="Times New Roman" w:hAnsi="Courier New"/>
          <w:b/>
          <w:color w:val="008000"/>
          <w:kern w:val="0"/>
          <w:sz w:val="18"/>
          <w:szCs w:val="18"/>
          <w:lang w:val="x-none" w:eastAsia="x-none"/>
        </w:rPr>
        <w:t>glycanArray = CellArray</w:t>
      </w:r>
      <w:r>
        <w:rPr>
          <w:rFonts w:ascii="Courier New" w:eastAsia="Times New Roman" w:hAnsi="Courier New"/>
          <w:b/>
          <w:color w:val="008000"/>
          <w:kern w:val="0"/>
          <w:sz w:val="18"/>
          <w:szCs w:val="18"/>
          <w:lang w:eastAsia="x-none"/>
        </w:rPr>
        <w:t>L</w:t>
      </w:r>
      <w:r w:rsidR="00D274C0" w:rsidRPr="00482890">
        <w:rPr>
          <w:rFonts w:ascii="Courier New" w:eastAsia="Times New Roman" w:hAnsi="Courier New"/>
          <w:b/>
          <w:color w:val="008000"/>
          <w:kern w:val="0"/>
          <w:sz w:val="18"/>
          <w:szCs w:val="18"/>
          <w:lang w:val="x-none" w:eastAsia="x-none"/>
        </w:rPr>
        <w:t>ist;</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glycanArray.add(s2species);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glycanArray.add(s4species);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glycanArray.add(s5species);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glycanArray.add(s7species);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glycanArray.add(s10species);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glycanArray.add(s11species);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glycanArray.add(s13species);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glycanArray.add(s14species);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glycanArray.add(s17species);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glycanArray.add(s18species);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glycanArray.add(s19species);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glycanArray.add(s20species);</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      = CellArrayList;</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enzArray.add(ignt);</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enzArray.add(galtiv);</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enzArray.add(st3galI);</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enzArray.add(st3galIV);</w:t>
      </w:r>
    </w:p>
    <w:p w:rsidR="00D274C0" w:rsidRPr="00482890" w:rsidRDefault="00D274C0" w:rsidP="00330912">
      <w:pPr>
        <w:autoSpaceDE w:val="0"/>
        <w:autoSpaceDN w:val="0"/>
        <w:adjustRightInd w:val="0"/>
        <w:ind w:left="0" w:firstLine="0"/>
        <w:rPr>
          <w:rFonts w:ascii="Courier New" w:eastAsia="Times New Roman" w:hAnsi="Courier New"/>
          <w:b/>
          <w:color w:val="008000"/>
          <w:kern w:val="0"/>
          <w:sz w:val="18"/>
          <w:szCs w:val="18"/>
          <w:lang w:val="x-none" w:eastAsia="x-none"/>
        </w:rPr>
      </w:pPr>
      <w:r w:rsidRPr="00482890">
        <w:rPr>
          <w:rFonts w:ascii="Courier New" w:eastAsia="Times New Roman" w:hAnsi="Courier New"/>
          <w:b/>
          <w:color w:val="008000"/>
          <w:kern w:val="0"/>
          <w:sz w:val="18"/>
          <w:szCs w:val="18"/>
          <w:lang w:val="x-none" w:eastAsia="x-none"/>
        </w:rPr>
        <w:t>enzArray.add(fucT7);</w:t>
      </w:r>
    </w:p>
    <w:p w:rsidR="00D274C0" w:rsidRPr="00B9489C" w:rsidRDefault="00D274C0" w:rsidP="00330912">
      <w:pPr>
        <w:pStyle w:val="Heading4"/>
        <w:ind w:left="0" w:firstLine="0"/>
      </w:pPr>
      <w:bookmarkStart w:id="135" w:name="_Toc357635669"/>
      <w:bookmarkStart w:id="136" w:name="_Toc361851744"/>
      <w:r w:rsidRPr="00B9489C">
        <w:t>Network reconstruction from inputs of glycans and enzymes</w:t>
      </w:r>
      <w:bookmarkEnd w:id="135"/>
      <w:bookmarkEnd w:id="136"/>
    </w:p>
    <w:p w:rsidR="00D274C0" w:rsidRDefault="00D274C0" w:rsidP="00330912">
      <w:pPr>
        <w:ind w:left="0" w:firstLine="0"/>
      </w:pPr>
      <w:r w:rsidRPr="00B9489C">
        <w:t>An O-linked glycosylation network can be constructed from 12 defined</w:t>
      </w:r>
      <w:r>
        <w:t xml:space="preserve"> </w:t>
      </w:r>
      <w:r w:rsidRPr="00B9489C">
        <w:t xml:space="preserve">glycan structures and 5 enzymes using </w:t>
      </w:r>
      <w:r w:rsidRPr="00B9489C">
        <w:rPr>
          <w:i/>
        </w:rPr>
        <w:t>inferGlyConnPath</w:t>
      </w:r>
      <w:r>
        <w:t xml:space="preserve"> command. </w:t>
      </w:r>
    </w:p>
    <w:p w:rsidR="00D274C0" w:rsidRPr="00482890" w:rsidRDefault="00D274C0" w:rsidP="00330912">
      <w:pPr>
        <w:autoSpaceDE w:val="0"/>
        <w:autoSpaceDN w:val="0"/>
        <w:adjustRightInd w:val="0"/>
        <w:ind w:left="0" w:firstLine="0"/>
        <w:rPr>
          <w:rFonts w:ascii="Courier New" w:hAnsi="Courier New" w:cs="Courier New"/>
          <w:color w:val="FF0000"/>
          <w:sz w:val="18"/>
          <w:szCs w:val="18"/>
        </w:rPr>
      </w:pPr>
      <w:r w:rsidRPr="00482890">
        <w:rPr>
          <w:rFonts w:ascii="Courier New" w:hAnsi="Courier New" w:cs="Courier New"/>
          <w:color w:val="FF0000"/>
          <w:sz w:val="18"/>
          <w:szCs w:val="18"/>
        </w:rPr>
        <w:t xml:space="preserve">Input: </w:t>
      </w:r>
    </w:p>
    <w:p w:rsidR="00D274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r w:rsidRPr="00482890">
        <w:rPr>
          <w:rFonts w:ascii="Courier New" w:eastAsia="Times New Roman" w:hAnsi="Courier New" w:cs="Courier New"/>
          <w:b/>
          <w:color w:val="008000"/>
          <w:kern w:val="0"/>
          <w:sz w:val="18"/>
          <w:szCs w:val="18"/>
          <w:lang w:val="x-none" w:eastAsia="x-none"/>
        </w:rPr>
        <w:t>[isPath,oglycanpath]=inferGlyConnPath(glycanArray, enzArray);</w:t>
      </w:r>
    </w:p>
    <w:p w:rsidR="00D01EF5" w:rsidRPr="00D01EF5" w:rsidRDefault="00D01EF5"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p>
    <w:p w:rsidR="00D274C0" w:rsidRPr="00D01EF5" w:rsidRDefault="00D01EF5" w:rsidP="00330912">
      <w:pPr>
        <w:autoSpaceDE w:val="0"/>
        <w:autoSpaceDN w:val="0"/>
        <w:adjustRightInd w:val="0"/>
        <w:ind w:left="0" w:firstLine="0"/>
        <w:rPr>
          <w:rFonts w:ascii="Courier New" w:hAnsi="Courier New" w:cs="Courier New"/>
          <w:color w:val="FF0000"/>
          <w:sz w:val="18"/>
          <w:szCs w:val="18"/>
        </w:rPr>
      </w:pPr>
      <w:r w:rsidRPr="00D01EF5">
        <w:rPr>
          <w:rFonts w:ascii="Courier New" w:hAnsi="Courier New" w:cs="Courier New"/>
          <w:color w:val="FF0000"/>
          <w:sz w:val="18"/>
          <w:szCs w:val="18"/>
        </w:rPr>
        <w:t>Output:</w:t>
      </w:r>
    </w:p>
    <w:p w:rsidR="00D01EF5" w:rsidRPr="00D01EF5" w:rsidRDefault="00D01EF5" w:rsidP="00330912">
      <w:pPr>
        <w:autoSpaceDE w:val="0"/>
        <w:autoSpaceDN w:val="0"/>
        <w:adjustRightInd w:val="0"/>
        <w:ind w:left="0" w:firstLine="0"/>
        <w:rPr>
          <w:rFonts w:ascii="Courier New" w:hAnsi="Courier New" w:cs="Courier New"/>
          <w:color w:val="FF0000"/>
          <w:sz w:val="18"/>
          <w:szCs w:val="18"/>
        </w:rPr>
      </w:pPr>
      <w:r w:rsidRPr="00D01EF5">
        <w:rPr>
          <w:rFonts w:ascii="Courier New" w:hAnsi="Courier New" w:cs="Courier New"/>
          <w:color w:val="FF0000"/>
          <w:sz w:val="18"/>
          <w:szCs w:val="18"/>
        </w:rPr>
        <w:t>the round: 1</w:t>
      </w:r>
    </w:p>
    <w:p w:rsidR="00D01EF5" w:rsidRPr="00D01EF5" w:rsidRDefault="00D01EF5" w:rsidP="00330912">
      <w:pPr>
        <w:autoSpaceDE w:val="0"/>
        <w:autoSpaceDN w:val="0"/>
        <w:adjustRightInd w:val="0"/>
        <w:ind w:left="0" w:firstLine="0"/>
        <w:rPr>
          <w:rFonts w:ascii="Courier New" w:hAnsi="Courier New" w:cs="Courier New"/>
          <w:color w:val="FF0000"/>
          <w:sz w:val="18"/>
          <w:szCs w:val="18"/>
        </w:rPr>
      </w:pPr>
      <w:r w:rsidRPr="00D01EF5">
        <w:rPr>
          <w:rFonts w:ascii="Courier New" w:hAnsi="Courier New" w:cs="Courier New"/>
          <w:color w:val="FF0000"/>
          <w:sz w:val="18"/>
          <w:szCs w:val="18"/>
        </w:rPr>
        <w:t>number of total species in the pathway: 2</w:t>
      </w:r>
    </w:p>
    <w:p w:rsidR="00D01EF5" w:rsidRPr="00D01EF5" w:rsidRDefault="00D01EF5" w:rsidP="00330912">
      <w:pPr>
        <w:autoSpaceDE w:val="0"/>
        <w:autoSpaceDN w:val="0"/>
        <w:adjustRightInd w:val="0"/>
        <w:ind w:left="0" w:firstLine="0"/>
        <w:rPr>
          <w:rFonts w:ascii="Courier New" w:hAnsi="Courier New" w:cs="Courier New"/>
          <w:color w:val="FF0000"/>
          <w:sz w:val="18"/>
          <w:szCs w:val="18"/>
        </w:rPr>
      </w:pPr>
      <w:r w:rsidRPr="00D01EF5">
        <w:rPr>
          <w:rFonts w:ascii="Courier New" w:hAnsi="Courier New" w:cs="Courier New"/>
          <w:color w:val="FF0000"/>
          <w:sz w:val="18"/>
          <w:szCs w:val="18"/>
        </w:rPr>
        <w:t>number of total reactions in the pathway: 1</w:t>
      </w:r>
    </w:p>
    <w:p w:rsidR="00D01EF5" w:rsidRPr="00D01EF5" w:rsidRDefault="00D01EF5" w:rsidP="00330912">
      <w:pPr>
        <w:autoSpaceDE w:val="0"/>
        <w:autoSpaceDN w:val="0"/>
        <w:adjustRightInd w:val="0"/>
        <w:ind w:left="0" w:firstLine="0"/>
        <w:rPr>
          <w:rFonts w:ascii="Courier New" w:hAnsi="Courier New" w:cs="Courier New"/>
          <w:color w:val="FF0000"/>
          <w:sz w:val="18"/>
          <w:szCs w:val="18"/>
        </w:rPr>
      </w:pPr>
      <w:r>
        <w:rPr>
          <w:rFonts w:ascii="Courier New" w:hAnsi="Courier New" w:cs="Courier New"/>
          <w:color w:val="FF0000"/>
          <w:sz w:val="18"/>
          <w:szCs w:val="18"/>
        </w:rPr>
        <w:t>...</w:t>
      </w:r>
    </w:p>
    <w:p w:rsidR="00D274C0" w:rsidRDefault="00D274C0" w:rsidP="00330912">
      <w:pPr>
        <w:pStyle w:val="Heading4"/>
        <w:ind w:left="0" w:firstLine="0"/>
      </w:pPr>
      <w:bookmarkStart w:id="137" w:name="_Toc357635670"/>
      <w:bookmarkStart w:id="138" w:name="_Toc361851745"/>
      <w:r>
        <w:t xml:space="preserve">Visualization </w:t>
      </w:r>
      <w:r w:rsidR="00717C74">
        <w:t xml:space="preserve">of </w:t>
      </w:r>
      <w:r>
        <w:t xml:space="preserve">Reconstructed </w:t>
      </w:r>
      <w:r w:rsidRPr="00B9489C">
        <w:t>Network</w:t>
      </w:r>
      <w:bookmarkEnd w:id="137"/>
      <w:bookmarkEnd w:id="138"/>
      <w:r w:rsidRPr="00B9489C">
        <w:t xml:space="preserve"> </w:t>
      </w:r>
    </w:p>
    <w:p w:rsidR="00D274C0" w:rsidRPr="00B9489C" w:rsidRDefault="00D274C0" w:rsidP="00330912">
      <w:pPr>
        <w:ind w:left="0" w:firstLine="0"/>
      </w:pPr>
      <w:r>
        <w:t xml:space="preserve">The reconstructed network can be visualized using </w:t>
      </w:r>
      <w:r w:rsidRPr="00B9489C">
        <w:rPr>
          <w:i/>
        </w:rPr>
        <w:t>glycanPathView</w:t>
      </w:r>
      <w:r>
        <w:rPr>
          <w:i/>
        </w:rPr>
        <w:t>er</w:t>
      </w:r>
      <w:r>
        <w:t xml:space="preserve"> command and this network is </w:t>
      </w:r>
    </w:p>
    <w:p w:rsidR="00D274C0" w:rsidRPr="00482890" w:rsidRDefault="00D274C0" w:rsidP="00330912">
      <w:pPr>
        <w:autoSpaceDE w:val="0"/>
        <w:autoSpaceDN w:val="0"/>
        <w:adjustRightInd w:val="0"/>
        <w:ind w:left="0" w:firstLine="0"/>
        <w:rPr>
          <w:rFonts w:ascii="Courier New" w:hAnsi="Courier New" w:cs="Courier New"/>
          <w:color w:val="92D050"/>
          <w:sz w:val="18"/>
          <w:szCs w:val="18"/>
        </w:rPr>
      </w:pPr>
      <w:r w:rsidRPr="00482890">
        <w:rPr>
          <w:rFonts w:ascii="Courier New" w:hAnsi="Courier New" w:cs="Courier New"/>
          <w:color w:val="FF0000"/>
          <w:sz w:val="18"/>
          <w:szCs w:val="18"/>
        </w:rPr>
        <w:t>Input</w:t>
      </w:r>
      <w:r w:rsidRPr="00482890">
        <w:rPr>
          <w:rFonts w:ascii="Courier New" w:hAnsi="Courier New" w:cs="Courier New"/>
          <w:color w:val="92D050"/>
          <w:sz w:val="18"/>
          <w:szCs w:val="18"/>
        </w:rPr>
        <w:t xml:space="preserve">: </w:t>
      </w:r>
    </w:p>
    <w:p w:rsidR="00D274C0" w:rsidRPr="0048289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482890">
        <w:rPr>
          <w:rFonts w:ascii="Courier New" w:eastAsia="Times New Roman" w:hAnsi="Courier New" w:cs="Courier New"/>
          <w:b/>
          <w:color w:val="008000"/>
          <w:kern w:val="0"/>
          <w:sz w:val="18"/>
          <w:szCs w:val="18"/>
          <w:lang w:val="x-none" w:eastAsia="x-none"/>
        </w:rPr>
        <w:t>if(isPath)</w:t>
      </w:r>
    </w:p>
    <w:p w:rsidR="00D274C0" w:rsidRPr="0048289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482890">
        <w:rPr>
          <w:rFonts w:ascii="Courier New" w:eastAsia="Times New Roman" w:hAnsi="Courier New" w:cs="Courier New"/>
          <w:b/>
          <w:color w:val="008000"/>
          <w:kern w:val="0"/>
          <w:sz w:val="18"/>
          <w:szCs w:val="18"/>
          <w:lang w:val="x-none" w:eastAsia="x-none"/>
        </w:rPr>
        <w:t xml:space="preserve">      glycanPathViewer(oglycanpath);</w:t>
      </w:r>
    </w:p>
    <w:p w:rsidR="00D274C0" w:rsidRPr="0048289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482890">
        <w:rPr>
          <w:rFonts w:ascii="Courier New" w:eastAsia="Times New Roman" w:hAnsi="Courier New" w:cs="Courier New"/>
          <w:b/>
          <w:color w:val="008000"/>
          <w:kern w:val="0"/>
          <w:sz w:val="18"/>
          <w:szCs w:val="18"/>
          <w:lang w:val="x-none" w:eastAsia="x-none"/>
        </w:rPr>
        <w:t xml:space="preserve">end      </w:t>
      </w:r>
    </w:p>
    <w:p w:rsidR="00D274C0" w:rsidRPr="00482890" w:rsidRDefault="00D274C0" w:rsidP="00330912">
      <w:pPr>
        <w:autoSpaceDE w:val="0"/>
        <w:autoSpaceDN w:val="0"/>
        <w:adjustRightInd w:val="0"/>
        <w:ind w:left="0" w:firstLine="0"/>
        <w:rPr>
          <w:rFonts w:ascii="Courier New" w:hAnsi="Courier New" w:cs="Courier New"/>
          <w:color w:val="92D050"/>
          <w:sz w:val="18"/>
          <w:szCs w:val="18"/>
        </w:rPr>
      </w:pPr>
    </w:p>
    <w:p w:rsidR="00D274C0" w:rsidRPr="00482890" w:rsidRDefault="00D274C0" w:rsidP="00330912">
      <w:pPr>
        <w:autoSpaceDE w:val="0"/>
        <w:autoSpaceDN w:val="0"/>
        <w:adjustRightInd w:val="0"/>
        <w:ind w:left="0" w:firstLine="0"/>
        <w:rPr>
          <w:rFonts w:ascii="Courier New" w:hAnsi="Courier New" w:cs="Courier New"/>
          <w:color w:val="92D050"/>
          <w:sz w:val="18"/>
          <w:szCs w:val="18"/>
        </w:rPr>
      </w:pPr>
      <w:r w:rsidRPr="00482890">
        <w:rPr>
          <w:rFonts w:ascii="Courier New" w:hAnsi="Courier New" w:cs="Courier New"/>
          <w:color w:val="FF0000"/>
          <w:sz w:val="18"/>
          <w:szCs w:val="18"/>
        </w:rPr>
        <w:t>Output</w:t>
      </w:r>
      <w:r w:rsidRPr="00482890">
        <w:rPr>
          <w:rFonts w:ascii="Courier New" w:hAnsi="Courier New" w:cs="Courier New"/>
          <w:color w:val="92D050"/>
          <w:sz w:val="18"/>
          <w:szCs w:val="18"/>
        </w:rPr>
        <w:t xml:space="preserve">: </w:t>
      </w:r>
    </w:p>
    <w:p w:rsidR="00D274C0" w:rsidRPr="00B9489C" w:rsidRDefault="00D274C0" w:rsidP="00330912">
      <w:pPr>
        <w:autoSpaceDE w:val="0"/>
        <w:autoSpaceDN w:val="0"/>
        <w:adjustRightInd w:val="0"/>
        <w:ind w:left="0" w:firstLine="0"/>
        <w:rPr>
          <w:color w:val="92D050"/>
        </w:rPr>
      </w:pPr>
      <w:r>
        <w:rPr>
          <w:color w:val="92D050"/>
        </w:rPr>
        <w:t xml:space="preserve">    </w:t>
      </w:r>
      <w:r w:rsidR="006A03D6">
        <w:rPr>
          <w:noProof/>
        </w:rPr>
        <w:lastRenderedPageBreak/>
        <w:drawing>
          <wp:inline distT="0" distB="0" distL="0" distR="0">
            <wp:extent cx="5934710" cy="1932305"/>
            <wp:effectExtent l="0" t="0" r="8890" b="0"/>
            <wp:docPr id="4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710" cy="1932305"/>
                    </a:xfrm>
                    <a:prstGeom prst="rect">
                      <a:avLst/>
                    </a:prstGeom>
                    <a:noFill/>
                    <a:ln>
                      <a:noFill/>
                    </a:ln>
                  </pic:spPr>
                </pic:pic>
              </a:graphicData>
            </a:graphic>
          </wp:inline>
        </w:drawing>
      </w:r>
    </w:p>
    <w:p w:rsidR="00D274C0" w:rsidRPr="00D274C0" w:rsidRDefault="00D274C0" w:rsidP="00482890">
      <w:pPr>
        <w:pBdr>
          <w:left w:val="single" w:sz="4" w:space="1" w:color="auto"/>
        </w:pBdr>
        <w:ind w:left="0" w:firstLine="0"/>
        <w:rPr>
          <w:rFonts w:ascii="Arial" w:hAnsi="Arial"/>
          <w:b/>
          <w:bCs/>
          <w:sz w:val="26"/>
          <w:szCs w:val="26"/>
        </w:rPr>
      </w:pPr>
      <w:r>
        <w:br w:type="page"/>
      </w:r>
    </w:p>
    <w:p w:rsidR="00D274C0" w:rsidRDefault="00D274C0" w:rsidP="00330912">
      <w:pPr>
        <w:pStyle w:val="Heading2"/>
      </w:pPr>
      <w:r>
        <w:lastRenderedPageBreak/>
        <w:t xml:space="preserve"> </w:t>
      </w:r>
      <w:bookmarkStart w:id="139" w:name="_Toc357635671"/>
      <w:bookmarkStart w:id="140" w:name="_Toc361851746"/>
      <w:bookmarkStart w:id="141" w:name="_Toc381190838"/>
      <w:r w:rsidR="00D84505">
        <w:t>1</w:t>
      </w:r>
      <w:r w:rsidR="004360FD">
        <w:t>3</w:t>
      </w:r>
      <w:r>
        <w:t>.</w:t>
      </w:r>
      <w:r w:rsidR="00D84505">
        <w:t>3</w:t>
      </w:r>
      <w:r w:rsidR="00680F73">
        <w:t xml:space="preserve"> </w:t>
      </w:r>
      <w:r>
        <w:t>Reconstruction of an N-linked glycosylation pathway</w:t>
      </w:r>
      <w:bookmarkEnd w:id="139"/>
      <w:bookmarkEnd w:id="140"/>
      <w:bookmarkEnd w:id="141"/>
    </w:p>
    <w:p w:rsidR="00D274C0" w:rsidRDefault="00D274C0" w:rsidP="00330912">
      <w:pPr>
        <w:ind w:left="0" w:firstLine="0"/>
      </w:pPr>
      <w:r>
        <w:tab/>
        <w:t xml:space="preserve">This example provides another demonstration about how to construct a biosynthetic N-linked glycosylation pathway using forward construction method. This exemplar network is predicted using enzymatic function and specificities. The network starts from a substrate M3Gn to form branched bi-, tri-, and tetra- antennary structures. Main manuscript provides details of enzyme properties and specificities in Table 1.  </w:t>
      </w:r>
    </w:p>
    <w:p w:rsidR="00D274C0" w:rsidRDefault="00D274C0" w:rsidP="00330912">
      <w:pPr>
        <w:pStyle w:val="Heading4"/>
        <w:ind w:left="0" w:firstLine="0"/>
      </w:pPr>
      <w:bookmarkStart w:id="142" w:name="_Toc357635672"/>
      <w:bookmarkStart w:id="143" w:name="_Toc361851747"/>
      <w:r>
        <w:t>Enzyme definition</w:t>
      </w:r>
      <w:bookmarkEnd w:id="142"/>
      <w:bookmarkEnd w:id="143"/>
    </w:p>
    <w:p w:rsidR="00D274C0" w:rsidRPr="0070348E" w:rsidRDefault="00D274C0" w:rsidP="00330912">
      <w:pPr>
        <w:ind w:left="0" w:firstLine="0"/>
      </w:pPr>
      <w:r>
        <w:t xml:space="preserve">    Enzymes defined in this exercise are MGAT2,3,4,5, ManII and GalT. Displays of enzymatic mechanism and their specificities are enabled using </w:t>
      </w:r>
      <w:r w:rsidRPr="0070348E">
        <w:rPr>
          <w:i/>
        </w:rPr>
        <w:t>enzViewer</w:t>
      </w:r>
      <w:r>
        <w:rPr>
          <w:i/>
        </w:rPr>
        <w:t xml:space="preserve"> </w:t>
      </w:r>
      <w:r>
        <w:t xml:space="preserve">command. </w:t>
      </w: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Input: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mgat2 </w:t>
      </w:r>
      <w:r w:rsidR="00EC100C" w:rsidRPr="00631AC0">
        <w:rPr>
          <w:rFonts w:ascii="Courier New" w:eastAsia="Times New Roman" w:hAnsi="Courier New" w:cs="Courier New"/>
          <w:b/>
          <w:color w:val="008000"/>
          <w:kern w:val="0"/>
          <w:sz w:val="18"/>
          <w:szCs w:val="18"/>
          <w:lang w:val="x-none" w:eastAsia="x-none"/>
        </w:rPr>
        <w:t xml:space="preserve">= </w:t>
      </w:r>
      <w:r w:rsidRPr="00631AC0">
        <w:rPr>
          <w:rFonts w:ascii="Courier New" w:eastAsia="Times New Roman" w:hAnsi="Courier New" w:cs="Courier New"/>
          <w:b/>
          <w:color w:val="008000"/>
          <w:kern w:val="0"/>
          <w:sz w:val="18"/>
          <w:szCs w:val="18"/>
          <w:lang w:val="x-none" w:eastAsia="x-none"/>
        </w:rPr>
        <w:t>GTEnz([2;4;1;143]);</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residueMap = load('residueTypes.mat');</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mgat2.resfuncgroup = residueMap.allresidues('GlcNAc');</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glcnacbond</w:t>
      </w:r>
      <w:r w:rsidR="00936F66"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GlycanBond('2','1');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mgat2.linkFG = struct('anomer','b','bond',glcnacbond);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manResType = residueMap.allresidues('Man');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 = GlycanBond('6','1');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mgat2.resAtt2FG = manResType;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mgat2.linkresAtt2FG = struct('bond', manBond,'anomer','a');</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m3gn = glycanMLread('m3gn.glycoct_xml');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mgat2.isTerminalTarget = true;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mgat2.substMinStruct  = m3gn;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mgat2.targetBranch=glycanMLread('mgat2actingbranch.glycoct_xml');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mgat2.substNABranch = CellArrayList;</w:t>
      </w:r>
    </w:p>
    <w:p w:rsidR="00936F66"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mgat2.substNABranch.add(</w:t>
      </w:r>
      <w:r w:rsidR="0028638F">
        <w:rPr>
          <w:rFonts w:ascii="Courier New" w:eastAsia="Times New Roman" w:hAnsi="Courier New" w:cs="Courier New"/>
          <w:b/>
          <w:color w:val="008000"/>
          <w:kern w:val="0"/>
          <w:sz w:val="18"/>
          <w:szCs w:val="18"/>
          <w:lang w:eastAsia="x-none"/>
        </w:rPr>
        <w:t>...</w:t>
      </w:r>
    </w:p>
    <w:p w:rsidR="00112203" w:rsidRPr="00631AC0" w:rsidRDefault="00936F66"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eastAsia="x-none"/>
        </w:rPr>
        <w:t xml:space="preserve"> </w:t>
      </w:r>
      <w:r w:rsidR="00112203" w:rsidRPr="00631AC0">
        <w:rPr>
          <w:rFonts w:ascii="Courier New" w:eastAsia="Times New Roman" w:hAnsi="Courier New" w:cs="Courier New"/>
          <w:b/>
          <w:color w:val="008000"/>
          <w:kern w:val="0"/>
          <w:sz w:val="18"/>
          <w:szCs w:val="18"/>
          <w:lang w:val="x-none" w:eastAsia="x-none"/>
        </w:rPr>
        <w:t>glycanMLrea</w:t>
      </w:r>
      <w:r w:rsidRPr="00631AC0">
        <w:rPr>
          <w:rFonts w:ascii="Courier New" w:eastAsia="Times New Roman" w:hAnsi="Courier New" w:cs="Courier New"/>
          <w:b/>
          <w:color w:val="008000"/>
          <w:kern w:val="0"/>
          <w:sz w:val="18"/>
          <w:szCs w:val="18"/>
          <w:lang w:eastAsia="x-none"/>
        </w:rPr>
        <w:t>d(</w:t>
      </w:r>
      <w:r w:rsidR="00112203" w:rsidRPr="00631AC0">
        <w:rPr>
          <w:rFonts w:ascii="Courier New" w:eastAsia="Times New Roman" w:hAnsi="Courier New" w:cs="Courier New"/>
          <w:b/>
          <w:color w:val="008000"/>
          <w:kern w:val="0"/>
          <w:sz w:val="18"/>
          <w:szCs w:val="18"/>
          <w:lang w:val="x-none" w:eastAsia="x-none"/>
        </w:rPr>
        <w:t>'NGlycanBisectGlcNAc.glycoct_xml'));</w:t>
      </w:r>
    </w:p>
    <w:p w:rsidR="00936F66"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mgat2.substNABranch.add(</w:t>
      </w:r>
      <w:r w:rsidR="0028638F">
        <w:rPr>
          <w:rFonts w:ascii="Courier New" w:eastAsia="Times New Roman" w:hAnsi="Courier New" w:cs="Courier New"/>
          <w:b/>
          <w:color w:val="008000"/>
          <w:kern w:val="0"/>
          <w:sz w:val="18"/>
          <w:szCs w:val="18"/>
          <w:lang w:eastAsia="x-none"/>
        </w:rPr>
        <w:t>...</w:t>
      </w:r>
    </w:p>
    <w:p w:rsidR="00112203" w:rsidRPr="00631AC0" w:rsidRDefault="00936F66"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eastAsia="x-none"/>
        </w:rPr>
        <w:t xml:space="preserve"> </w:t>
      </w:r>
      <w:r w:rsidR="00112203" w:rsidRPr="00631AC0">
        <w:rPr>
          <w:rFonts w:ascii="Courier New" w:eastAsia="Times New Roman" w:hAnsi="Courier New" w:cs="Courier New"/>
          <w:b/>
          <w:color w:val="008000"/>
          <w:kern w:val="0"/>
          <w:sz w:val="18"/>
          <w:szCs w:val="18"/>
          <w:lang w:val="x-none" w:eastAsia="x-none"/>
        </w:rPr>
        <w:t>glycanMLread('mgat2substrateNAbranch.glycoct_xml'));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enzViewer(mgat2)</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Definition and visualization of MANII enzyme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 = GHEnz([3;2;1;114]);</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manii.resfuncgroup = manResType;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manii.linkFG.anomer = 'a';</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manBond(1,1</w:t>
      </w:r>
      <w:r w:rsidR="00936F66" w:rsidRPr="00631AC0">
        <w:rPr>
          <w:rFonts w:ascii="Courier New" w:eastAsia="Times New Roman" w:hAnsi="Courier New" w:cs="Courier New"/>
          <w:b/>
          <w:color w:val="008000"/>
          <w:kern w:val="0"/>
          <w:sz w:val="18"/>
          <w:szCs w:val="18"/>
          <w:lang w:eastAsia="x-none"/>
        </w:rPr>
        <w:t>)</w:t>
      </w:r>
      <w:r w:rsidRPr="00631AC0">
        <w:rPr>
          <w:rFonts w:ascii="Courier New" w:eastAsia="Times New Roman" w:hAnsi="Courier New" w:cs="Courier New"/>
          <w:b/>
          <w:color w:val="008000"/>
          <w:kern w:val="0"/>
          <w:sz w:val="18"/>
          <w:szCs w:val="18"/>
          <w:lang w:val="x-none" w:eastAsia="x-none"/>
        </w:rPr>
        <w:t>= GlycanBond('3','1');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manBond(2,1)</w:t>
      </w:r>
      <w:r w:rsidR="00936F66" w:rsidRPr="00631AC0">
        <w:rPr>
          <w:rFonts w:ascii="Courier New" w:eastAsia="Times New Roman" w:hAnsi="Courier New" w:cs="Courier New"/>
          <w:b/>
          <w:color w:val="008000"/>
          <w:kern w:val="0"/>
          <w:sz w:val="18"/>
          <w:szCs w:val="18"/>
          <w:lang w:eastAsia="x-none"/>
        </w:rPr>
        <w:t>=</w:t>
      </w:r>
      <w:r w:rsidRPr="00631AC0">
        <w:rPr>
          <w:rFonts w:ascii="Courier New" w:eastAsia="Times New Roman" w:hAnsi="Courier New" w:cs="Courier New"/>
          <w:b/>
          <w:color w:val="008000"/>
          <w:kern w:val="0"/>
          <w:sz w:val="18"/>
          <w:szCs w:val="18"/>
          <w:lang w:val="x-none" w:eastAsia="x-none"/>
        </w:rPr>
        <w:t xml:space="preserve"> GlycanBond('6','1');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manii.linkFG.bond = manBond;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manii.resAtt2FG = manResType;</w:t>
      </w:r>
    </w:p>
    <w:p w:rsidR="00936F66"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manii.prodMinStruct = glycanMLread('m3gn.glycoct_xml');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mannosidase I can not work on M5 glycan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manii.substNABranch =glycanMLread('NGlycanBisectGlcNAc.glycoct_xml');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enzViewer(manii)</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Definition and visualization of MGAT3 enzyme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 = GTEnz([2;4;1;143]);</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mgat3.resfuncgroup = residueMap.allresidues('GlcNAc');</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manResType = residueMap.allresidues('Man');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 = GlycanBond('4','1');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mgat3.resAtt2FG = manResType;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mgat3.linkresAtt2FG</w:t>
      </w:r>
      <w:r w:rsidR="00775DE8"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struct('bond', manBond,'anomer','b');</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glcnacbond = GlycanBond('4','1');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mgat3.linkFG = struct('anomer','b','bond',glcnacbond);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m3gn = glycanMLread('m3gn.glycoct_xml');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mgat3.substMinStruct = m3gn;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mgat3.substNABranch =</w:t>
      </w:r>
      <w:r w:rsidR="0028638F">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glycanMLread('NGlycanBisectGlcNAc.glycoct_xml');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mgat3.targetBranch  = glycanMLread('mgat3targetbranch.glycoct_xml');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mgat3.substNAResidue = residueMap.allresidues('Gal');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enzViewer(mgat3)</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lastRenderedPageBreak/>
        <w:t xml:space="preserv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Definition and visualization of MGAT4 enzyme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 = GTEnz([2;4;1;145]);</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mgat4.resfuncgroup = residueMap.allresidues('GlcNAc');</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manResType = residueMap.allresidues('Man');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 = GlycanBond('3','1');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mgat4.resAtt2FG = manResType;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mgat4.linkresAtt2FG = struct('bond', manBond,'anomer','a');</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glcnacbond = GlycanBond('4','1');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mgat4.linkFG</w:t>
      </w:r>
      <w:r w:rsidR="003D04A2"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struct('anomer','b','bond',glcnacbond);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m3gn</w:t>
      </w:r>
      <w:r w:rsidR="007E2D44">
        <w:rPr>
          <w:rFonts w:ascii="Courier New" w:eastAsia="Times New Roman" w:hAnsi="Courier New" w:cs="Courier New"/>
          <w:b/>
          <w:color w:val="008000"/>
          <w:kern w:val="0"/>
          <w:sz w:val="18"/>
          <w:szCs w:val="18"/>
          <w:lang w:eastAsia="x-none"/>
        </w:rPr>
        <w:t>gn</w:t>
      </w:r>
      <w:r w:rsidRPr="00631AC0">
        <w:rPr>
          <w:rFonts w:ascii="Courier New" w:eastAsia="Times New Roman" w:hAnsi="Courier New" w:cs="Courier New"/>
          <w:b/>
          <w:color w:val="008000"/>
          <w:kern w:val="0"/>
          <w:sz w:val="18"/>
          <w:szCs w:val="18"/>
          <w:lang w:val="x-none" w:eastAsia="x-none"/>
        </w:rPr>
        <w:t xml:space="preserve"> = glycanMLread('m3gn</w:t>
      </w:r>
      <w:r w:rsidR="007E2D44">
        <w:rPr>
          <w:rFonts w:ascii="Courier New" w:eastAsia="Times New Roman" w:hAnsi="Courier New" w:cs="Courier New"/>
          <w:b/>
          <w:color w:val="008000"/>
          <w:kern w:val="0"/>
          <w:sz w:val="18"/>
          <w:szCs w:val="18"/>
          <w:lang w:eastAsia="x-none"/>
        </w:rPr>
        <w:t>gn</w:t>
      </w:r>
      <w:r w:rsidRPr="00631AC0">
        <w:rPr>
          <w:rFonts w:ascii="Courier New" w:eastAsia="Times New Roman" w:hAnsi="Courier New" w:cs="Courier New"/>
          <w:b/>
          <w:color w:val="008000"/>
          <w:kern w:val="0"/>
          <w:sz w:val="18"/>
          <w:szCs w:val="18"/>
          <w:lang w:val="x-none" w:eastAsia="x-none"/>
        </w:rPr>
        <w:t>.glycoct_xml');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mgat4.substMinStruct  = </w:t>
      </w:r>
      <w:r w:rsidR="007E2D44" w:rsidRPr="007E2D44">
        <w:rPr>
          <w:rFonts w:ascii="Courier New" w:eastAsia="Times New Roman" w:hAnsi="Courier New" w:cs="Courier New"/>
          <w:b/>
          <w:color w:val="008000"/>
          <w:kern w:val="0"/>
          <w:sz w:val="18"/>
          <w:szCs w:val="18"/>
          <w:lang w:val="x-none" w:eastAsia="x-none"/>
        </w:rPr>
        <w:t>m3gngn</w:t>
      </w:r>
      <w:r w:rsidRPr="00631AC0">
        <w:rPr>
          <w:rFonts w:ascii="Courier New" w:eastAsia="Times New Roman" w:hAnsi="Courier New" w:cs="Courier New"/>
          <w:b/>
          <w:color w:val="008000"/>
          <w:kern w:val="0"/>
          <w:sz w:val="18"/>
          <w:szCs w:val="18"/>
          <w:lang w:val="x-none" w:eastAsia="x-none"/>
        </w:rPr>
        <w:t>;</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mgat4.targetBranch = glycanMLread('mgat4targetbranch.glycoct_xml');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mgat4.substNABranch = CellArrayList;</w:t>
      </w:r>
    </w:p>
    <w:p w:rsidR="003D04A2" w:rsidRPr="0028638F" w:rsidRDefault="0028638F"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Pr>
          <w:rFonts w:ascii="Courier New" w:eastAsia="Times New Roman" w:hAnsi="Courier New" w:cs="Courier New"/>
          <w:b/>
          <w:color w:val="008000"/>
          <w:kern w:val="0"/>
          <w:sz w:val="18"/>
          <w:szCs w:val="18"/>
          <w:lang w:val="x-none" w:eastAsia="x-none"/>
        </w:rPr>
        <w:t>mgat4.substNABranch.ad</w:t>
      </w:r>
      <w:r>
        <w:rPr>
          <w:rFonts w:ascii="Courier New" w:eastAsia="Times New Roman" w:hAnsi="Courier New" w:cs="Courier New"/>
          <w:b/>
          <w:color w:val="008000"/>
          <w:kern w:val="0"/>
          <w:sz w:val="18"/>
          <w:szCs w:val="18"/>
          <w:lang w:eastAsia="x-none"/>
        </w:rPr>
        <w:t>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glycanMLread('NGlycanBisectGlcNAc.glycoct_xml'));</w:t>
      </w:r>
    </w:p>
    <w:p w:rsidR="003D04A2"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mgat4.substNABranch.add(</w:t>
      </w:r>
      <w:r w:rsidR="0028638F">
        <w:rPr>
          <w:rFonts w:ascii="Courier New" w:eastAsia="Times New Roman" w:hAnsi="Courier New" w:cs="Courier New"/>
          <w:b/>
          <w:color w:val="008000"/>
          <w:kern w:val="0"/>
          <w:sz w:val="18"/>
          <w:szCs w:val="18"/>
          <w:lang w:eastAsia="x-none"/>
        </w:rPr>
        <w:t>...</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glycanMLread('mgat4subsNAbranch.glycoct_xml'));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mgat4.substNAResidue = residueMap.allresidues('Gal');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enzViewer(mgat4)</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Definition and visualization of MGAT5 enzyme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 = GTEnz([2;4;1;155]);</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mgat5.resfuncgroup = residueMap.allresidues('GlcNAc');</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manResType = residueMap.allresidues('Man');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manBond = GlycanBond('6','1');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mgat5.resAtt2FG = manResType;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mgat5.linkresAtt2FG = struct('bond', manBond,'anomer','a');</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glcnacbond = GlycanBond('6','1');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mgat5.linkFG = struct('anomer','b','bond',glcnacbond);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m3gn = glycanMLread('m3gn.glycoct_xml');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%mgat5.substMinStruct  = m3gn;</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mgat5.targetBranch</w:t>
      </w:r>
      <w:r w:rsidR="00332669"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glycanMLread('mgat5targetbranch.glycoct_xml');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mgat5.substMinStruct =</w:t>
      </w:r>
      <w:r w:rsidR="00332669"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glycanMLread('mgat5substMinStruct.glycoct_xml');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mgat5.substNABranch = CellArrayList;</w:t>
      </w:r>
    </w:p>
    <w:p w:rsidR="00332669"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mgat5.substNABranch.add(</w:t>
      </w:r>
      <w:r w:rsidR="0028638F">
        <w:rPr>
          <w:rFonts w:ascii="Courier New" w:eastAsia="Times New Roman" w:hAnsi="Courier New" w:cs="Courier New"/>
          <w:b/>
          <w:color w:val="008000"/>
          <w:kern w:val="0"/>
          <w:sz w:val="18"/>
          <w:szCs w:val="18"/>
          <w:lang w:eastAsia="x-none"/>
        </w:rPr>
        <w:t>...</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glycanMLread('NGlycanBisectGlcNAc.glycoct_xml'));</w:t>
      </w:r>
    </w:p>
    <w:p w:rsidR="00332669"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eastAsia="x-none"/>
        </w:rPr>
      </w:pPr>
      <w:r w:rsidRPr="00631AC0">
        <w:rPr>
          <w:rFonts w:ascii="Courier New" w:eastAsia="Times New Roman" w:hAnsi="Courier New" w:cs="Courier New"/>
          <w:b/>
          <w:color w:val="008000"/>
          <w:kern w:val="0"/>
          <w:sz w:val="18"/>
          <w:szCs w:val="18"/>
          <w:lang w:val="x-none" w:eastAsia="x-none"/>
        </w:rPr>
        <w:t>mgat5.substNABranch.add(</w:t>
      </w:r>
      <w:r w:rsidR="0028638F">
        <w:rPr>
          <w:rFonts w:ascii="Courier New" w:eastAsia="Times New Roman" w:hAnsi="Courier New" w:cs="Courier New"/>
          <w:b/>
          <w:color w:val="008000"/>
          <w:kern w:val="0"/>
          <w:sz w:val="18"/>
          <w:szCs w:val="18"/>
          <w:lang w:eastAsia="x-none"/>
        </w:rPr>
        <w:t>...</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glycanMLread('mgat5substrateNAbranch.glycoct_xml'));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mgat5.substNAResidue = residueMap.allresidues('Gal');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enzViewer(mgat5)</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 Definition and visualization of GALT enzyme </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 = GTEnz([2;4;1;38]);</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galt.isTerminalTarget = true;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galt.resfuncgroup = residueMap.allresidues('Gal');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glcnacResType = residueMap.allresidues('GlcNAc');</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glcnacBond = GlycanBond('?','1');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galt.resAtt2F</w:t>
      </w:r>
      <w:r w:rsidR="00332669" w:rsidRPr="00631AC0">
        <w:rPr>
          <w:rFonts w:ascii="Courier New" w:eastAsia="Times New Roman" w:hAnsi="Courier New" w:cs="Courier New"/>
          <w:b/>
          <w:color w:val="008000"/>
          <w:kern w:val="0"/>
          <w:sz w:val="18"/>
          <w:szCs w:val="18"/>
          <w:lang w:eastAsia="x-none"/>
        </w:rPr>
        <w:t>G</w:t>
      </w:r>
      <w:r w:rsidRPr="00631AC0">
        <w:rPr>
          <w:rFonts w:ascii="Courier New" w:eastAsia="Times New Roman" w:hAnsi="Courier New" w:cs="Courier New"/>
          <w:b/>
          <w:color w:val="008000"/>
          <w:kern w:val="0"/>
          <w:sz w:val="18"/>
          <w:szCs w:val="18"/>
          <w:lang w:val="x-none" w:eastAsia="x-none"/>
        </w:rPr>
        <w:t xml:space="preserve"> = glcnacResType;</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galt.linkresAtt2FG</w:t>
      </w:r>
      <w:r w:rsidR="00332669"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xml:space="preserve"> struct('bond', glcnacBond,'anomer','b');</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galtbond</w:t>
      </w:r>
      <w:r w:rsidR="00332669" w:rsidRPr="00631AC0">
        <w:rPr>
          <w:rFonts w:ascii="Courier New" w:eastAsia="Times New Roman" w:hAnsi="Courier New" w:cs="Courier New"/>
          <w:b/>
          <w:color w:val="008000"/>
          <w:kern w:val="0"/>
          <w:sz w:val="18"/>
          <w:szCs w:val="18"/>
          <w:lang w:eastAsia="x-none"/>
        </w:rPr>
        <w:t xml:space="preserve"> </w:t>
      </w:r>
      <w:r w:rsidRPr="00631AC0">
        <w:rPr>
          <w:rFonts w:ascii="Courier New" w:eastAsia="Times New Roman" w:hAnsi="Courier New" w:cs="Courier New"/>
          <w:b/>
          <w:color w:val="008000"/>
          <w:kern w:val="0"/>
          <w:sz w:val="18"/>
          <w:szCs w:val="18"/>
          <w:lang w:val="x-none" w:eastAsia="x-none"/>
        </w:rPr>
        <w:t>= GlycanBond('4','1');</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galt.linkFG = struct('anomer','b','bond',galtbond);</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galt.targetBranch = glycanMLread('galttargetbranch.glycoct_xml');</w:t>
      </w:r>
    </w:p>
    <w:p w:rsidR="00112203" w:rsidRPr="00631AC0" w:rsidRDefault="00112203"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enzViewer(galt)</w:t>
      </w:r>
    </w:p>
    <w:p w:rsidR="00D274C0" w:rsidRPr="00D84505" w:rsidRDefault="00D274C0" w:rsidP="00330912">
      <w:pPr>
        <w:autoSpaceDE w:val="0"/>
        <w:autoSpaceDN w:val="0"/>
        <w:adjustRightInd w:val="0"/>
        <w:ind w:left="0" w:firstLine="0"/>
        <w:rPr>
          <w:rFonts w:ascii="Courier New" w:eastAsia="Times New Roman" w:hAnsi="Courier New"/>
          <w:b/>
          <w:color w:val="008000"/>
          <w:kern w:val="0"/>
          <w:sz w:val="20"/>
          <w:szCs w:val="20"/>
          <w:lang w:val="x-none" w:eastAsia="x-none"/>
        </w:rPr>
      </w:pPr>
      <w:r w:rsidRPr="00D84505">
        <w:rPr>
          <w:rFonts w:ascii="Courier New" w:eastAsia="Times New Roman" w:hAnsi="Courier New"/>
          <w:b/>
          <w:color w:val="008000"/>
          <w:kern w:val="0"/>
          <w:sz w:val="20"/>
          <w:szCs w:val="20"/>
          <w:lang w:val="x-none" w:eastAsia="x-none"/>
        </w:rPr>
        <w:t xml:space="preserve">      </w:t>
      </w: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Output: </w:t>
      </w:r>
    </w:p>
    <w:p w:rsidR="00D274C0" w:rsidRDefault="006A03D6" w:rsidP="00330912">
      <w:pPr>
        <w:ind w:left="0" w:firstLine="0"/>
        <w:rPr>
          <w:color w:val="92D050"/>
        </w:rPr>
      </w:pPr>
      <w:r>
        <w:rPr>
          <w:noProof/>
        </w:rPr>
        <w:lastRenderedPageBreak/>
        <w:drawing>
          <wp:anchor distT="0" distB="0" distL="114300" distR="114300" simplePos="0" relativeHeight="251656192" behindDoc="1" locked="0" layoutInCell="1" allowOverlap="1">
            <wp:simplePos x="0" y="0"/>
            <wp:positionH relativeFrom="column">
              <wp:posOffset>-635</wp:posOffset>
            </wp:positionH>
            <wp:positionV relativeFrom="paragraph">
              <wp:posOffset>3071495</wp:posOffset>
            </wp:positionV>
            <wp:extent cx="2807970" cy="2800350"/>
            <wp:effectExtent l="0" t="0" r="0" b="0"/>
            <wp:wrapTight wrapText="bothSides">
              <wp:wrapPolygon edited="0">
                <wp:start x="0" y="0"/>
                <wp:lineTo x="0" y="21453"/>
                <wp:lineTo x="21395" y="21453"/>
                <wp:lineTo x="21395" y="0"/>
                <wp:lineTo x="0" y="0"/>
              </wp:wrapPolygon>
            </wp:wrapTight>
            <wp:docPr id="10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7970" cy="28003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1" locked="0" layoutInCell="1" allowOverlap="1">
            <wp:simplePos x="0" y="0"/>
            <wp:positionH relativeFrom="column">
              <wp:posOffset>3028950</wp:posOffset>
            </wp:positionH>
            <wp:positionV relativeFrom="paragraph">
              <wp:posOffset>3056890</wp:posOffset>
            </wp:positionV>
            <wp:extent cx="2821940" cy="2814320"/>
            <wp:effectExtent l="0" t="0" r="0" b="5080"/>
            <wp:wrapTight wrapText="bothSides">
              <wp:wrapPolygon edited="0">
                <wp:start x="0" y="0"/>
                <wp:lineTo x="0" y="21493"/>
                <wp:lineTo x="21435" y="21493"/>
                <wp:lineTo x="21435" y="0"/>
                <wp:lineTo x="0" y="0"/>
              </wp:wrapPolygon>
            </wp:wrapTight>
            <wp:docPr id="10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21940" cy="28143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1" locked="0" layoutInCell="1" allowOverlap="1">
            <wp:simplePos x="0" y="0"/>
            <wp:positionH relativeFrom="column">
              <wp:posOffset>3029585</wp:posOffset>
            </wp:positionH>
            <wp:positionV relativeFrom="paragraph">
              <wp:posOffset>15240</wp:posOffset>
            </wp:positionV>
            <wp:extent cx="2842895" cy="2781300"/>
            <wp:effectExtent l="0" t="0" r="0" b="0"/>
            <wp:wrapTight wrapText="bothSides">
              <wp:wrapPolygon edited="0">
                <wp:start x="0" y="0"/>
                <wp:lineTo x="0" y="21452"/>
                <wp:lineTo x="21421" y="21452"/>
                <wp:lineTo x="21421" y="0"/>
                <wp:lineTo x="0" y="0"/>
              </wp:wrapPolygon>
            </wp:wrapTight>
            <wp:docPr id="1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42895" cy="2781300"/>
                    </a:xfrm>
                    <a:prstGeom prst="rect">
                      <a:avLst/>
                    </a:prstGeom>
                    <a:noFill/>
                    <a:ln>
                      <a:noFill/>
                    </a:ln>
                  </pic:spPr>
                </pic:pic>
              </a:graphicData>
            </a:graphic>
            <wp14:sizeRelH relativeFrom="page">
              <wp14:pctWidth>0</wp14:pctWidth>
            </wp14:sizeRelH>
            <wp14:sizeRelV relativeFrom="page">
              <wp14:pctHeight>0</wp14:pctHeight>
            </wp14:sizeRelV>
          </wp:anchor>
        </w:drawing>
      </w:r>
      <w:r w:rsidR="00D274C0" w:rsidRPr="00AC58AF">
        <w:rPr>
          <w:noProof/>
        </w:rPr>
        <w:t xml:space="preserve"> </w:t>
      </w:r>
      <w:r>
        <w:rPr>
          <w:noProof/>
        </w:rPr>
        <w:drawing>
          <wp:anchor distT="0" distB="0" distL="114300" distR="114300" simplePos="0" relativeHeight="251651072" behindDoc="1" locked="0" layoutInCell="1" allowOverlap="1">
            <wp:simplePos x="0" y="0"/>
            <wp:positionH relativeFrom="column">
              <wp:posOffset>0</wp:posOffset>
            </wp:positionH>
            <wp:positionV relativeFrom="paragraph">
              <wp:posOffset>1905</wp:posOffset>
            </wp:positionV>
            <wp:extent cx="2802890" cy="2795270"/>
            <wp:effectExtent l="0" t="0" r="0" b="5080"/>
            <wp:wrapTight wrapText="bothSides">
              <wp:wrapPolygon edited="0">
                <wp:start x="0" y="0"/>
                <wp:lineTo x="0" y="21492"/>
                <wp:lineTo x="21434" y="21492"/>
                <wp:lineTo x="21434" y="0"/>
                <wp:lineTo x="0" y="0"/>
              </wp:wrapPolygon>
            </wp:wrapTight>
            <wp:docPr id="10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2890" cy="27952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74C0" w:rsidRPr="009618DE" w:rsidRDefault="00D274C0" w:rsidP="00330912">
      <w:pPr>
        <w:ind w:left="0" w:firstLine="0"/>
        <w:rPr>
          <w:color w:val="92D050"/>
        </w:rPr>
      </w:pPr>
    </w:p>
    <w:p w:rsidR="00D274C0" w:rsidRDefault="00D274C0" w:rsidP="00330912">
      <w:pPr>
        <w:ind w:left="0" w:firstLine="0"/>
      </w:pPr>
    </w:p>
    <w:p w:rsidR="00D274C0" w:rsidRDefault="00D274C0" w:rsidP="00330912">
      <w:pPr>
        <w:ind w:left="0" w:firstLine="0"/>
      </w:pPr>
    </w:p>
    <w:p w:rsidR="00D274C0" w:rsidRDefault="00D274C0" w:rsidP="00330912">
      <w:pPr>
        <w:ind w:left="0" w:firstLine="0"/>
      </w:pPr>
    </w:p>
    <w:p w:rsidR="00D274C0" w:rsidRDefault="00D274C0" w:rsidP="00330912">
      <w:pPr>
        <w:ind w:left="0" w:firstLine="0"/>
      </w:pPr>
    </w:p>
    <w:p w:rsidR="00D274C0" w:rsidRDefault="00D274C0" w:rsidP="00330912">
      <w:pPr>
        <w:ind w:left="0" w:firstLine="0"/>
      </w:pPr>
    </w:p>
    <w:p w:rsidR="00D274C0" w:rsidRDefault="006A03D6" w:rsidP="00330912">
      <w:pPr>
        <w:ind w:left="0" w:firstLine="0"/>
      </w:pPr>
      <w:r>
        <w:rPr>
          <w:noProof/>
        </w:rPr>
        <w:lastRenderedPageBreak/>
        <w:drawing>
          <wp:anchor distT="0" distB="0" distL="114300" distR="114300" simplePos="0" relativeHeight="251655168" behindDoc="1" locked="0" layoutInCell="1" allowOverlap="1">
            <wp:simplePos x="0" y="0"/>
            <wp:positionH relativeFrom="column">
              <wp:posOffset>3124200</wp:posOffset>
            </wp:positionH>
            <wp:positionV relativeFrom="paragraph">
              <wp:posOffset>0</wp:posOffset>
            </wp:positionV>
            <wp:extent cx="3027045" cy="3019425"/>
            <wp:effectExtent l="0" t="0" r="1905" b="9525"/>
            <wp:wrapTight wrapText="bothSides">
              <wp:wrapPolygon edited="0">
                <wp:start x="0" y="0"/>
                <wp:lineTo x="0" y="21532"/>
                <wp:lineTo x="21478" y="21532"/>
                <wp:lineTo x="21478" y="0"/>
                <wp:lineTo x="0" y="0"/>
              </wp:wrapPolygon>
            </wp:wrapTight>
            <wp:docPr id="4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27045" cy="3019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1" locked="0" layoutInCell="1" allowOverlap="1">
            <wp:simplePos x="0" y="0"/>
            <wp:positionH relativeFrom="column">
              <wp:posOffset>0</wp:posOffset>
            </wp:positionH>
            <wp:positionV relativeFrom="paragraph">
              <wp:posOffset>0</wp:posOffset>
            </wp:positionV>
            <wp:extent cx="3026410" cy="3017520"/>
            <wp:effectExtent l="0" t="0" r="2540" b="0"/>
            <wp:wrapTight wrapText="bothSides">
              <wp:wrapPolygon edited="0">
                <wp:start x="0" y="0"/>
                <wp:lineTo x="0" y="21409"/>
                <wp:lineTo x="21482" y="21409"/>
                <wp:lineTo x="21482" y="0"/>
                <wp:lineTo x="0" y="0"/>
              </wp:wrapPolygon>
            </wp:wrapTight>
            <wp:docPr id="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26410" cy="3017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74C0" w:rsidRDefault="00D274C0" w:rsidP="00330912">
      <w:pPr>
        <w:pStyle w:val="Heading4"/>
        <w:ind w:left="0" w:firstLine="0"/>
      </w:pPr>
      <w:bookmarkStart w:id="144" w:name="_Toc357635673"/>
      <w:bookmarkStart w:id="145" w:name="_Toc361851748"/>
      <w:r>
        <w:t>Initial substrate definition</w:t>
      </w:r>
      <w:bookmarkEnd w:id="144"/>
      <w:bookmarkEnd w:id="145"/>
    </w:p>
    <w:p w:rsidR="00D274C0" w:rsidRDefault="00D274C0" w:rsidP="00330912">
      <w:pPr>
        <w:ind w:left="0" w:firstLine="0"/>
      </w:pPr>
      <w:r>
        <w:t xml:space="preserve">  Initial substrate is defined as M5Gn. Its structure can be visualized using glycanViewer command</w:t>
      </w:r>
    </w:p>
    <w:p w:rsidR="00D274C0" w:rsidRPr="00631AC0" w:rsidRDefault="00D274C0" w:rsidP="00330912">
      <w:pPr>
        <w:autoSpaceDE w:val="0"/>
        <w:autoSpaceDN w:val="0"/>
        <w:adjustRightInd w:val="0"/>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Input: </w:t>
      </w:r>
    </w:p>
    <w:p w:rsidR="00D274C0" w:rsidRPr="00631AC0" w:rsidRDefault="00D274C0"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m5gnspecies = GlycanSpecies(glycanMLread('m5gn.glycoct_xml')) ;</w:t>
      </w:r>
    </w:p>
    <w:p w:rsidR="00D274C0" w:rsidRPr="00631AC0" w:rsidRDefault="00D274C0"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fprintf(1,'display initial substrate structure\n');</w:t>
      </w:r>
    </w:p>
    <w:p w:rsidR="00D274C0" w:rsidRPr="00631AC0" w:rsidRDefault="00D274C0" w:rsidP="00330912">
      <w:pPr>
        <w:widowControl/>
        <w:autoSpaceDE w:val="0"/>
        <w:autoSpaceDN w:val="0"/>
        <w:adjustRightInd w:val="0"/>
        <w:ind w:left="0" w:firstLine="0"/>
        <w:jc w:val="left"/>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glycanViewer(m5gnspecies.glycanStruct);</w:t>
      </w:r>
    </w:p>
    <w:p w:rsidR="00D274C0" w:rsidRPr="00631AC0" w:rsidRDefault="00D274C0" w:rsidP="00330912">
      <w:pPr>
        <w:autoSpaceDE w:val="0"/>
        <w:autoSpaceDN w:val="0"/>
        <w:adjustRightInd w:val="0"/>
        <w:ind w:left="0" w:firstLine="0"/>
        <w:rPr>
          <w:rFonts w:ascii="Courier New" w:hAnsi="Courier New" w:cs="Courier New"/>
          <w:sz w:val="18"/>
          <w:szCs w:val="18"/>
        </w:rPr>
      </w:pPr>
    </w:p>
    <w:p w:rsidR="00D274C0" w:rsidRPr="00631AC0" w:rsidRDefault="00D274C0" w:rsidP="00330912">
      <w:pPr>
        <w:tabs>
          <w:tab w:val="left" w:pos="540"/>
        </w:tabs>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Output: </w:t>
      </w:r>
    </w:p>
    <w:p w:rsidR="00D274C0" w:rsidRPr="00D01EF5" w:rsidRDefault="00D274C0" w:rsidP="00330912">
      <w:pPr>
        <w:tabs>
          <w:tab w:val="left" w:pos="540"/>
        </w:tabs>
        <w:ind w:left="0" w:firstLine="0"/>
        <w:rPr>
          <w:rFonts w:ascii="Courier New" w:hAnsi="Courier New" w:cs="Courier New"/>
          <w:color w:val="FF0000"/>
          <w:sz w:val="18"/>
          <w:szCs w:val="18"/>
        </w:rPr>
      </w:pPr>
      <w:r w:rsidRPr="00D01EF5">
        <w:rPr>
          <w:rFonts w:ascii="Courier New" w:hAnsi="Courier New" w:cs="Courier New"/>
          <w:color w:val="FF0000"/>
          <w:sz w:val="18"/>
          <w:szCs w:val="18"/>
        </w:rPr>
        <w:t xml:space="preserve"> </w:t>
      </w:r>
      <w:r w:rsidRPr="00D01EF5">
        <w:rPr>
          <w:rFonts w:ascii="Courier New" w:eastAsia="Times New Roman" w:hAnsi="Courier New" w:cs="Courier New"/>
          <w:b/>
          <w:color w:val="FF0000"/>
          <w:kern w:val="0"/>
          <w:sz w:val="18"/>
          <w:szCs w:val="18"/>
          <w:lang w:val="x-none" w:eastAsia="x-none"/>
        </w:rPr>
        <w:t>display initial substrate structure</w:t>
      </w:r>
    </w:p>
    <w:p w:rsidR="00D274C0" w:rsidRPr="00FB41BB" w:rsidRDefault="006A03D6" w:rsidP="00330912">
      <w:pPr>
        <w:ind w:left="0" w:firstLine="0"/>
        <w:rPr>
          <w:color w:val="92D050"/>
        </w:rPr>
      </w:pPr>
      <w:r>
        <w:rPr>
          <w:noProof/>
        </w:rPr>
        <w:drawing>
          <wp:inline distT="0" distB="0" distL="0" distR="0">
            <wp:extent cx="1975485" cy="1483995"/>
            <wp:effectExtent l="0" t="0" r="5715" b="1905"/>
            <wp:docPr id="4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75485" cy="1483995"/>
                    </a:xfrm>
                    <a:prstGeom prst="rect">
                      <a:avLst/>
                    </a:prstGeom>
                    <a:noFill/>
                    <a:ln>
                      <a:noFill/>
                    </a:ln>
                  </pic:spPr>
                </pic:pic>
              </a:graphicData>
            </a:graphic>
          </wp:inline>
        </w:drawing>
      </w:r>
    </w:p>
    <w:p w:rsidR="00D274C0" w:rsidRDefault="00D274C0" w:rsidP="00330912">
      <w:pPr>
        <w:pStyle w:val="Heading4"/>
        <w:ind w:left="0" w:firstLine="0"/>
      </w:pPr>
      <w:bookmarkStart w:id="146" w:name="_Toc357635674"/>
      <w:bookmarkStart w:id="147" w:name="_Toc361851749"/>
      <w:r>
        <w:t>Enzymes and glycans added to CellArrayList variables</w:t>
      </w:r>
      <w:bookmarkEnd w:id="146"/>
      <w:bookmarkEnd w:id="147"/>
    </w:p>
    <w:p w:rsidR="00D274C0" w:rsidRPr="00930C7B" w:rsidRDefault="00D274C0" w:rsidP="00330912">
      <w:pPr>
        <w:ind w:left="0" w:firstLine="0"/>
      </w:pPr>
      <w:r w:rsidRPr="00930C7B">
        <w:t xml:space="preserve">   </w:t>
      </w:r>
      <w:r>
        <w:t>‘</w:t>
      </w:r>
      <w:r w:rsidRPr="00930C7B">
        <w:t>substrateArray</w:t>
      </w:r>
      <w:r>
        <w:t>’</w:t>
      </w:r>
      <w:r w:rsidRPr="00930C7B">
        <w:t xml:space="preserve"> and </w:t>
      </w:r>
      <w:r>
        <w:t>‘</w:t>
      </w:r>
      <w:r w:rsidRPr="00930C7B">
        <w:t>enzArray</w:t>
      </w:r>
      <w:r>
        <w:t>’</w:t>
      </w:r>
      <w:r w:rsidRPr="00930C7B">
        <w:t xml:space="preserve"> are crea</w:t>
      </w:r>
      <w:r w:rsidR="003E6CAD">
        <w:t xml:space="preserve">ted to store initial substrate </w:t>
      </w:r>
      <w:r w:rsidRPr="00930C7B">
        <w:t>and enzymes which might act on substrate.</w:t>
      </w:r>
    </w:p>
    <w:p w:rsidR="00D274C0" w:rsidRDefault="00D274C0" w:rsidP="00330912">
      <w:pPr>
        <w:ind w:left="0" w:firstLine="0"/>
      </w:pP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Input: </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substrateArray = CellArrayList;</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 = CellArrayList;</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substrateArray.add(m5gnspecies);</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enzArray.add(manii);</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enzArray.add(mgat2);</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lastRenderedPageBreak/>
        <w:t>enzArray.add(mgat3);</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enzArray.add(mgat4);</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enzArray.add(mgat5);</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enzArray.add(galt);</w:t>
      </w:r>
    </w:p>
    <w:p w:rsidR="00D274C0" w:rsidRDefault="00D274C0" w:rsidP="00330912">
      <w:pPr>
        <w:pStyle w:val="Heading4"/>
        <w:ind w:left="0" w:firstLine="0"/>
        <w:rPr>
          <w:sz w:val="24"/>
          <w:szCs w:val="24"/>
        </w:rPr>
      </w:pPr>
      <w:bookmarkStart w:id="148" w:name="_Toc357635675"/>
      <w:bookmarkStart w:id="149" w:name="_Toc361851750"/>
      <w:r>
        <w:t>Theoretical prediction of pathway using forward construction</w:t>
      </w:r>
      <w:bookmarkEnd w:id="148"/>
      <w:bookmarkEnd w:id="149"/>
    </w:p>
    <w:p w:rsidR="00D274C0" w:rsidRPr="00B77C1F" w:rsidRDefault="00D274C0" w:rsidP="00330912">
      <w:pPr>
        <w:ind w:left="0" w:firstLine="0"/>
      </w:pPr>
      <w:r w:rsidRPr="00B77C1F">
        <w:rPr>
          <w:i/>
        </w:rPr>
        <w:t>inferGlyForwPath</w:t>
      </w:r>
      <w:r w:rsidRPr="00B77C1F">
        <w:t xml:space="preserve"> command is used to construct a theoretical  pathway and the pathway can be visualized using </w:t>
      </w:r>
      <w:r w:rsidRPr="00B77C1F">
        <w:rPr>
          <w:i/>
        </w:rPr>
        <w:t>glycanPathViewer</w:t>
      </w:r>
      <w:r w:rsidRPr="00B77C1F">
        <w:t xml:space="preserve"> </w:t>
      </w:r>
      <w:r>
        <w:t>c</w:t>
      </w:r>
      <w:r w:rsidRPr="00B77C1F">
        <w:t xml:space="preserve">ommand. </w:t>
      </w: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Input: </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[isPath,nglycanpath]=inferGlyForwPath(substrateArray,enzArray); </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if(isPath)</w:t>
      </w:r>
    </w:p>
    <w:p w:rsidR="00D274C0" w:rsidRPr="00631AC0" w:rsidRDefault="00631A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Pr>
          <w:rFonts w:ascii="Courier New" w:eastAsia="Times New Roman" w:hAnsi="Courier New" w:cs="Courier New"/>
          <w:b/>
          <w:color w:val="008000"/>
          <w:kern w:val="0"/>
          <w:sz w:val="18"/>
          <w:szCs w:val="18"/>
          <w:lang w:eastAsia="x-none"/>
        </w:rPr>
        <w:t xml:space="preserve">   </w:t>
      </w:r>
      <w:r w:rsidR="00D274C0" w:rsidRPr="00631AC0">
        <w:rPr>
          <w:rFonts w:ascii="Courier New" w:eastAsia="Times New Roman" w:hAnsi="Courier New" w:cs="Courier New"/>
          <w:b/>
          <w:color w:val="008000"/>
          <w:kern w:val="0"/>
          <w:sz w:val="18"/>
          <w:szCs w:val="18"/>
          <w:lang w:val="x-none" w:eastAsia="x-none"/>
        </w:rPr>
        <w:t>glycanPathViewer(nglycanpath);</w:t>
      </w:r>
    </w:p>
    <w:p w:rsidR="00D274C0" w:rsidRPr="00631AC0" w:rsidRDefault="00D274C0" w:rsidP="00330912">
      <w:pPr>
        <w:autoSpaceDE w:val="0"/>
        <w:autoSpaceDN w:val="0"/>
        <w:adjustRightInd w:val="0"/>
        <w:ind w:left="0" w:firstLine="0"/>
        <w:rPr>
          <w:rFonts w:ascii="Courier New" w:hAnsi="Courier New" w:cs="Courier New"/>
          <w:color w:val="92D050"/>
          <w:sz w:val="18"/>
          <w:szCs w:val="18"/>
        </w:rPr>
      </w:pPr>
      <w:r w:rsidRPr="00631AC0">
        <w:rPr>
          <w:rFonts w:ascii="Courier New" w:eastAsia="Times New Roman" w:hAnsi="Courier New" w:cs="Courier New"/>
          <w:b/>
          <w:color w:val="008000"/>
          <w:kern w:val="0"/>
          <w:sz w:val="18"/>
          <w:szCs w:val="18"/>
          <w:lang w:val="x-none" w:eastAsia="x-none"/>
        </w:rPr>
        <w:t>end</w:t>
      </w:r>
    </w:p>
    <w:p w:rsidR="0028638F"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Output:</w:t>
      </w:r>
    </w:p>
    <w:p w:rsidR="0028638F" w:rsidRPr="0028638F" w:rsidRDefault="0028638F" w:rsidP="00330912">
      <w:pPr>
        <w:ind w:left="0" w:firstLine="0"/>
        <w:rPr>
          <w:rFonts w:ascii="Courier New" w:hAnsi="Courier New" w:cs="Courier New"/>
          <w:color w:val="FF0000"/>
          <w:sz w:val="18"/>
          <w:szCs w:val="18"/>
        </w:rPr>
      </w:pPr>
      <w:r w:rsidRPr="0028638F">
        <w:rPr>
          <w:rFonts w:ascii="Courier New" w:hAnsi="Courier New" w:cs="Courier New"/>
          <w:color w:val="FF0000"/>
          <w:sz w:val="18"/>
          <w:szCs w:val="18"/>
        </w:rPr>
        <w:t>round:1</w:t>
      </w:r>
    </w:p>
    <w:p w:rsidR="0028638F" w:rsidRPr="0028638F" w:rsidRDefault="0028638F" w:rsidP="00330912">
      <w:pPr>
        <w:ind w:left="0" w:firstLine="0"/>
        <w:rPr>
          <w:rFonts w:ascii="Courier New" w:hAnsi="Courier New" w:cs="Courier New"/>
          <w:color w:val="FF0000"/>
          <w:sz w:val="18"/>
          <w:szCs w:val="18"/>
        </w:rPr>
      </w:pPr>
      <w:r w:rsidRPr="0028638F">
        <w:rPr>
          <w:rFonts w:ascii="Courier New" w:hAnsi="Courier New" w:cs="Courier New"/>
          <w:color w:val="FF0000"/>
          <w:sz w:val="18"/>
          <w:szCs w:val="18"/>
        </w:rPr>
        <w:t>number of</w:t>
      </w:r>
      <w:r w:rsidR="00265648">
        <w:rPr>
          <w:rFonts w:ascii="Courier New" w:hAnsi="Courier New" w:cs="Courier New"/>
          <w:color w:val="FF0000"/>
          <w:sz w:val="18"/>
          <w:szCs w:val="18"/>
        </w:rPr>
        <w:t xml:space="preserve"> total species in the pathway: 5</w:t>
      </w:r>
    </w:p>
    <w:p w:rsidR="0028638F" w:rsidRDefault="0028638F" w:rsidP="00330912">
      <w:pPr>
        <w:ind w:left="0" w:firstLine="0"/>
        <w:rPr>
          <w:rFonts w:ascii="Courier New" w:hAnsi="Courier New" w:cs="Courier New"/>
          <w:color w:val="FF0000"/>
          <w:sz w:val="18"/>
          <w:szCs w:val="18"/>
        </w:rPr>
      </w:pPr>
      <w:r w:rsidRPr="0028638F">
        <w:rPr>
          <w:rFonts w:ascii="Courier New" w:hAnsi="Courier New" w:cs="Courier New"/>
          <w:color w:val="FF0000"/>
          <w:sz w:val="18"/>
          <w:szCs w:val="18"/>
        </w:rPr>
        <w:t>number of t</w:t>
      </w:r>
      <w:r w:rsidR="00265648">
        <w:rPr>
          <w:rFonts w:ascii="Courier New" w:hAnsi="Courier New" w:cs="Courier New"/>
          <w:color w:val="FF0000"/>
          <w:sz w:val="18"/>
          <w:szCs w:val="18"/>
        </w:rPr>
        <w:t>otal reactions in the pathway: 4</w:t>
      </w:r>
    </w:p>
    <w:p w:rsidR="0028638F" w:rsidRDefault="0028638F" w:rsidP="00330912">
      <w:pPr>
        <w:ind w:left="0" w:firstLine="0"/>
        <w:rPr>
          <w:rFonts w:ascii="Courier New" w:hAnsi="Courier New" w:cs="Courier New"/>
          <w:color w:val="FF0000"/>
          <w:sz w:val="18"/>
          <w:szCs w:val="18"/>
        </w:rPr>
      </w:pPr>
      <w:r>
        <w:rPr>
          <w:rFonts w:ascii="Courier New" w:hAnsi="Courier New" w:cs="Courier New"/>
          <w:color w:val="FF0000"/>
          <w:sz w:val="18"/>
          <w:szCs w:val="18"/>
        </w:rPr>
        <w:t>...</w:t>
      </w: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 xml:space="preserve"> </w:t>
      </w:r>
    </w:p>
    <w:p w:rsidR="00D274C0" w:rsidRDefault="006A03D6" w:rsidP="00330912">
      <w:pPr>
        <w:ind w:left="0" w:firstLine="0"/>
        <w:rPr>
          <w:color w:val="92D050"/>
        </w:rPr>
      </w:pPr>
      <w:r>
        <w:rPr>
          <w:noProof/>
        </w:rPr>
        <w:drawing>
          <wp:inline distT="0" distB="0" distL="0" distR="0">
            <wp:extent cx="3916680" cy="3942080"/>
            <wp:effectExtent l="0" t="0" r="7620" b="1270"/>
            <wp:docPr id="4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16680" cy="3942080"/>
                    </a:xfrm>
                    <a:prstGeom prst="rect">
                      <a:avLst/>
                    </a:prstGeom>
                    <a:noFill/>
                    <a:ln>
                      <a:noFill/>
                    </a:ln>
                  </pic:spPr>
                </pic:pic>
              </a:graphicData>
            </a:graphic>
          </wp:inline>
        </w:drawing>
      </w:r>
    </w:p>
    <w:p w:rsidR="00D274C0" w:rsidRPr="00631AC0" w:rsidRDefault="00D274C0" w:rsidP="00330912">
      <w:pPr>
        <w:pStyle w:val="Heading4"/>
        <w:ind w:left="0" w:firstLine="0"/>
        <w:rPr>
          <w:sz w:val="24"/>
          <w:szCs w:val="24"/>
        </w:rPr>
      </w:pPr>
      <w:bookmarkStart w:id="150" w:name="_Toc357635676"/>
      <w:bookmarkStart w:id="151" w:name="_Toc361851751"/>
      <w:r w:rsidRPr="00631AC0">
        <w:rPr>
          <w:sz w:val="24"/>
          <w:szCs w:val="24"/>
        </w:rPr>
        <w:t>Removal of isomer structures</w:t>
      </w:r>
      <w:bookmarkEnd w:id="150"/>
      <w:bookmarkEnd w:id="151"/>
    </w:p>
    <w:p w:rsidR="00D274C0" w:rsidRPr="00631AC0" w:rsidRDefault="00D274C0" w:rsidP="00330912">
      <w:pPr>
        <w:ind w:left="0" w:firstLine="0"/>
      </w:pPr>
      <w:r w:rsidRPr="00631AC0">
        <w:t xml:space="preserve">Removal of isomer structures from derived pathway leads to a new form of pathway. </w:t>
      </w: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Input:</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nlinkedpath2 = removeIsomerStruct(nglycanpath);</w:t>
      </w:r>
    </w:p>
    <w:p w:rsidR="00D274C0" w:rsidRPr="00631AC0" w:rsidRDefault="00D274C0"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631AC0">
        <w:rPr>
          <w:rFonts w:ascii="Courier New" w:eastAsia="Times New Roman" w:hAnsi="Courier New" w:cs="Courier New"/>
          <w:b/>
          <w:color w:val="008000"/>
          <w:kern w:val="0"/>
          <w:sz w:val="18"/>
          <w:szCs w:val="18"/>
          <w:lang w:val="x-none" w:eastAsia="x-none"/>
        </w:rPr>
        <w:t xml:space="preserve">glycanPathViewer(nlinkedpath2);      </w:t>
      </w:r>
    </w:p>
    <w:p w:rsidR="00D274C0" w:rsidRPr="00631AC0" w:rsidRDefault="00D274C0" w:rsidP="00330912">
      <w:pPr>
        <w:ind w:left="0" w:firstLine="0"/>
        <w:rPr>
          <w:rFonts w:ascii="Courier New" w:hAnsi="Courier New" w:cs="Courier New"/>
          <w:color w:val="92D050"/>
          <w:sz w:val="18"/>
          <w:szCs w:val="18"/>
        </w:rPr>
      </w:pPr>
    </w:p>
    <w:p w:rsidR="00D274C0" w:rsidRPr="00631AC0" w:rsidRDefault="00D274C0" w:rsidP="00330912">
      <w:pPr>
        <w:ind w:left="0" w:firstLine="0"/>
        <w:rPr>
          <w:rFonts w:ascii="Courier New" w:hAnsi="Courier New" w:cs="Courier New"/>
          <w:color w:val="FF0000"/>
          <w:sz w:val="18"/>
          <w:szCs w:val="18"/>
        </w:rPr>
      </w:pPr>
      <w:r w:rsidRPr="00631AC0">
        <w:rPr>
          <w:rFonts w:ascii="Courier New" w:hAnsi="Courier New" w:cs="Courier New"/>
          <w:color w:val="FF0000"/>
          <w:sz w:val="18"/>
          <w:szCs w:val="18"/>
        </w:rPr>
        <w:t>Output:</w:t>
      </w:r>
    </w:p>
    <w:p w:rsidR="00D274C0" w:rsidRPr="00AC58AF" w:rsidRDefault="006A03D6" w:rsidP="00330912">
      <w:pPr>
        <w:ind w:left="0" w:firstLine="0"/>
        <w:rPr>
          <w:color w:val="92D050"/>
        </w:rPr>
      </w:pPr>
      <w:r>
        <w:rPr>
          <w:noProof/>
        </w:rPr>
        <w:lastRenderedPageBreak/>
        <w:drawing>
          <wp:inline distT="0" distB="0" distL="0" distR="0">
            <wp:extent cx="3735070" cy="3019425"/>
            <wp:effectExtent l="0" t="0" r="0" b="9525"/>
            <wp:docPr id="4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35070" cy="3019425"/>
                    </a:xfrm>
                    <a:prstGeom prst="rect">
                      <a:avLst/>
                    </a:prstGeom>
                    <a:noFill/>
                    <a:ln>
                      <a:noFill/>
                    </a:ln>
                  </pic:spPr>
                </pic:pic>
              </a:graphicData>
            </a:graphic>
          </wp:inline>
        </w:drawing>
      </w:r>
    </w:p>
    <w:p w:rsidR="00D274C0" w:rsidRDefault="00D274C0" w:rsidP="00330912">
      <w:pPr>
        <w:ind w:left="0" w:firstLine="0"/>
        <w:rPr>
          <w:color w:val="92D050"/>
        </w:rPr>
      </w:pPr>
      <w:r>
        <w:rPr>
          <w:color w:val="92D050"/>
        </w:rPr>
        <w:tab/>
      </w:r>
    </w:p>
    <w:p w:rsidR="00EE2246" w:rsidRPr="00160FB7" w:rsidRDefault="00EE2246" w:rsidP="00160FB7">
      <w:pPr>
        <w:pStyle w:val="Heading2"/>
      </w:pPr>
      <w:r w:rsidRPr="00160FB7">
        <w:br w:type="page"/>
      </w:r>
      <w:bookmarkStart w:id="152" w:name="_Toc381190839"/>
      <w:r w:rsidRPr="00160FB7">
        <w:lastRenderedPageBreak/>
        <w:t xml:space="preserve">13.4 </w:t>
      </w:r>
      <w:r w:rsidR="00D053E2">
        <w:t>Pathway</w:t>
      </w:r>
      <w:r w:rsidRPr="00160FB7">
        <w:t xml:space="preserve"> </w:t>
      </w:r>
      <w:r w:rsidR="00342135">
        <w:t>r</w:t>
      </w:r>
      <w:r w:rsidRPr="00160FB7">
        <w:t>econstruction from MS data</w:t>
      </w:r>
      <w:bookmarkEnd w:id="152"/>
    </w:p>
    <w:p w:rsidR="00A97B74" w:rsidRDefault="00A97B74" w:rsidP="00330912">
      <w:pPr>
        <w:ind w:left="0" w:firstLine="0"/>
      </w:pPr>
      <w:r>
        <w:tab/>
        <w:t>This user case construct</w:t>
      </w:r>
      <w:r w:rsidR="00780401">
        <w:t>s</w:t>
      </w:r>
      <w:r>
        <w:t xml:space="preserve"> a glycosylation pathway </w:t>
      </w:r>
      <w:r w:rsidR="00780401">
        <w:t xml:space="preserve">using </w:t>
      </w:r>
      <w:r>
        <w:t xml:space="preserve">annotated </w:t>
      </w:r>
      <w:r w:rsidR="00780401">
        <w:t>MS data. These</w:t>
      </w:r>
      <w:r>
        <w:t xml:space="preserve"> data</w:t>
      </w:r>
      <w:r w:rsidR="00780401">
        <w:t xml:space="preserve"> were</w:t>
      </w:r>
      <w:r>
        <w:t xml:space="preserve"> </w:t>
      </w:r>
      <w:r w:rsidR="00B510E0">
        <w:t>obtained</w:t>
      </w:r>
      <w:r>
        <w:t xml:space="preserve"> </w:t>
      </w:r>
      <w:r w:rsidR="00780401">
        <w:t xml:space="preserve">upon profiling the N-glyans of </w:t>
      </w:r>
      <w:r w:rsidR="008B0E1C">
        <w:t>C</w:t>
      </w:r>
      <w:r w:rsidR="00780401">
        <w:t>hinese Hamster Ovary (CHO) cells cultured in suspens</w:t>
      </w:r>
      <w:r w:rsidR="008B0E1C">
        <w:t xml:space="preserve">ion </w:t>
      </w:r>
      <w:r w:rsidR="008B0E1C">
        <w:fldChar w:fldCharType="begin"/>
      </w:r>
      <w:r w:rsidR="008B0E1C">
        <w:instrText xml:space="preserve"> ADDIN EN.CITE &lt;EndNote&gt;&lt;Cite&gt;&lt;Author&gt;North&lt;/Author&gt;&lt;Year&gt;2010&lt;/Year&gt;&lt;RecNum&gt;126&lt;/RecNum&gt;&lt;DisplayText&gt;(North, Huang et al. 2010)&lt;/DisplayText&gt;&lt;record&gt;&lt;rec-number&gt;126&lt;/rec-number&gt;&lt;foreign-keys&gt;&lt;key app="EN" db-id="9eeevd2povvsxxeves6p9fdaprps0w0tszzx"&gt;126&lt;/key&gt;&lt;/foreign-keys&gt;&lt;ref-type name="Journal Article"&gt;17&lt;/ref-type&gt;&lt;contributors&gt;&lt;authors&gt;&lt;author&gt;North, S. J.&lt;/author&gt;&lt;author&gt;Huang, H. H.&lt;/author&gt;&lt;author&gt;Sundaram, S.&lt;/author&gt;&lt;author&gt;Jang-Lee, J.&lt;/author&gt;&lt;author&gt;Etienne, A. T.&lt;/author&gt;&lt;author&gt;Trollope, A.&lt;/author&gt;&lt;author&gt;Chalabi, S.&lt;/author&gt;&lt;author&gt;Dell, A.&lt;/author&gt;&lt;author&gt;Stanley, P.&lt;/author&gt;&lt;author&gt;Haslam, S. M.&lt;/author&gt;&lt;/authors&gt;&lt;/contributors&gt;&lt;auth-address&gt;Division of Molecular Biosciences, Faculty of Natural Sciences, Imperial College London, London SW7 2AZ, United Kingdom.&lt;/auth-address&gt;&lt;titles&gt;&lt;title&gt;Glycomics profiling of Chinese hamster ovary cell glycosylation mutants reveals N-glycans of a novel size and complexity&lt;/title&gt;&lt;secondary-title&gt;J Biol Chem&lt;/secondary-title&gt;&lt;alt-title&gt;The Journal of biological chemistry&lt;/alt-title&gt;&lt;/titles&gt;&lt;pages&gt;5759-75&lt;/pages&gt;&lt;volume&gt;285&lt;/volume&gt;&lt;number&gt;8&lt;/number&gt;&lt;edition&gt;2009/12/03&lt;/edition&gt;&lt;keywords&gt;&lt;keyword&gt;Animals&lt;/keyword&gt;&lt;keyword&gt;CHO Cells&lt;/keyword&gt;&lt;keyword&gt;Carbohydrate Sequence&lt;/keyword&gt;&lt;keyword&gt;Cricetinae&lt;/keyword&gt;&lt;keyword&gt;Cricetulus&lt;/keyword&gt;&lt;keyword&gt;Glycosylation&lt;/keyword&gt;&lt;keyword&gt;*Mutation&lt;/keyword&gt;&lt;keyword&gt;Polysaccharides/chemistry/genetics/*metabolism&lt;/keyword&gt;&lt;/keywords&gt;&lt;dates&gt;&lt;year&gt;2010&lt;/year&gt;&lt;pub-dates&gt;&lt;date&gt;Feb 19&lt;/date&gt;&lt;/pub-dates&gt;&lt;/dates&gt;&lt;isbn&gt;1083-351X (Electronic)&amp;#xD;0021-9258 (Linking)&lt;/isbn&gt;&lt;accession-num&gt;19951948&lt;/accession-num&gt;&lt;work-type&gt;Research Support, N.I.H., Extramural&amp;#xD;Research Support, Non-U.S. Gov&amp;apos;t&lt;/work-type&gt;&lt;urls&gt;&lt;related-urls&gt;&lt;url&gt;http://www.ncbi.nlm.nih.gov/pubmed/19951948&lt;/url&gt;&lt;/related-urls&gt;&lt;/urls&gt;&lt;custom2&gt;2820803&lt;/custom2&gt;&lt;electronic-resource-num&gt;10.1074/jbc.M109.068353&lt;/electronic-resource-num&gt;&lt;language&gt;eng&lt;/language&gt;&lt;/record&gt;&lt;/Cite&gt;&lt;/EndNote&gt;</w:instrText>
      </w:r>
      <w:r w:rsidR="008B0E1C">
        <w:fldChar w:fldCharType="separate"/>
      </w:r>
      <w:r w:rsidR="008B0E1C">
        <w:rPr>
          <w:noProof/>
        </w:rPr>
        <w:t>(</w:t>
      </w:r>
      <w:hyperlink w:anchor="_ENREF_13" w:tooltip="North, 2010 #126" w:history="1">
        <w:r w:rsidR="008B0E1C">
          <w:rPr>
            <w:noProof/>
          </w:rPr>
          <w:t>North, Huang et al. 2010</w:t>
        </w:r>
      </w:hyperlink>
      <w:r w:rsidR="008B0E1C">
        <w:rPr>
          <w:noProof/>
        </w:rPr>
        <w:t>)</w:t>
      </w:r>
      <w:r w:rsidR="008B0E1C">
        <w:fldChar w:fldCharType="end"/>
      </w:r>
      <w:r w:rsidR="008B0E1C">
        <w:t xml:space="preserve">. The glycan structures annotated for mass spectrometry peaks (m/z value between 1500 and 3250) can be seen </w:t>
      </w:r>
      <w:r w:rsidR="00780401">
        <w:t>at</w:t>
      </w:r>
      <w:r w:rsidR="008B0E1C">
        <w:t xml:space="preserve"> </w:t>
      </w:r>
      <w:r w:rsidR="00B510E0">
        <w:t>CFG website</w:t>
      </w:r>
      <w:r w:rsidR="008B0E1C">
        <w:t xml:space="preserve"> (</w:t>
      </w:r>
      <w:hyperlink r:id="rId70" w:history="1">
        <w:r w:rsidR="008B0E1C">
          <w:rPr>
            <w:rStyle w:val="Hyperlink"/>
          </w:rPr>
          <w:t>http://www.functionalglycomics.org/fg/</w:t>
        </w:r>
      </w:hyperlink>
      <w:r w:rsidR="008B0E1C">
        <w:t>)</w:t>
      </w:r>
      <w:r>
        <w:t xml:space="preserve">. </w:t>
      </w:r>
    </w:p>
    <w:p w:rsidR="008B0E1C" w:rsidRPr="008B0E1C" w:rsidRDefault="008B0E1C" w:rsidP="00330912">
      <w:pPr>
        <w:pStyle w:val="Heading4"/>
        <w:ind w:left="0" w:firstLine="0"/>
        <w:rPr>
          <w:sz w:val="24"/>
          <w:szCs w:val="24"/>
        </w:rPr>
      </w:pPr>
      <w:r w:rsidRPr="008B0E1C">
        <w:rPr>
          <w:sz w:val="24"/>
          <w:szCs w:val="24"/>
        </w:rPr>
        <w:t>Definition of glycan inputs</w:t>
      </w:r>
    </w:p>
    <w:p w:rsidR="001145D5" w:rsidRPr="00A97B74" w:rsidRDefault="002D1A63" w:rsidP="00330912">
      <w:pPr>
        <w:ind w:left="0" w:firstLine="418"/>
      </w:pPr>
      <w:r w:rsidRPr="00A97B74">
        <w:t>Initial glycans</w:t>
      </w:r>
      <w:r w:rsidR="008B0E1C">
        <w:t xml:space="preserve"> </w:t>
      </w:r>
      <w:r w:rsidRPr="00A97B74">
        <w:t>(4</w:t>
      </w:r>
      <w:r w:rsidR="006E6B98">
        <w:t>3</w:t>
      </w:r>
      <w:r w:rsidRPr="00A97B74">
        <w:t xml:space="preserve"> structures) are defined based on 2</w:t>
      </w:r>
      <w:r w:rsidR="00157410">
        <w:t>0</w:t>
      </w:r>
      <w:r w:rsidRPr="00A97B74">
        <w:t xml:space="preserve"> </w:t>
      </w:r>
      <w:r w:rsidR="00780401">
        <w:t xml:space="preserve">experimental </w:t>
      </w:r>
      <w:r w:rsidRPr="00A97B74">
        <w:t xml:space="preserve">peaks and </w:t>
      </w:r>
      <w:r w:rsidR="00780401">
        <w:t xml:space="preserve">these are </w:t>
      </w:r>
      <w:r w:rsidRPr="00A97B74">
        <w:t xml:space="preserve">stored in substrateArray variable. Please note </w:t>
      </w:r>
      <w:r w:rsidR="00780401">
        <w:t xml:space="preserve">that </w:t>
      </w:r>
      <w:r w:rsidRPr="00A97B74">
        <w:t xml:space="preserve">glycan structure annotations </w:t>
      </w:r>
      <w:r w:rsidR="008B0E1C">
        <w:t>were done by North et al 2010</w:t>
      </w:r>
      <w:r w:rsidR="00804263" w:rsidRPr="00A97B74">
        <w:t xml:space="preserve"> using Glycoworkbench and Cartoonist </w:t>
      </w:r>
      <w:r w:rsidR="008B0E1C">
        <w:t>software</w:t>
      </w:r>
      <w:r w:rsidRPr="00A97B74">
        <w:t>.</w:t>
      </w:r>
      <w:r w:rsidR="00780401">
        <w:t xml:space="preserve"> Some of the glycan structure are isomers.</w:t>
      </w:r>
      <w:r w:rsidRPr="00A97B74">
        <w:t xml:space="preserve">  </w:t>
      </w:r>
    </w:p>
    <w:p w:rsidR="00125CB5" w:rsidRPr="00125CB5" w:rsidRDefault="00125CB5" w:rsidP="00330912">
      <w:pPr>
        <w:autoSpaceDE w:val="0"/>
        <w:autoSpaceDN w:val="0"/>
        <w:adjustRightInd w:val="0"/>
        <w:ind w:left="0" w:firstLine="0"/>
        <w:rPr>
          <w:rFonts w:ascii="Segoe UI" w:hAnsi="Segoe UI" w:cs="Segoe UI"/>
          <w:color w:val="228B22"/>
          <w:kern w:val="0"/>
          <w:sz w:val="18"/>
          <w:szCs w:val="18"/>
        </w:rPr>
      </w:pP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FF0000"/>
          <w:kern w:val="0"/>
          <w:sz w:val="18"/>
          <w:szCs w:val="18"/>
          <w:lang w:val="x-none" w:eastAsia="x-none"/>
        </w:rPr>
        <w:t xml:space="preserve">Input: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gDispOption1    = displayset('showmass',true,'showLinkage',true,...</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    'showRedEnd',true);</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s1species    = GlycanSpecies(glycanMLread('s1_1579.glycoct_xml'))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s2species    = GlycanSpecies(glycanMLread('s2_1590.glycoct_xml'))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s3v1species    = GlycanSpecies(glycanMLread('s3v1_1620.glycoct_xml'))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glycanViewer(s3v1species.glycanStruct,gDispOption1);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s3v2species    = GlycanSpecies(glycanMLread('s3v2_1620.glycoct_xml'))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glycanViewer(s3v2species.glycanStruct,gDispOption1);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s4species    = GlycanSpecies(glycanMLread('s4_1783.glycoct_xml'))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glycanViewer(s4species.glycanStruct,gDispOption1);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s5species    = GlycanSpecies(glycanMLread('s5_1835.glycoct_xml'))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glycanViewer(s5species.glycanStruct,gDispOption1);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s6v1species    = GlycanSpecies(glycanMLread('s6v1_1865.glycoct_xml'))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glycanViewer(s6v1species.glycanStruct,gDispOption1);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s6v2species    = GlycanSpecies(glycanMLread('s6v2_1865.glycoct_xml'))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glycanViewer(s6v2species.glycanStruct,gDispOption1);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s7species    = GlycanSpecies(glycanMLread('s7_1988.glycoct_xml'))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glycanViewer(s7species.glycanStruct,gDispOption1);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s8v1species    = GlycanSpecies(glycanMLread('s8v1_2040.glycoct_xml'))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glycanViewer(s8v1species.glycanStruct,gDispOption1);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s8v2species    = GlycanSpecies(glycanMLread('s8v2_2040.glycoct_xml'))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glycanViewer(s8v2species.glycanStruct,gDispOption1);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s9species    = GlycanSpecies(glycanMLread('s9_2070.glycoct_xml'))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glycanViewer(s9species.glycanStruct,gDispOption1);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s10species    = GlycanSpecies(glycanMLread('s10_2081.glycoct_xml'));</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glycanViewer(s10species.glycanStruct,gDispOption1);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s11species   = GlycanSpecies(glycanMLread('s11_2192.glycoct_xml'))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s12species   = GlycanSpecies(glycanMLread('s12_2244.glycoct_xml'))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glycanViewer(s12species.glycanStruct,gDispOption1);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s13species    = GlycanSpecies(glycanMLread('s13_2396.glycoct_xml'))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glycanViewer(s13species.glycanStruct,gDispOption1);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s14v1species    = GlycanSpecies(glycanMLread('s14v1_2431.glycoct_xml'))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glycanViewer(s14v1species.glycanStruct,gDispOption1);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s14v2species    = GlycanSpecies(glycanMLread('s14v2_2431.glycoct_xml'))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glycanViewer(s14v2species.glycanStruct,gDispOption1);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lastRenderedPageBreak/>
        <w:t>s15species    = GlycanSpecies(glycanMLread('s15_2489.glycoct_xml'))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glycanViewer(s15species.glycanStruct,gDispOption1);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s16v1species    = GlycanSpecies(glycanMLread('s16v1_2519.glycoct_xml'))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glycanViewer(s16v1species.glycanStruct,gDispOption1);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s16v2species    = GlycanSpecies(glycanMLread('s16v2_2519.glycoct_xml'))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glycanViewer(s16v2species.glycanStruct,gDispOption1);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s17v1species    = GlycanSpecies(glycanMLread('s17v1_2605.glycoct_xml'))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glycanViewer(s17v1species.glycanStruct,gDispOption1);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s17v2species    = GlycanSpecies(glycanMLread('s17v2_2605.glycoct_xml'))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glycanViewer(s17v2species.glycanStruct,gDispOption1);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s18v1species        = GlycanSpecies(glycanMLread('s18v1_2693.glycoct_xml'))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glycanViewer(s18v1species.glycanStruct,gDispOption1);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s18v2species        = GlycanSpecies(glycanMLread('s18v2_2693.glycoct_xml'))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glycanViewer(s18v2species.glycanStruct,gDispOption1);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s19v1species    = GlycanSpecies(glycanMLread('s19v1_2880.glycoct_xml'))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glycanViewer(s19v1species.glycanStruct,gDispOption1);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s19v2species    = GlycanSpecies(glycanMLread('s19v2_2880.glycoct_xml'))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glycanViewer(s19v2species.glycanStruct,gDispOption1);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s19v3species    = GlycanSpecies(glycanMLread('s19v3_2880.glycoct_xml'))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glycanViewer(s19v3species.glycanStruct,gDispOption1);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s19v4species    = GlycanSpecies(glycanMLread('s19v4_2880.glycoct_xml'))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glycanViewer(s19v4species.glycanStruct,gDispOption1);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s19v5species    = GlycanSpecies(glycanMLread('s19v5_2880.glycoct_xml'))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glycanViewer(s19v5species.glycanStruct,gDispOption1);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s19v6species    = GlycanSpecies(glycanMLread('s19v6_2880.glycoct_xml'))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glycanViewer(s19v6species.glycanStruct,gDispOption1);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s20v1species        = GlycanSpecies(glycanMLread('s20v1_2938.glycoct_xml'))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glycanViewer(s20v1species.glycanStruct,gDispOption1);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s20v2species        = GlycanSpecies(glycanMLread('s20v2_2938.glycoct_xml'))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glycanViewer(s20v2species.glycanStruct,gDispOption1);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s21species        = GlycanSpecies(glycanMLread('s21v1_2968.glycoct_xml'))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glycanViewer(s21species.glycanStruct,gDispOption1);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s22v1species    = GlycanSpecies(glycanMLread('s22v1_3054.glycoct_xml'))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glycanViewer(s22v1species.glycanStruct,gDispOption1);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s22v2species    = GlycanSpecies(glycanMLread('s22v2_3054.glycoct_xml'))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glycanViewer(s22v2species.glycanStruct,gDispOption1);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s22v3species    = GlycanSpecies(glycanMLread('s22v3_3054.glycoct_xml'))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glycanViewer(s22v3species.glycanStruct,gDispOption1);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s22v4species    = GlycanSpecies(glycanMLread('s22v4_3054.glycoct_xml'))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glycanViewer(s22v4species.glycanStruct,gDispOption1);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s22v5species    = GlycanSpecies(glycanMLread('s22v5_3054.glycoct_xml'))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glycanViewer(s22v5species.glycanStruct,gDispOption1);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s22v6species    = GlycanSpecies(glycanMLread('s22v6_3054.glycoct_xml'))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glycanViewer(s22v6species.glycanStruct,gDispOption1);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s23species       = GlycanSpecies(glycanMLread('s23_3142.glycoct_xml'))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glycanViewer(s23species.glycanStruct,gDispOption1);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s24v1species   = GlycanSpecies(glycanMLread('s24v1_3241.glycoct_xml'))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glycanViewer(s24v1species.glycanStruct,gDispOption1);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s24v2species   = GlycanSpecies(glycanMLread('s24v2_3241.glycoct_xml'))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glycanViewer(s24v2species.glycanStruct,gDispOption1);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s24v3species   = GlycanSpecies(glycanMLread('s24v3_3241.glycoct_xml'))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glycanViewer(s24v3species.glycanStruct,gDispOption1);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lastRenderedPageBreak/>
        <w:t>s24v4species   = GlycanSpecies(glycanMLread('s24v4_3241.glycoct_xml'))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glycanViewer(s24v4species.glycanStruct,gDispOption1);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s24v5species   = GlycanSpecies(glycanMLread('s24v5_3241.glycoct_xml'))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glycanViewer(s24v5species.glycanStruct,gDispOption1);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s24v6species   = GlycanSpecies(glycanMLread('s24v6_3241.glycoct_xml'))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glycanViewer(s24v6species.glycanStruct,gDispOption1);</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 = CellArrayList;</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substrateArray.add(s3v1species);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substrateArray.add(s3v2species);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substrateArray.add(s5species);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substrateArray.add(s6v1species);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substrateArray.add(s6v2species);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substrateArray.add(s8v1species);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substrateArray.add(s8v2species);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substrateArray.add(s9species);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substrateArray.add(s10species);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substrateArray.add(s14v1species);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substrateArray.add(s14v2species);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substrateArray.add(s15species);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substrateArray.add(s16v1species);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substrateArray.add(s16v2species);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substrateArray.add(s17v1species);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substrateArray.add(s17v2species);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substrateArray.add(s18v1species);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substrateArray.add(s18v2species);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substrateArray.add(s19v1species);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substrateArray.add(s19v2species);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substrateArray.add(s19v3species);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substrateArray.add(s19v4species);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substrateArray.add(s19v5species);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substrateArray.add(s19v6species);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substrateArray.add(s20v1species);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substrateArray.add(s20v2species);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substrateArray.add(s22v1species);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substrateArray.add(s22v2species);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substrateArray.add(s22v3species);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substrateArray.add(s22v4species);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substrateArray.add(s22v5species);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 xml:space="preserve">substrateArray.add(s22v6species); </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substrateArray.add(s23species);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substrateArray.add(s24v1species);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substrateArray.add(s24v2species);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substrateArray.add(s24v3species);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substrateArray.add(s24v4species);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substrateArray.add(s24v5species);</w:t>
      </w:r>
    </w:p>
    <w:p w:rsidR="00157410" w:rsidRPr="00780401" w:rsidRDefault="00157410" w:rsidP="00157410">
      <w:pPr>
        <w:widowControl/>
        <w:autoSpaceDE w:val="0"/>
        <w:autoSpaceDN w:val="0"/>
        <w:adjustRightInd w:val="0"/>
        <w:ind w:left="0" w:firstLine="0"/>
        <w:jc w:val="left"/>
        <w:rPr>
          <w:rFonts w:ascii="Segoe UI" w:hAnsi="Segoe UI" w:cs="Segoe UI"/>
          <w:color w:val="008000"/>
          <w:kern w:val="0"/>
        </w:rPr>
      </w:pPr>
      <w:r w:rsidRPr="00780401">
        <w:rPr>
          <w:rFonts w:ascii="Segoe UI" w:hAnsi="Segoe UI" w:cs="Segoe UI"/>
          <w:color w:val="008000"/>
          <w:kern w:val="0"/>
          <w:sz w:val="18"/>
          <w:szCs w:val="18"/>
        </w:rPr>
        <w:t>substrateArray.add(s24v6species);</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p>
    <w:p w:rsidR="001145D5" w:rsidRDefault="001145D5"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1145D5">
        <w:rPr>
          <w:rFonts w:ascii="Courier New" w:eastAsia="Times New Roman" w:hAnsi="Courier New" w:cs="Courier New"/>
          <w:b/>
          <w:color w:val="FF0000"/>
          <w:kern w:val="0"/>
          <w:sz w:val="18"/>
          <w:szCs w:val="18"/>
          <w:lang w:eastAsia="x-none"/>
        </w:rPr>
        <w:t>Output:</w:t>
      </w:r>
    </w:p>
    <w:p w:rsidR="00141E06" w:rsidRDefault="00672BEF"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672BEF">
        <w:rPr>
          <w:rFonts w:ascii="Courier New" w:eastAsia="Times New Roman" w:hAnsi="Courier New" w:cs="Courier New"/>
          <w:b/>
          <w:color w:val="FF0000"/>
          <w:kern w:val="0"/>
          <w:sz w:val="18"/>
          <w:szCs w:val="18"/>
          <w:lang w:eastAsia="x-none"/>
        </w:rPr>
        <w:t>Below show the glycans annotated from MS data in CHO cell</w:t>
      </w:r>
      <w:r>
        <w:rPr>
          <w:rFonts w:ascii="Courier New" w:eastAsia="Times New Roman" w:hAnsi="Courier New" w:cs="Courier New"/>
          <w:b/>
          <w:color w:val="FF0000"/>
          <w:kern w:val="0"/>
          <w:sz w:val="18"/>
          <w:szCs w:val="18"/>
          <w:lang w:eastAsia="x-none"/>
        </w:rPr>
        <w:t>:</w:t>
      </w:r>
    </w:p>
    <w:p w:rsidR="008B678F" w:rsidRDefault="006A03D6" w:rsidP="00330912">
      <w:pPr>
        <w:autoSpaceDE w:val="0"/>
        <w:autoSpaceDN w:val="0"/>
        <w:adjustRightInd w:val="0"/>
        <w:ind w:left="0" w:firstLine="0"/>
        <w:rPr>
          <w:noProof/>
        </w:rPr>
      </w:pPr>
      <w:r>
        <w:rPr>
          <w:noProof/>
        </w:rPr>
        <w:lastRenderedPageBreak/>
        <w:drawing>
          <wp:inline distT="0" distB="0" distL="0" distR="0">
            <wp:extent cx="1276985" cy="948690"/>
            <wp:effectExtent l="0" t="0" r="0" b="381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6985" cy="948690"/>
                    </a:xfrm>
                    <a:prstGeom prst="rect">
                      <a:avLst/>
                    </a:prstGeom>
                    <a:noFill/>
                    <a:ln>
                      <a:noFill/>
                    </a:ln>
                  </pic:spPr>
                </pic:pic>
              </a:graphicData>
            </a:graphic>
          </wp:inline>
        </w:drawing>
      </w:r>
      <w:r>
        <w:rPr>
          <w:noProof/>
        </w:rPr>
        <w:drawing>
          <wp:inline distT="0" distB="0" distL="0" distR="0">
            <wp:extent cx="1276985" cy="940435"/>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76985" cy="940435"/>
                    </a:xfrm>
                    <a:prstGeom prst="rect">
                      <a:avLst/>
                    </a:prstGeom>
                    <a:noFill/>
                    <a:ln>
                      <a:noFill/>
                    </a:ln>
                  </pic:spPr>
                </pic:pic>
              </a:graphicData>
            </a:graphic>
          </wp:inline>
        </w:drawing>
      </w:r>
      <w:r>
        <w:rPr>
          <w:noProof/>
        </w:rPr>
        <w:drawing>
          <wp:inline distT="0" distB="0" distL="0" distR="0">
            <wp:extent cx="1276985" cy="957580"/>
            <wp:effectExtent l="0" t="0" r="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8B678F" w:rsidRDefault="008B678F" w:rsidP="00330912">
      <w:pPr>
        <w:autoSpaceDE w:val="0"/>
        <w:autoSpaceDN w:val="0"/>
        <w:adjustRightInd w:val="0"/>
        <w:ind w:left="0" w:firstLine="0"/>
        <w:rPr>
          <w:noProof/>
        </w:rPr>
      </w:pPr>
    </w:p>
    <w:p w:rsidR="00157410" w:rsidRDefault="006A03D6" w:rsidP="00330912">
      <w:pPr>
        <w:autoSpaceDE w:val="0"/>
        <w:autoSpaceDN w:val="0"/>
        <w:adjustRightInd w:val="0"/>
        <w:ind w:left="0" w:firstLine="0"/>
      </w:pPr>
      <w:r>
        <w:rPr>
          <w:noProof/>
        </w:rPr>
        <w:drawing>
          <wp:inline distT="0" distB="0" distL="0" distR="0">
            <wp:extent cx="1276985" cy="957580"/>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94130" cy="966470"/>
            <wp:effectExtent l="0" t="0" r="127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94130" cy="966470"/>
                    </a:xfrm>
                    <a:prstGeom prst="rect">
                      <a:avLst/>
                    </a:prstGeom>
                    <a:noFill/>
                    <a:ln>
                      <a:noFill/>
                    </a:ln>
                  </pic:spPr>
                </pic:pic>
              </a:graphicData>
            </a:graphic>
          </wp:inline>
        </w:drawing>
      </w:r>
    </w:p>
    <w:p w:rsidR="00157410" w:rsidRDefault="006A03D6" w:rsidP="00330912">
      <w:pPr>
        <w:pStyle w:val="Heading4"/>
        <w:ind w:left="0" w:firstLine="0"/>
        <w:rPr>
          <w:sz w:val="24"/>
          <w:szCs w:val="24"/>
        </w:rPr>
      </w:pPr>
      <w:r>
        <w:rPr>
          <w:noProof/>
        </w:rPr>
        <w:drawing>
          <wp:inline distT="0" distB="0" distL="0" distR="0">
            <wp:extent cx="1276985" cy="957580"/>
            <wp:effectExtent l="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48690"/>
            <wp:effectExtent l="0" t="0" r="0" b="381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76985" cy="948690"/>
                    </a:xfrm>
                    <a:prstGeom prst="rect">
                      <a:avLst/>
                    </a:prstGeom>
                    <a:noFill/>
                    <a:ln>
                      <a:noFill/>
                    </a:ln>
                  </pic:spPr>
                </pic:pic>
              </a:graphicData>
            </a:graphic>
          </wp:inline>
        </w:drawing>
      </w:r>
      <w:r>
        <w:rPr>
          <w:noProof/>
        </w:rPr>
        <w:drawing>
          <wp:inline distT="0" distB="0" distL="0" distR="0">
            <wp:extent cx="1276985" cy="95758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57410" w:rsidRDefault="006A03D6" w:rsidP="00330912">
      <w:pPr>
        <w:pStyle w:val="Heading4"/>
        <w:ind w:left="0" w:firstLine="0"/>
        <w:rPr>
          <w:sz w:val="24"/>
          <w:szCs w:val="24"/>
        </w:rPr>
      </w:pPr>
      <w:r>
        <w:rPr>
          <w:noProof/>
        </w:rPr>
        <w:drawing>
          <wp:inline distT="0" distB="0" distL="0" distR="0">
            <wp:extent cx="1276985" cy="957580"/>
            <wp:effectExtent l="0" t="0" r="0" b="0"/>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57410" w:rsidRDefault="006A03D6" w:rsidP="00330912">
      <w:pPr>
        <w:pStyle w:val="Heading4"/>
        <w:tabs>
          <w:tab w:val="left" w:pos="615"/>
        </w:tabs>
        <w:ind w:left="0" w:firstLine="0"/>
      </w:pPr>
      <w:r>
        <w:rPr>
          <w:noProof/>
        </w:rPr>
        <w:drawing>
          <wp:inline distT="0" distB="0" distL="0" distR="0">
            <wp:extent cx="1276985" cy="957580"/>
            <wp:effectExtent l="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59205" cy="940435"/>
            <wp:effectExtent l="0" t="0" r="0"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59205" cy="940435"/>
                    </a:xfrm>
                    <a:prstGeom prst="rect">
                      <a:avLst/>
                    </a:prstGeom>
                    <a:noFill/>
                    <a:ln>
                      <a:noFill/>
                    </a:ln>
                  </pic:spPr>
                </pic:pic>
              </a:graphicData>
            </a:graphic>
          </wp:inline>
        </w:drawing>
      </w:r>
      <w:r>
        <w:rPr>
          <w:noProof/>
        </w:rPr>
        <w:drawing>
          <wp:inline distT="0" distB="0" distL="0" distR="0">
            <wp:extent cx="1276985" cy="957580"/>
            <wp:effectExtent l="0" t="0" r="0" b="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41E06" w:rsidRDefault="006A03D6" w:rsidP="00330912">
      <w:pPr>
        <w:pStyle w:val="Heading4"/>
        <w:ind w:left="0" w:firstLine="0"/>
      </w:pPr>
      <w:r>
        <w:rPr>
          <w:noProof/>
        </w:rPr>
        <w:drawing>
          <wp:inline distT="0" distB="0" distL="0" distR="0">
            <wp:extent cx="1276985" cy="95758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41E06" w:rsidRDefault="006A03D6" w:rsidP="00330912">
      <w:pPr>
        <w:pStyle w:val="Heading4"/>
        <w:pBdr>
          <w:left w:val="single" w:sz="4" w:space="1" w:color="auto"/>
        </w:pBdr>
        <w:tabs>
          <w:tab w:val="left" w:pos="975"/>
        </w:tabs>
        <w:ind w:left="0" w:firstLine="0"/>
        <w:rPr>
          <w:noProof/>
        </w:rPr>
      </w:pPr>
      <w:r>
        <w:rPr>
          <w:noProof/>
        </w:rPr>
        <w:drawing>
          <wp:anchor distT="0" distB="0" distL="114300" distR="114300" simplePos="0" relativeHeight="251665408" behindDoc="0" locked="0" layoutInCell="1" allowOverlap="1">
            <wp:simplePos x="0" y="0"/>
            <wp:positionH relativeFrom="column">
              <wp:posOffset>-57150</wp:posOffset>
            </wp:positionH>
            <wp:positionV relativeFrom="paragraph">
              <wp:posOffset>123825</wp:posOffset>
            </wp:positionV>
            <wp:extent cx="1276350" cy="952500"/>
            <wp:effectExtent l="0" t="0" r="0" b="0"/>
            <wp:wrapSquare wrapText="right"/>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76350" cy="952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inline distT="0" distB="0" distL="0" distR="0">
            <wp:extent cx="1276985" cy="957580"/>
            <wp:effectExtent l="0" t="0" r="0"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66470"/>
            <wp:effectExtent l="0" t="0" r="0" b="508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276985" cy="966470"/>
                    </a:xfrm>
                    <a:prstGeom prst="rect">
                      <a:avLst/>
                    </a:prstGeom>
                    <a:noFill/>
                    <a:ln>
                      <a:noFill/>
                    </a:ln>
                  </pic:spPr>
                </pic:pic>
              </a:graphicData>
            </a:graphic>
          </wp:inline>
        </w:drawing>
      </w:r>
    </w:p>
    <w:p w:rsidR="008B678F" w:rsidRPr="008B678F" w:rsidRDefault="008B678F" w:rsidP="008B678F"/>
    <w:p w:rsidR="007B3F90" w:rsidRDefault="006A03D6" w:rsidP="00330912">
      <w:pPr>
        <w:pStyle w:val="Heading4"/>
        <w:ind w:left="0" w:firstLine="0"/>
        <w:rPr>
          <w:noProof/>
        </w:rPr>
      </w:pPr>
      <w:r>
        <w:rPr>
          <w:noProof/>
        </w:rPr>
        <w:lastRenderedPageBreak/>
        <w:drawing>
          <wp:inline distT="0" distB="0" distL="0" distR="0">
            <wp:extent cx="1276985" cy="957580"/>
            <wp:effectExtent l="0" t="0" r="0"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41E06" w:rsidRDefault="006A03D6" w:rsidP="00330912">
      <w:pPr>
        <w:pStyle w:val="Heading4"/>
        <w:ind w:left="0" w:firstLine="0"/>
        <w:rPr>
          <w:sz w:val="24"/>
          <w:szCs w:val="24"/>
        </w:rPr>
      </w:pPr>
      <w:r>
        <w:rPr>
          <w:noProof/>
        </w:rPr>
        <w:drawing>
          <wp:inline distT="0" distB="0" distL="0" distR="0">
            <wp:extent cx="1276985" cy="957580"/>
            <wp:effectExtent l="0" t="0" r="0" b="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B8776A" w:rsidRDefault="006A03D6" w:rsidP="00330912">
      <w:pPr>
        <w:pStyle w:val="Heading4"/>
        <w:ind w:left="0" w:firstLine="0"/>
        <w:rPr>
          <w:noProof/>
        </w:rPr>
      </w:pPr>
      <w:r>
        <w:rPr>
          <w:noProof/>
        </w:rPr>
        <w:drawing>
          <wp:inline distT="0" distB="0" distL="0" distR="0">
            <wp:extent cx="1276985" cy="95758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8B678F" w:rsidRDefault="006A03D6" w:rsidP="00330912">
      <w:pPr>
        <w:pStyle w:val="Heading4"/>
        <w:ind w:left="0" w:firstLine="0"/>
        <w:rPr>
          <w:noProof/>
        </w:rPr>
      </w:pPr>
      <w:r>
        <w:rPr>
          <w:noProof/>
        </w:rPr>
        <w:drawing>
          <wp:inline distT="0" distB="0" distL="0" distR="0">
            <wp:extent cx="1276985" cy="957580"/>
            <wp:effectExtent l="0" t="0" r="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r>
        <w:rPr>
          <w:noProof/>
        </w:rPr>
        <w:drawing>
          <wp:inline distT="0" distB="0" distL="0" distR="0">
            <wp:extent cx="1276985" cy="95758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76985" cy="957580"/>
                    </a:xfrm>
                    <a:prstGeom prst="rect">
                      <a:avLst/>
                    </a:prstGeom>
                    <a:noFill/>
                    <a:ln>
                      <a:noFill/>
                    </a:ln>
                  </pic:spPr>
                </pic:pic>
              </a:graphicData>
            </a:graphic>
          </wp:inline>
        </w:drawing>
      </w:r>
    </w:p>
    <w:p w:rsidR="00157410" w:rsidRDefault="00141E06" w:rsidP="00330912">
      <w:pPr>
        <w:pStyle w:val="Heading4"/>
        <w:ind w:left="0" w:firstLine="0"/>
        <w:rPr>
          <w:sz w:val="24"/>
          <w:szCs w:val="24"/>
        </w:rPr>
      </w:pPr>
      <w:r>
        <w:rPr>
          <w:sz w:val="24"/>
          <w:szCs w:val="24"/>
        </w:rPr>
        <w:t>E</w:t>
      </w:r>
      <w:r w:rsidR="001145D5" w:rsidRPr="008B0E1C">
        <w:rPr>
          <w:sz w:val="24"/>
          <w:szCs w:val="24"/>
        </w:rPr>
        <w:t>nzyme definition</w:t>
      </w:r>
    </w:p>
    <w:p w:rsidR="008B0E1C" w:rsidRDefault="001145D5" w:rsidP="00330912">
      <w:pPr>
        <w:pStyle w:val="Heading4"/>
        <w:ind w:left="0" w:firstLine="0"/>
        <w:rPr>
          <w:sz w:val="24"/>
          <w:szCs w:val="24"/>
        </w:rPr>
      </w:pPr>
      <w:r w:rsidRPr="008B0E1C">
        <w:rPr>
          <w:sz w:val="24"/>
          <w:szCs w:val="24"/>
        </w:rPr>
        <w:t xml:space="preserve"> </w:t>
      </w:r>
    </w:p>
    <w:p w:rsidR="001145D5" w:rsidRPr="008B0E1C" w:rsidRDefault="00CF23D7" w:rsidP="008B0E1C">
      <w:pPr>
        <w:ind w:left="0" w:firstLine="0"/>
      </w:pPr>
      <w:r>
        <w:t>An array of known enzymes involved in N-linked glycosylation pathway is</w:t>
      </w:r>
      <w:r w:rsidR="008B0E1C">
        <w:t xml:space="preserve"> constructed. It includes </w:t>
      </w:r>
      <w:r w:rsidR="002979E9">
        <w:t>9</w:t>
      </w:r>
      <w:r w:rsidR="008B0E1C">
        <w:t xml:space="preserve"> enzyme including </w:t>
      </w:r>
      <w:r w:rsidR="00766551">
        <w:t>MAN</w:t>
      </w:r>
      <w:r w:rsidR="001145D5" w:rsidRPr="008B0E1C">
        <w:t>II, MGAT 1,</w:t>
      </w:r>
      <w:r w:rsidR="00766551">
        <w:t xml:space="preserve"> MGAT</w:t>
      </w:r>
      <w:r w:rsidR="001145D5" w:rsidRPr="008B0E1C">
        <w:t>2,</w:t>
      </w:r>
      <w:r w:rsidR="00766551">
        <w:t xml:space="preserve"> MGAT</w:t>
      </w:r>
      <w:r w:rsidR="001145D5" w:rsidRPr="008B0E1C">
        <w:t>3,</w:t>
      </w:r>
      <w:r w:rsidR="00766551">
        <w:t xml:space="preserve"> MGAT</w:t>
      </w:r>
      <w:r w:rsidR="00766551" w:rsidRPr="008B0E1C">
        <w:t xml:space="preserve"> </w:t>
      </w:r>
      <w:r w:rsidR="001145D5" w:rsidRPr="008B0E1C">
        <w:t>4,</w:t>
      </w:r>
      <w:r w:rsidR="00766551">
        <w:t xml:space="preserve"> MGAT</w:t>
      </w:r>
      <w:r w:rsidR="00766551" w:rsidRPr="008B0E1C">
        <w:t xml:space="preserve"> </w:t>
      </w:r>
      <w:r w:rsidR="001145D5" w:rsidRPr="008B0E1C">
        <w:t>5,</w:t>
      </w:r>
      <w:r w:rsidR="00766551">
        <w:t xml:space="preserve"> </w:t>
      </w:r>
      <w:r w:rsidR="001145D5" w:rsidRPr="008B0E1C">
        <w:t>GalT,</w:t>
      </w:r>
      <w:r w:rsidR="00766551">
        <w:t xml:space="preserve"> </w:t>
      </w:r>
      <w:r w:rsidR="001145D5" w:rsidRPr="008B0E1C">
        <w:t>FucT,</w:t>
      </w:r>
      <w:r w:rsidR="00766551">
        <w:t xml:space="preserve"> </w:t>
      </w:r>
      <w:r w:rsidR="001145D5" w:rsidRPr="008B0E1C">
        <w:t>SiaT enzymes</w:t>
      </w:r>
      <w:r>
        <w:t xml:space="preserve"> as </w:t>
      </w:r>
      <w:r w:rsidR="00780401">
        <w:t xml:space="preserve">listed </w:t>
      </w:r>
      <w:r>
        <w:t>below</w:t>
      </w:r>
      <w:r w:rsidR="001145D5" w:rsidRPr="008B0E1C">
        <w:t xml:space="preserve">. </w:t>
      </w:r>
    </w:p>
    <w:p w:rsidR="00D94C5B" w:rsidRDefault="00D94C5B"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p>
    <w:p w:rsidR="00CF23D7" w:rsidRPr="001145D5" w:rsidRDefault="00CF23D7"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FF0000"/>
          <w:kern w:val="0"/>
          <w:sz w:val="18"/>
          <w:szCs w:val="18"/>
          <w:lang w:val="x-none" w:eastAsia="x-none"/>
        </w:rPr>
        <w:t xml:space="preserve">Input: </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rPr>
      </w:pPr>
      <w:r w:rsidRPr="00780401">
        <w:rPr>
          <w:rFonts w:ascii="Segoe UI" w:hAnsi="Segoe UI" w:cs="Segoe UI"/>
          <w:color w:val="008000"/>
          <w:kern w:val="0"/>
          <w:sz w:val="18"/>
          <w:szCs w:val="18"/>
        </w:rPr>
        <w:t>%</w:t>
      </w:r>
      <w:r w:rsidR="00522361" w:rsidRPr="00780401">
        <w:rPr>
          <w:rFonts w:ascii="Segoe UI" w:hAnsi="Segoe UI" w:cs="Segoe UI"/>
          <w:color w:val="008000"/>
          <w:kern w:val="0"/>
          <w:sz w:val="18"/>
          <w:szCs w:val="18"/>
        </w:rPr>
        <w:t>MAN</w:t>
      </w:r>
      <w:r w:rsidRPr="00780401">
        <w:rPr>
          <w:rFonts w:ascii="Segoe UI" w:hAnsi="Segoe UI" w:cs="Segoe UI"/>
          <w:color w:val="008000"/>
          <w:kern w:val="0"/>
          <w:sz w:val="18"/>
          <w:szCs w:val="18"/>
        </w:rPr>
        <w:t xml:space="preserve"> II, MGAT 1,2,3,4,5,</w:t>
      </w:r>
      <w:r w:rsidR="00846CD4" w:rsidRPr="00780401">
        <w:rPr>
          <w:rFonts w:ascii="Segoe UI" w:hAnsi="Segoe UI" w:cs="Segoe UI"/>
          <w:color w:val="008000"/>
          <w:kern w:val="0"/>
          <w:sz w:val="18"/>
          <w:szCs w:val="18"/>
        </w:rPr>
        <w:t xml:space="preserve"> </w:t>
      </w:r>
      <w:r w:rsidRPr="00780401">
        <w:rPr>
          <w:rFonts w:ascii="Segoe UI" w:hAnsi="Segoe UI" w:cs="Segoe UI"/>
          <w:color w:val="008000"/>
          <w:kern w:val="0"/>
          <w:sz w:val="18"/>
          <w:szCs w:val="18"/>
        </w:rPr>
        <w:t>GalT, FucT, SiaT enzymes</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are loaded from a pre-defined local database.</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enzdbmatfilename   = 'glyenzDB.mat';</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enzdb = enzdbmatLoad(enzdbmatfilename);</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mgat1 = enzdb('mgat1');</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mgat2 = enzdb('mgat2');</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mgat3 = enzdb('mgat3');</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mgat4 = enzdb('mgat4');</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mgat5 = enzdb('mgat5');</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manii  = enzdb('manii');</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galt     = enzdb('galt');</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siaT     = enzdb('siaT');</w:t>
      </w:r>
    </w:p>
    <w:p w:rsidR="00427AF7" w:rsidRPr="00780401" w:rsidRDefault="00427AF7" w:rsidP="00330912">
      <w:pPr>
        <w:widowControl/>
        <w:autoSpaceDE w:val="0"/>
        <w:autoSpaceDN w:val="0"/>
        <w:adjustRightInd w:val="0"/>
        <w:ind w:left="43" w:firstLine="0"/>
        <w:jc w:val="left"/>
        <w:rPr>
          <w:rFonts w:ascii="Segoe UI" w:hAnsi="Segoe UI" w:cs="Segoe UI"/>
          <w:color w:val="008000"/>
          <w:kern w:val="0"/>
          <w:sz w:val="18"/>
          <w:szCs w:val="18"/>
        </w:rPr>
      </w:pPr>
      <w:r w:rsidRPr="00780401">
        <w:rPr>
          <w:rFonts w:ascii="Segoe UI" w:hAnsi="Segoe UI" w:cs="Segoe UI"/>
          <w:color w:val="008000"/>
          <w:kern w:val="0"/>
          <w:sz w:val="18"/>
          <w:szCs w:val="18"/>
        </w:rPr>
        <w:t xml:space="preserve"> fucT8 = enzdb('fucT8');</w:t>
      </w:r>
    </w:p>
    <w:p w:rsidR="001145D5" w:rsidRPr="00780401" w:rsidRDefault="00956D63"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Segoe UI" w:hAnsi="Segoe UI" w:cs="Segoe UI"/>
          <w:color w:val="008000"/>
          <w:kern w:val="0"/>
          <w:sz w:val="18"/>
          <w:szCs w:val="18"/>
        </w:rPr>
        <w:t xml:space="preserve">% </w:t>
      </w:r>
      <w:r w:rsidR="001145D5" w:rsidRPr="00780401">
        <w:rPr>
          <w:rFonts w:ascii="Courier New" w:eastAsia="Times New Roman" w:hAnsi="Courier New" w:cs="Courier New"/>
          <w:b/>
          <w:color w:val="008000"/>
          <w:kern w:val="0"/>
          <w:sz w:val="18"/>
          <w:szCs w:val="18"/>
          <w:lang w:val="x-none" w:eastAsia="x-none"/>
        </w:rPr>
        <w:t>Store enzymes in CellArrayList variables</w:t>
      </w:r>
    </w:p>
    <w:p w:rsidR="001145D5" w:rsidRPr="00780401" w:rsidRDefault="00956D63"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Segoe UI" w:hAnsi="Segoe UI" w:cs="Segoe UI"/>
          <w:color w:val="008000"/>
          <w:kern w:val="0"/>
          <w:sz w:val="18"/>
          <w:szCs w:val="18"/>
        </w:rPr>
        <w:lastRenderedPageBreak/>
        <w:t xml:space="preserve">% </w:t>
      </w:r>
      <w:r w:rsidR="001145D5" w:rsidRPr="00780401">
        <w:rPr>
          <w:rFonts w:ascii="Courier New" w:eastAsia="Times New Roman" w:hAnsi="Courier New" w:cs="Courier New"/>
          <w:b/>
          <w:color w:val="008000"/>
          <w:kern w:val="0"/>
          <w:sz w:val="18"/>
          <w:szCs w:val="18"/>
          <w:lang w:val="x-none" w:eastAsia="x-none"/>
        </w:rPr>
        <w:t>enzArray are created to store enzymes which might act on substrates.</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 = CellArrayList;</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enzArray.add(manii);</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enzArray.add(mgat1);</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enzArray.add(mgat2);</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enzArray.add(mgat3);</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enzArray.add(mgat4);</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enzArray.add(mgat5);</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enzArray.add(galt);</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780401">
        <w:rPr>
          <w:rFonts w:ascii="Courier New" w:eastAsia="Times New Roman" w:hAnsi="Courier New" w:cs="Courier New"/>
          <w:b/>
          <w:color w:val="008000"/>
          <w:kern w:val="0"/>
          <w:sz w:val="18"/>
          <w:szCs w:val="18"/>
          <w:lang w:val="x-none" w:eastAsia="x-none"/>
        </w:rPr>
        <w:t>enzArray.add(fucT8);</w:t>
      </w:r>
    </w:p>
    <w:p w:rsidR="001145D5" w:rsidRPr="00780401"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r w:rsidRPr="00780401">
        <w:rPr>
          <w:rFonts w:ascii="Courier New" w:eastAsia="Times New Roman" w:hAnsi="Courier New" w:cs="Courier New"/>
          <w:b/>
          <w:color w:val="008000"/>
          <w:kern w:val="0"/>
          <w:sz w:val="18"/>
          <w:szCs w:val="18"/>
          <w:lang w:val="x-none" w:eastAsia="x-none"/>
        </w:rPr>
        <w:t>enzArray.add(siaT);</w:t>
      </w:r>
    </w:p>
    <w:p w:rsidR="00A97B74" w:rsidRDefault="00A97B74"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p>
    <w:p w:rsidR="00A97B74" w:rsidRDefault="00A97B74"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A97B74">
        <w:rPr>
          <w:rFonts w:ascii="Courier New" w:eastAsia="Times New Roman" w:hAnsi="Courier New" w:cs="Courier New"/>
          <w:b/>
          <w:color w:val="FF0000"/>
          <w:kern w:val="0"/>
          <w:sz w:val="18"/>
          <w:szCs w:val="18"/>
          <w:lang w:eastAsia="x-none"/>
        </w:rPr>
        <w:t xml:space="preserve">Output: </w:t>
      </w:r>
    </w:p>
    <w:p w:rsidR="00CF23D7" w:rsidRDefault="001145D5" w:rsidP="00330912">
      <w:pPr>
        <w:pStyle w:val="Heading4"/>
        <w:ind w:left="0" w:firstLine="0"/>
        <w:rPr>
          <w:sz w:val="24"/>
          <w:szCs w:val="24"/>
        </w:rPr>
      </w:pPr>
      <w:r w:rsidRPr="00CF23D7">
        <w:rPr>
          <w:sz w:val="24"/>
          <w:szCs w:val="24"/>
        </w:rPr>
        <w:t xml:space="preserve">Pathway reconstruction using connection </w:t>
      </w:r>
      <w:r w:rsidR="00CF23D7">
        <w:rPr>
          <w:sz w:val="24"/>
          <w:szCs w:val="24"/>
        </w:rPr>
        <w:t>inference</w:t>
      </w:r>
    </w:p>
    <w:p w:rsidR="001145D5" w:rsidRPr="00CF23D7" w:rsidRDefault="001145D5" w:rsidP="00330912">
      <w:pPr>
        <w:ind w:firstLine="396"/>
      </w:pPr>
      <w:r w:rsidRPr="00CF23D7">
        <w:rPr>
          <w:b/>
          <w:i/>
        </w:rPr>
        <w:t>inferGlyConnPath</w:t>
      </w:r>
      <w:r w:rsidRPr="00CF23D7">
        <w:t xml:space="preserve"> command is used to construct a pathway and the pathway can be visualized using </w:t>
      </w:r>
      <w:r w:rsidRPr="00CF23D7">
        <w:rPr>
          <w:b/>
          <w:i/>
        </w:rPr>
        <w:t>glycanPathViewer</w:t>
      </w:r>
      <w:r w:rsidRPr="00CF23D7">
        <w:t xml:space="preserve"> command. The reconstructed network has </w:t>
      </w:r>
      <w:r w:rsidR="002979E9">
        <w:t>360</w:t>
      </w:r>
      <w:r w:rsidRPr="00CF23D7">
        <w:t xml:space="preserve"> reactions and </w:t>
      </w:r>
      <w:r w:rsidR="002979E9">
        <w:t>188</w:t>
      </w:r>
      <w:r w:rsidRPr="00CF23D7">
        <w:t xml:space="preserve"> species. This construction </w:t>
      </w:r>
      <w:r w:rsidR="00CB6939">
        <w:t xml:space="preserve">process </w:t>
      </w:r>
      <w:r w:rsidRPr="00CF23D7">
        <w:t xml:space="preserve">takes about 5 mins to finish on </w:t>
      </w:r>
      <w:r w:rsidR="005B3823">
        <w:t>a</w:t>
      </w:r>
      <w:r w:rsidR="00CD72CA">
        <w:t>n</w:t>
      </w:r>
      <w:r w:rsidR="005B3823">
        <w:t xml:space="preserve"> </w:t>
      </w:r>
      <w:r w:rsidR="00F02664">
        <w:t>Intel</w:t>
      </w:r>
      <w:r w:rsidR="002979E9">
        <w:t xml:space="preserve"> i7</w:t>
      </w:r>
      <w:r w:rsidR="00F02664">
        <w:t xml:space="preserve"> </w:t>
      </w:r>
      <w:r w:rsidR="00687216">
        <w:t>4-</w:t>
      </w:r>
      <w:r w:rsidRPr="00CF23D7">
        <w:t xml:space="preserve">Core  </w:t>
      </w:r>
      <w:r w:rsidR="00CD72CA">
        <w:t>PC</w:t>
      </w:r>
      <w:r w:rsidRPr="00CF23D7">
        <w:t xml:space="preserve">. </w:t>
      </w:r>
    </w:p>
    <w:p w:rsidR="00CF23D7" w:rsidRDefault="00CF23D7"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p>
    <w:p w:rsidR="00CF23D7" w:rsidRPr="00A97B74" w:rsidRDefault="00CF23D7"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In</w:t>
      </w:r>
      <w:r w:rsidRPr="00A97B74">
        <w:rPr>
          <w:rFonts w:ascii="Courier New" w:eastAsia="Times New Roman" w:hAnsi="Courier New" w:cs="Courier New"/>
          <w:b/>
          <w:color w:val="FF0000"/>
          <w:kern w:val="0"/>
          <w:sz w:val="18"/>
          <w:szCs w:val="18"/>
          <w:lang w:eastAsia="x-none"/>
        </w:rPr>
        <w:t xml:space="preserve">put: </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[isPath,nglycanpath]=inferGlyConnPath(substrateArray, enzArray);</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if(isPath)</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glycanPathViewer(nglycanpath);</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fprintf(1,'the generated network has: \n');</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fprintf(1,' %i  reactions\n',nglycanpath.getNReactions);</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fprintf(1,' %i  species\n',   nglycanpath.getNSpecies);    </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else</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fprintf(1,'no path is found\n');</w:t>
      </w:r>
    </w:p>
    <w:p w:rsidR="0054628D"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eastAsia="x-none"/>
        </w:rPr>
      </w:pPr>
      <w:r w:rsidRPr="001145D5">
        <w:rPr>
          <w:rFonts w:ascii="Courier New" w:eastAsia="Times New Roman" w:hAnsi="Courier New" w:cs="Courier New"/>
          <w:b/>
          <w:color w:val="008000"/>
          <w:kern w:val="0"/>
          <w:sz w:val="18"/>
          <w:szCs w:val="18"/>
          <w:lang w:val="x-none" w:eastAsia="x-none"/>
        </w:rPr>
        <w:t xml:space="preserve">end </w:t>
      </w:r>
    </w:p>
    <w:p w:rsidR="001145D5" w:rsidRPr="001145D5" w:rsidRDefault="001145D5" w:rsidP="00330912">
      <w:pPr>
        <w:autoSpaceDE w:val="0"/>
        <w:autoSpaceDN w:val="0"/>
        <w:adjustRightInd w:val="0"/>
        <w:ind w:left="0" w:firstLine="0"/>
        <w:rPr>
          <w:rFonts w:ascii="Courier New" w:eastAsia="Times New Roman" w:hAnsi="Courier New" w:cs="Courier New"/>
          <w:b/>
          <w:color w:val="008000"/>
          <w:kern w:val="0"/>
          <w:sz w:val="18"/>
          <w:szCs w:val="18"/>
          <w:lang w:val="x-none" w:eastAsia="x-none"/>
        </w:rPr>
      </w:pPr>
      <w:r w:rsidRPr="001145D5">
        <w:rPr>
          <w:rFonts w:ascii="Courier New" w:eastAsia="Times New Roman" w:hAnsi="Courier New" w:cs="Courier New"/>
          <w:b/>
          <w:color w:val="008000"/>
          <w:kern w:val="0"/>
          <w:sz w:val="18"/>
          <w:szCs w:val="18"/>
          <w:lang w:val="x-none" w:eastAsia="x-none"/>
        </w:rPr>
        <w:t xml:space="preserve">           </w:t>
      </w:r>
    </w:p>
    <w:p w:rsidR="00812725" w:rsidRDefault="0054628D"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54628D">
        <w:rPr>
          <w:rFonts w:ascii="Courier New" w:eastAsia="Times New Roman" w:hAnsi="Courier New" w:cs="Courier New"/>
          <w:b/>
          <w:color w:val="FF0000"/>
          <w:kern w:val="0"/>
          <w:sz w:val="18"/>
          <w:szCs w:val="18"/>
          <w:lang w:eastAsia="x-none"/>
        </w:rPr>
        <w:t>Output:</w:t>
      </w:r>
    </w:p>
    <w:p w:rsidR="00475F39" w:rsidRP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475F39">
        <w:rPr>
          <w:rFonts w:ascii="Courier New" w:eastAsia="Times New Roman" w:hAnsi="Courier New" w:cs="Courier New"/>
          <w:b/>
          <w:color w:val="FF0000"/>
          <w:kern w:val="0"/>
          <w:sz w:val="18"/>
          <w:szCs w:val="18"/>
          <w:lang w:eastAsia="x-none"/>
        </w:rPr>
        <w:t>the round: 1</w:t>
      </w:r>
    </w:p>
    <w:p w:rsidR="00475F39" w:rsidRP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475F39">
        <w:rPr>
          <w:rFonts w:ascii="Courier New" w:eastAsia="Times New Roman" w:hAnsi="Courier New" w:cs="Courier New"/>
          <w:b/>
          <w:color w:val="FF0000"/>
          <w:kern w:val="0"/>
          <w:sz w:val="18"/>
          <w:szCs w:val="18"/>
          <w:lang w:eastAsia="x-none"/>
        </w:rPr>
        <w:t>number of total species in the pathway: 6</w:t>
      </w:r>
    </w:p>
    <w:p w:rsidR="00475F39" w:rsidRP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475F39">
        <w:rPr>
          <w:rFonts w:ascii="Courier New" w:eastAsia="Times New Roman" w:hAnsi="Courier New" w:cs="Courier New"/>
          <w:b/>
          <w:color w:val="FF0000"/>
          <w:kern w:val="0"/>
          <w:sz w:val="18"/>
          <w:szCs w:val="18"/>
          <w:lang w:eastAsia="x-none"/>
        </w:rPr>
        <w:t>number of total reactions in the pathway: 6</w:t>
      </w:r>
    </w:p>
    <w:p w:rsid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475F39">
        <w:rPr>
          <w:rFonts w:ascii="Courier New" w:eastAsia="Times New Roman" w:hAnsi="Courier New" w:cs="Courier New"/>
          <w:b/>
          <w:color w:val="FF0000"/>
          <w:kern w:val="0"/>
          <w:sz w:val="18"/>
          <w:szCs w:val="18"/>
          <w:lang w:eastAsia="x-none"/>
        </w:rPr>
        <w:t>the round: 2</w:t>
      </w:r>
    </w:p>
    <w:p w:rsid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w:t>
      </w:r>
    </w:p>
    <w:p w:rsid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w:t>
      </w:r>
    </w:p>
    <w:p w:rsid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w:t>
      </w:r>
    </w:p>
    <w:p w:rsidR="00475F39" w:rsidRDefault="00475F39"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w:t>
      </w:r>
    </w:p>
    <w:p w:rsidR="00780401" w:rsidRPr="00812725" w:rsidRDefault="00780401"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812725">
        <w:rPr>
          <w:rFonts w:ascii="Courier New" w:eastAsia="Times New Roman" w:hAnsi="Courier New" w:cs="Courier New"/>
          <w:b/>
          <w:color w:val="FF0000"/>
          <w:kern w:val="0"/>
          <w:sz w:val="18"/>
          <w:szCs w:val="18"/>
          <w:lang w:eastAsia="x-none"/>
        </w:rPr>
        <w:t xml:space="preserve">the generated network has: </w:t>
      </w:r>
    </w:p>
    <w:p w:rsidR="00780401" w:rsidRPr="00812725" w:rsidRDefault="00780401"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sidRPr="00812725">
        <w:rPr>
          <w:rFonts w:ascii="Courier New" w:eastAsia="Times New Roman" w:hAnsi="Courier New" w:cs="Courier New"/>
          <w:b/>
          <w:color w:val="FF0000"/>
          <w:kern w:val="0"/>
          <w:sz w:val="18"/>
          <w:szCs w:val="18"/>
          <w:lang w:eastAsia="x-none"/>
        </w:rPr>
        <w:t xml:space="preserve">    </w:t>
      </w:r>
      <w:r>
        <w:rPr>
          <w:rFonts w:ascii="Courier New" w:eastAsia="Times New Roman" w:hAnsi="Courier New" w:cs="Courier New"/>
          <w:b/>
          <w:color w:val="FF0000"/>
          <w:kern w:val="0"/>
          <w:sz w:val="18"/>
          <w:szCs w:val="18"/>
          <w:lang w:eastAsia="x-none"/>
        </w:rPr>
        <w:t>360</w:t>
      </w:r>
      <w:r w:rsidRPr="00812725">
        <w:rPr>
          <w:rFonts w:ascii="Courier New" w:eastAsia="Times New Roman" w:hAnsi="Courier New" w:cs="Courier New"/>
          <w:b/>
          <w:color w:val="FF0000"/>
          <w:kern w:val="0"/>
          <w:sz w:val="18"/>
          <w:szCs w:val="18"/>
          <w:lang w:eastAsia="x-none"/>
        </w:rPr>
        <w:t xml:space="preserve">  reactions</w:t>
      </w:r>
    </w:p>
    <w:p w:rsidR="00780401" w:rsidRDefault="00780401" w:rsidP="00330912">
      <w:pPr>
        <w:autoSpaceDE w:val="0"/>
        <w:autoSpaceDN w:val="0"/>
        <w:adjustRightInd w:val="0"/>
        <w:ind w:left="0" w:firstLine="420"/>
        <w:rPr>
          <w:rFonts w:ascii="Courier New" w:eastAsia="Times New Roman" w:hAnsi="Courier New" w:cs="Courier New"/>
          <w:b/>
          <w:color w:val="FF0000"/>
          <w:kern w:val="0"/>
          <w:sz w:val="18"/>
          <w:szCs w:val="18"/>
          <w:lang w:eastAsia="x-none"/>
        </w:rPr>
      </w:pPr>
      <w:r>
        <w:rPr>
          <w:rFonts w:ascii="Courier New" w:eastAsia="Times New Roman" w:hAnsi="Courier New" w:cs="Courier New"/>
          <w:b/>
          <w:color w:val="FF0000"/>
          <w:kern w:val="0"/>
          <w:sz w:val="18"/>
          <w:szCs w:val="18"/>
          <w:lang w:eastAsia="x-none"/>
        </w:rPr>
        <w:t>188  sp</w:t>
      </w:r>
      <w:r w:rsidRPr="00812725">
        <w:rPr>
          <w:rFonts w:ascii="Courier New" w:eastAsia="Times New Roman" w:hAnsi="Courier New" w:cs="Courier New"/>
          <w:b/>
          <w:color w:val="FF0000"/>
          <w:kern w:val="0"/>
          <w:sz w:val="18"/>
          <w:szCs w:val="18"/>
          <w:lang w:eastAsia="x-none"/>
        </w:rPr>
        <w:t>ecies</w:t>
      </w:r>
    </w:p>
    <w:p w:rsidR="00522361" w:rsidRDefault="00522361"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p>
    <w:p w:rsidR="00522361" w:rsidRDefault="006A03D6" w:rsidP="00330912">
      <w:pPr>
        <w:autoSpaceDE w:val="0"/>
        <w:autoSpaceDN w:val="0"/>
        <w:adjustRightInd w:val="0"/>
        <w:ind w:left="0" w:firstLine="0"/>
        <w:rPr>
          <w:rFonts w:ascii="Courier New" w:eastAsia="Times New Roman" w:hAnsi="Courier New" w:cs="Courier New"/>
          <w:b/>
          <w:color w:val="FF0000"/>
          <w:kern w:val="0"/>
          <w:sz w:val="18"/>
          <w:szCs w:val="18"/>
          <w:lang w:eastAsia="x-none"/>
        </w:rPr>
      </w:pPr>
      <w:r>
        <w:rPr>
          <w:rFonts w:ascii="Courier New" w:eastAsia="Times New Roman" w:hAnsi="Courier New" w:cs="Courier New"/>
          <w:b/>
          <w:noProof/>
          <w:color w:val="FF0000"/>
          <w:kern w:val="0"/>
          <w:sz w:val="18"/>
          <w:szCs w:val="18"/>
        </w:rPr>
        <w:drawing>
          <wp:inline distT="0" distB="0" distL="0" distR="0">
            <wp:extent cx="5486400" cy="1104265"/>
            <wp:effectExtent l="0" t="0" r="0" b="635"/>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104265"/>
                    </a:xfrm>
                    <a:prstGeom prst="rect">
                      <a:avLst/>
                    </a:prstGeom>
                    <a:noFill/>
                    <a:ln>
                      <a:noFill/>
                    </a:ln>
                  </pic:spPr>
                </pic:pic>
              </a:graphicData>
            </a:graphic>
          </wp:inline>
        </w:drawing>
      </w:r>
    </w:p>
    <w:p w:rsidR="00812725" w:rsidRDefault="00812725" w:rsidP="00330912">
      <w:pPr>
        <w:autoSpaceDE w:val="0"/>
        <w:autoSpaceDN w:val="0"/>
        <w:adjustRightInd w:val="0"/>
        <w:ind w:left="0" w:firstLine="420"/>
        <w:rPr>
          <w:rFonts w:ascii="Courier New" w:eastAsia="Times New Roman" w:hAnsi="Courier New" w:cs="Courier New"/>
          <w:b/>
          <w:color w:val="FF0000"/>
          <w:kern w:val="0"/>
          <w:sz w:val="18"/>
          <w:szCs w:val="18"/>
          <w:lang w:eastAsia="x-none"/>
        </w:rPr>
      </w:pPr>
    </w:p>
    <w:p w:rsidR="00160FB7" w:rsidRDefault="00160FB7" w:rsidP="00160FB7">
      <w:pPr>
        <w:ind w:left="0" w:firstLine="0"/>
        <w:jc w:val="left"/>
      </w:pPr>
    </w:p>
    <w:p w:rsidR="00AE454C" w:rsidRDefault="00160FB7" w:rsidP="00160FB7">
      <w:pPr>
        <w:pStyle w:val="Heading1"/>
      </w:pPr>
      <w:r>
        <w:br w:type="page"/>
      </w:r>
      <w:bookmarkStart w:id="153" w:name="_Toc206686342"/>
      <w:bookmarkStart w:id="154" w:name="_Toc361851752"/>
      <w:bookmarkStart w:id="155" w:name="_Toc381190840"/>
      <w:bookmarkStart w:id="156" w:name="_Toc110418536"/>
      <w:bookmarkStart w:id="157" w:name="_Toc110418537"/>
      <w:r w:rsidR="003E4B24">
        <w:lastRenderedPageBreak/>
        <w:t>1</w:t>
      </w:r>
      <w:r w:rsidR="004360FD">
        <w:t>4</w:t>
      </w:r>
      <w:r w:rsidR="00AE454C">
        <w:t>.</w:t>
      </w:r>
      <w:r w:rsidR="00AE454C" w:rsidRPr="00720C7A">
        <w:t xml:space="preserve"> Installation Instructions</w:t>
      </w:r>
      <w:bookmarkEnd w:id="153"/>
      <w:bookmarkEnd w:id="154"/>
      <w:bookmarkEnd w:id="155"/>
    </w:p>
    <w:p w:rsidR="00AE454C" w:rsidRPr="00F928CB" w:rsidRDefault="00AE454C" w:rsidP="00AE454C">
      <w:pPr>
        <w:pStyle w:val="TextGNAT"/>
        <w:rPr>
          <w:sz w:val="24"/>
          <w:szCs w:val="24"/>
        </w:rPr>
      </w:pPr>
      <w:r w:rsidRPr="00F928CB">
        <w:rPr>
          <w:sz w:val="24"/>
          <w:szCs w:val="24"/>
        </w:rPr>
        <w:t xml:space="preserve">The following sections provide step-by-step instructions for installation of the software in Windows, Linux (Ubuntu) and Mac OS. A detailed three-step procedure is provided for Windows, while instructions are more succinct for other platforms. Whereas these instructions are for 64-bit OS, installation for 32-bit versions follows similarly. </w:t>
      </w:r>
    </w:p>
    <w:p w:rsidR="008530F3" w:rsidRPr="008530F3" w:rsidRDefault="00415CF4" w:rsidP="008530F3">
      <w:pPr>
        <w:pStyle w:val="Heading2"/>
      </w:pPr>
      <w:bookmarkStart w:id="158" w:name="_Toc381190841"/>
      <w:bookmarkStart w:id="159" w:name="_Toc361851753"/>
      <w:r>
        <w:rPr>
          <w:i w:val="0"/>
        </w:rPr>
        <w:t>14.</w:t>
      </w:r>
      <w:r w:rsidR="00482890">
        <w:rPr>
          <w:i w:val="0"/>
        </w:rPr>
        <w:t>1</w:t>
      </w:r>
      <w:r>
        <w:rPr>
          <w:i w:val="0"/>
        </w:rPr>
        <w:t xml:space="preserve"> </w:t>
      </w:r>
      <w:r w:rsidR="008530F3">
        <w:rPr>
          <w:i w:val="0"/>
        </w:rPr>
        <w:t>Fresh Installation of GNAT 2.0</w:t>
      </w:r>
      <w:bookmarkEnd w:id="158"/>
    </w:p>
    <w:p w:rsidR="00AE454C" w:rsidRPr="00301765" w:rsidRDefault="008530F3" w:rsidP="008530F3">
      <w:pPr>
        <w:pStyle w:val="Heading3"/>
      </w:pPr>
      <w:bookmarkStart w:id="160" w:name="_Toc381190842"/>
      <w:r>
        <w:t>14.1.1</w:t>
      </w:r>
      <w:r w:rsidR="00482890">
        <w:t xml:space="preserve"> </w:t>
      </w:r>
      <w:r w:rsidR="00AE454C" w:rsidRPr="00482890">
        <w:t>Windows</w:t>
      </w:r>
      <w:bookmarkEnd w:id="159"/>
      <w:bookmarkEnd w:id="160"/>
    </w:p>
    <w:p w:rsidR="00AE454C" w:rsidRPr="00F928CB" w:rsidRDefault="00AE454C" w:rsidP="00AE454C">
      <w:pPr>
        <w:pStyle w:val="TextGNAT"/>
        <w:rPr>
          <w:color w:val="FF0000"/>
          <w:sz w:val="24"/>
          <w:szCs w:val="24"/>
        </w:rPr>
      </w:pPr>
      <w:r w:rsidRPr="00F928CB">
        <w:rPr>
          <w:sz w:val="24"/>
          <w:szCs w:val="24"/>
        </w:rPr>
        <w:t xml:space="preserve">STEP 1 </w:t>
      </w:r>
      <w:r w:rsidRPr="00F928CB">
        <w:rPr>
          <w:color w:val="00B050"/>
          <w:sz w:val="24"/>
          <w:szCs w:val="24"/>
        </w:rPr>
        <w:t xml:space="preserve">Install libSBML </w:t>
      </w:r>
      <w:r w:rsidRPr="00F928CB">
        <w:rPr>
          <w:color w:val="00B050"/>
          <w:sz w:val="24"/>
          <w:szCs w:val="24"/>
        </w:rPr>
        <w:fldChar w:fldCharType="begin"/>
      </w:r>
      <w:r w:rsidRPr="00F928CB">
        <w:rPr>
          <w:color w:val="00B050"/>
          <w:sz w:val="24"/>
          <w:szCs w:val="24"/>
        </w:rPr>
        <w:instrText xml:space="preserve"> ADDIN EN.CITE &lt;EndNote&gt;&lt;Cite&gt;&lt;Author&gt;Bornstein&lt;/Author&gt;&lt;Year&gt;2008&lt;/Year&gt;&lt;RecNum&gt;25&lt;/RecNum&gt;&lt;DisplayText&gt;(Bornstein, Keating et al. 2008)&lt;/DisplayText&gt;&lt;record&gt;&lt;rec-number&gt;25&lt;/rec-number&gt;&lt;foreign-keys&gt;&lt;key app="EN" db-id="vvwvxx5ep0dtt0epfx7pt2f5vetw2p5d2fw9"&gt;25&lt;/key&gt;&lt;/foreign-keys&gt;&lt;ref-type name="Journal Article"&gt;17&lt;/ref-type&gt;&lt;contributors&gt;&lt;authors&gt;&lt;author&gt;Bornstein, B. J.&lt;/author&gt;&lt;author&gt;Keating, S. M.&lt;/author&gt;&lt;author&gt;Jouraku, A.&lt;/author&gt;&lt;author&gt;Hucka, M.&lt;/author&gt;&lt;/authors&gt;&lt;/contributors&gt;&lt;auth-address&gt;NASA Jet Propulsion Laboratory, Biological Network Modeling Center, California Institute of Technology, Pasadena, CA, USA.&lt;/auth-address&gt;&lt;titles&gt;&lt;title&gt;LibSBML: an API library for SBML&lt;/title&gt;&lt;secondary-title&gt;Bioinformatics&lt;/secondary-title&gt;&lt;/titles&gt;&lt;periodical&gt;&lt;full-title&gt;Bioinformatics&lt;/full-title&gt;&lt;/periodical&gt;&lt;pages&gt;880-1&lt;/pages&gt;&lt;volume&gt;24&lt;/volume&gt;&lt;number&gt;6&lt;/number&gt;&lt;edition&gt;2008/02/07&lt;/edition&gt;&lt;keywords&gt;&lt;keyword&gt;Algorithms&lt;/keyword&gt;&lt;keyword&gt;Computer Simulation&lt;/keyword&gt;&lt;keyword&gt;*Models, Biological&lt;/keyword&gt;&lt;keyword&gt;*Programming Languages&lt;/keyword&gt;&lt;keyword&gt;Proteome/*metabolism&lt;/keyword&gt;&lt;keyword&gt;Signal Transduction/*physiology&lt;/keyword&gt;&lt;keyword&gt;*Software&lt;/keyword&gt;&lt;keyword&gt;Systems Biology/*methods&lt;/keyword&gt;&lt;keyword&gt;*User-Computer Interface&lt;/keyword&gt;&lt;/keywords&gt;&lt;dates&gt;&lt;year&gt;2008&lt;/year&gt;&lt;pub-dates&gt;&lt;date&gt;Mar 15&lt;/date&gt;&lt;/pub-dates&gt;&lt;/dates&gt;&lt;isbn&gt;1367-4811 (Electronic)&amp;#xD;1367-4803 (Linking)&lt;/isbn&gt;&lt;accession-num&gt;18252737&lt;/accession-num&gt;&lt;work-type&gt;Research Support, N.I.H., Extramural&amp;#xD;Research Support, Non-U.S. Gov&amp;apos;t&amp;#xD;Research Support, U.S. Gov&amp;apos;t, Non-P.H.S.&lt;/work-type&gt;&lt;urls&gt;&lt;related-urls&gt;&lt;url&gt;http://www.ncbi.nlm.nih.gov/pubmed/18252737&lt;/url&gt;&lt;url&gt;http://bioinformatics.oxfordjournals.org/content/24/6/880.full.pdf&lt;/url&gt;&lt;/related-urls&gt;&lt;/urls&gt;&lt;custom2&gt;2517632&lt;/custom2&gt;&lt;electronic-resource-num&gt;10.1093/bioinformatics/btn051&lt;/electronic-resource-num&gt;&lt;language&gt;eng&lt;/language&gt;&lt;/record&gt;&lt;/Cite&gt;&lt;/EndNote&gt;</w:instrText>
      </w:r>
      <w:r w:rsidRPr="00F928CB">
        <w:rPr>
          <w:color w:val="00B050"/>
          <w:sz w:val="24"/>
          <w:szCs w:val="24"/>
        </w:rPr>
        <w:fldChar w:fldCharType="separate"/>
      </w:r>
      <w:r w:rsidRPr="00F928CB">
        <w:rPr>
          <w:noProof/>
          <w:color w:val="00B050"/>
          <w:sz w:val="24"/>
          <w:szCs w:val="24"/>
        </w:rPr>
        <w:t>(</w:t>
      </w:r>
      <w:hyperlink w:anchor="_ENREF_3" w:tooltip="Bornstein, 2008 #25" w:history="1">
        <w:r w:rsidR="008B0E1C" w:rsidRPr="00F928CB">
          <w:rPr>
            <w:noProof/>
            <w:color w:val="00B050"/>
            <w:sz w:val="24"/>
            <w:szCs w:val="24"/>
          </w:rPr>
          <w:t>Bornstein, Keating et al. 2008</w:t>
        </w:r>
      </w:hyperlink>
      <w:r w:rsidRPr="00F928CB">
        <w:rPr>
          <w:noProof/>
          <w:color w:val="00B050"/>
          <w:sz w:val="24"/>
          <w:szCs w:val="24"/>
        </w:rPr>
        <w:t>)</w:t>
      </w:r>
      <w:r w:rsidRPr="00F928CB">
        <w:rPr>
          <w:color w:val="00B050"/>
          <w:sz w:val="24"/>
          <w:szCs w:val="24"/>
        </w:rPr>
        <w:fldChar w:fldCharType="end"/>
      </w:r>
      <w:r w:rsidRPr="00F928CB">
        <w:rPr>
          <w:color w:val="00B050"/>
          <w:sz w:val="24"/>
          <w:szCs w:val="24"/>
        </w:rPr>
        <w:t xml:space="preserve"> in MATLAB, if not already installed.</w:t>
      </w:r>
      <w:r w:rsidRPr="00F928CB">
        <w:rPr>
          <w:color w:val="FF0000"/>
          <w:sz w:val="24"/>
          <w:szCs w:val="24"/>
        </w:rPr>
        <w:t xml:space="preserve"> </w:t>
      </w:r>
      <w:r w:rsidRPr="00F928CB">
        <w:rPr>
          <w:sz w:val="24"/>
          <w:szCs w:val="24"/>
        </w:rPr>
        <w:t xml:space="preserve">Detailed instruction can be found at </w:t>
      </w:r>
      <w:hyperlink r:id="rId115" w:history="1">
        <w:r w:rsidRPr="00F928CB">
          <w:rPr>
            <w:rStyle w:val="Hyperlink"/>
            <w:sz w:val="24"/>
            <w:szCs w:val="24"/>
          </w:rPr>
          <w:t>http://sbml.org/Software/libSBML</w:t>
        </w:r>
      </w:hyperlink>
      <w:r w:rsidRPr="00F928CB">
        <w:rPr>
          <w:sz w:val="24"/>
          <w:szCs w:val="24"/>
        </w:rPr>
        <w:t>. Briefly:</w:t>
      </w:r>
    </w:p>
    <w:p w:rsidR="00AE454C" w:rsidRPr="00F928CB" w:rsidRDefault="00AE454C" w:rsidP="00F31FB3">
      <w:pPr>
        <w:pStyle w:val="Bullet1GNAT"/>
        <w:numPr>
          <w:ilvl w:val="0"/>
          <w:numId w:val="26"/>
        </w:numPr>
        <w:rPr>
          <w:szCs w:val="24"/>
        </w:rPr>
      </w:pPr>
      <w:r w:rsidRPr="00F928CB">
        <w:rPr>
          <w:szCs w:val="24"/>
        </w:rPr>
        <w:t xml:space="preserve">Download libSBML5.6.0 package at the link </w:t>
      </w:r>
      <w:hyperlink r:id="rId116" w:history="1">
        <w:r w:rsidRPr="00F928CB">
          <w:rPr>
            <w:rStyle w:val="Hyperlink"/>
            <w:szCs w:val="24"/>
          </w:rPr>
          <w:t>here</w:t>
        </w:r>
      </w:hyperlink>
      <w:r w:rsidRPr="00F928CB">
        <w:rPr>
          <w:szCs w:val="24"/>
        </w:rPr>
        <w:t xml:space="preserve"> or copy the following address into web-browser: </w:t>
      </w:r>
      <w:hyperlink r:id="rId117" w:history="1">
        <w:r w:rsidRPr="00F928CB">
          <w:rPr>
            <w:rStyle w:val="Hyperlink"/>
            <w:szCs w:val="24"/>
          </w:rPr>
          <w:t>http://sourceforge.net/projects/sbml/files/libsbml/5.6.0/stable/Windows/64-bit/libSBML-5.6.0-win-matlab-x64.exe/download</w:t>
        </w:r>
      </w:hyperlink>
      <w:r w:rsidRPr="00F928CB">
        <w:rPr>
          <w:szCs w:val="24"/>
        </w:rPr>
        <w:t xml:space="preserve"> </w:t>
      </w:r>
    </w:p>
    <w:p w:rsidR="00AE454C" w:rsidRDefault="00AE454C" w:rsidP="00F31FB3">
      <w:pPr>
        <w:pStyle w:val="Bullet1GNAT"/>
        <w:numPr>
          <w:ilvl w:val="0"/>
          <w:numId w:val="26"/>
        </w:numPr>
      </w:pPr>
      <w:r w:rsidRPr="00F928CB">
        <w:rPr>
          <w:szCs w:val="24"/>
        </w:rPr>
        <w:t xml:space="preserve">Double-click binary package “libSBML-5.6.0-win-matlab-x64.exe” to auto-install. This will perform all steps including the installation of libsbml interface in MATLAB (see below). </w:t>
      </w:r>
    </w:p>
    <w:p w:rsidR="00AE454C" w:rsidRDefault="006A03D6" w:rsidP="00AE454C">
      <w:pPr>
        <w:pStyle w:val="Para"/>
        <w:spacing w:line="240" w:lineRule="auto"/>
        <w:ind w:firstLine="0"/>
        <w:jc w:val="center"/>
      </w:pPr>
      <w:r>
        <w:rPr>
          <w:noProof/>
        </w:rPr>
        <w:drawing>
          <wp:inline distT="0" distB="0" distL="0" distR="0">
            <wp:extent cx="5503545" cy="3674745"/>
            <wp:effectExtent l="0" t="0" r="1905" b="190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03545" cy="3674745"/>
                    </a:xfrm>
                    <a:prstGeom prst="rect">
                      <a:avLst/>
                    </a:prstGeom>
                    <a:noFill/>
                    <a:ln>
                      <a:noFill/>
                    </a:ln>
                  </pic:spPr>
                </pic:pic>
              </a:graphicData>
            </a:graphic>
          </wp:inline>
        </w:drawing>
      </w:r>
    </w:p>
    <w:p w:rsidR="00AE454C" w:rsidRPr="005E75F1" w:rsidRDefault="00AE454C" w:rsidP="00AE454C">
      <w:pPr>
        <w:pStyle w:val="Para"/>
        <w:spacing w:line="240" w:lineRule="auto"/>
        <w:ind w:firstLine="0"/>
        <w:jc w:val="center"/>
        <w:rPr>
          <w:rFonts w:ascii="Arial" w:hAnsi="Arial" w:cs="Arial"/>
          <w:sz w:val="20"/>
          <w:szCs w:val="20"/>
        </w:rPr>
      </w:pPr>
      <w:r w:rsidRPr="005E75F1">
        <w:rPr>
          <w:rFonts w:ascii="Arial" w:hAnsi="Arial" w:cs="Arial"/>
          <w:sz w:val="20"/>
          <w:szCs w:val="20"/>
        </w:rPr>
        <w:t>MATLAB window when libSBML is successfully installed.</w:t>
      </w:r>
    </w:p>
    <w:p w:rsidR="00AE454C" w:rsidRDefault="00AE454C" w:rsidP="00AE454C">
      <w:pPr>
        <w:pStyle w:val="Para"/>
        <w:spacing w:line="240" w:lineRule="auto"/>
        <w:ind w:firstLine="0"/>
        <w:rPr>
          <w:szCs w:val="22"/>
        </w:rPr>
      </w:pPr>
    </w:p>
    <w:p w:rsidR="00AE454C" w:rsidRPr="00F928CB" w:rsidRDefault="00AE454C" w:rsidP="00AE454C">
      <w:pPr>
        <w:pStyle w:val="TextGNAT"/>
        <w:rPr>
          <w:sz w:val="24"/>
          <w:szCs w:val="24"/>
        </w:rPr>
      </w:pPr>
      <w:r w:rsidRPr="00F928CB">
        <w:rPr>
          <w:sz w:val="24"/>
          <w:szCs w:val="24"/>
        </w:rPr>
        <w:t xml:space="preserve">STEP 2 </w:t>
      </w:r>
      <w:r w:rsidRPr="00F928CB">
        <w:rPr>
          <w:color w:val="00B050"/>
          <w:sz w:val="24"/>
          <w:szCs w:val="24"/>
        </w:rPr>
        <w:t xml:space="preserve">Install SBML Toolbox </w:t>
      </w:r>
      <w:r w:rsidRPr="00F928CB">
        <w:rPr>
          <w:color w:val="00B050"/>
          <w:sz w:val="24"/>
          <w:szCs w:val="24"/>
        </w:rPr>
        <w:fldChar w:fldCharType="begin"/>
      </w:r>
      <w:r w:rsidRPr="00F928CB">
        <w:rPr>
          <w:color w:val="00B050"/>
          <w:sz w:val="24"/>
          <w:szCs w:val="24"/>
        </w:rPr>
        <w:instrText xml:space="preserve"> ADDIN EN.CITE &lt;EndNote&gt;&lt;Cite&gt;&lt;Author&gt;Keating&lt;/Author&gt;&lt;Year&gt;2006&lt;/Year&gt;&lt;RecNum&gt;27&lt;/RecNum&gt;&lt;DisplayText&gt;(Keating, Bornstein et al. 2006)&lt;/DisplayText&gt;&lt;record&gt;&lt;rec-number&gt;27&lt;/rec-number&gt;&lt;foreign-keys&gt;&lt;key app="EN" db-id="vvwvxx5ep0dtt0epfx7pt2f5vetw2p5d2fw9"&gt;27&lt;/key&gt;&lt;/foreign-keys&gt;&lt;ref-type name="Journal Article"&gt;17&lt;/ref-type&gt;&lt;contributors&gt;&lt;authors&gt;&lt;author&gt;Keating, S. M.&lt;/author&gt;&lt;author&gt;Bornstein, B. J.&lt;/author&gt;&lt;author&gt;Finney, A.&lt;/author&gt;&lt;author&gt;Hucka, M.&lt;/author&gt;&lt;/authors&gt;&lt;/contributors&gt;&lt;auth-address&gt;Science and Technology Research Institute, University of Hertfordshire Hatfield, UK. s.m.keating@herts.ac.uk&lt;/auth-address&gt;&lt;titles&gt;&lt;title&gt;SBMLToolbox: an SBML toolbox for MATLAB users&lt;/title&gt;&lt;secondary-title&gt;Bioinformatics&lt;/secondary-title&gt;&lt;/titles&gt;&lt;periodical&gt;&lt;full-title&gt;Bioinformatics&lt;/full-title&gt;&lt;/periodical&gt;&lt;pages&gt;1275-7&lt;/pages&gt;&lt;volume&gt;22&lt;/volume&gt;&lt;number&gt;10&lt;/number&gt;&lt;edition&gt;2006/04/01&lt;/edition&gt;&lt;keywords&gt;&lt;keyword&gt;*Computer Simulation&lt;/keyword&gt;&lt;keyword&gt;Database Management Systems&lt;/keyword&gt;&lt;keyword&gt;*Databases, Factual&lt;/keyword&gt;&lt;keyword&gt;Information Storage and Retrieval/*methods&lt;/keyword&gt;&lt;keyword&gt;*Models, Biological&lt;/keyword&gt;&lt;keyword&gt;Models, Chemical&lt;/keyword&gt;&lt;keyword&gt;*Programming Languages&lt;/keyword&gt;&lt;keyword&gt;*Software&lt;/keyword&gt;&lt;keyword&gt;Systems Biology/*methods&lt;/keyword&gt;&lt;/keywords&gt;&lt;dates&gt;&lt;year&gt;2006&lt;/year&gt;&lt;pub-dates&gt;&lt;date&gt;May 15&lt;/date&gt;&lt;/pub-dates&gt;&lt;/dates&gt;&lt;isbn&gt;1367-4803 (Print)&amp;#xD;1367-4803 (Linking)&lt;/isbn&gt;&lt;accession-num&gt;16574696&lt;/accession-num&gt;&lt;work-type&gt;Research Support, N.I.H., Extramural&amp;#xD;Research Support, Non-U.S. Gov&amp;apos;t&lt;/work-type&gt;&lt;urls&gt;&lt;related-urls&gt;&lt;url&gt;http://www.ncbi.nlm.nih.gov/pubmed/16574696&lt;/url&gt;&lt;url&gt;http://bioinformatics.oxfordjournals.org/content/22/10/1275.full.pdf&lt;/url&gt;&lt;/related-urls&gt;&lt;/urls&gt;&lt;electronic-resource-num&gt;10.1093/bioinformatics/btl111&lt;/electronic-resource-num&gt;&lt;language&gt;eng&lt;/language&gt;&lt;/record&gt;&lt;/Cite&gt;&lt;/EndNote&gt;</w:instrText>
      </w:r>
      <w:r w:rsidRPr="00F928CB">
        <w:rPr>
          <w:color w:val="00B050"/>
          <w:sz w:val="24"/>
          <w:szCs w:val="24"/>
        </w:rPr>
        <w:fldChar w:fldCharType="separate"/>
      </w:r>
      <w:r w:rsidRPr="00F928CB">
        <w:rPr>
          <w:noProof/>
          <w:color w:val="00B050"/>
          <w:sz w:val="24"/>
          <w:szCs w:val="24"/>
        </w:rPr>
        <w:t>(</w:t>
      </w:r>
      <w:hyperlink w:anchor="_ENREF_9" w:tooltip="Keating, 2006 #27" w:history="1">
        <w:r w:rsidR="008B0E1C" w:rsidRPr="00F928CB">
          <w:rPr>
            <w:noProof/>
            <w:color w:val="00B050"/>
            <w:sz w:val="24"/>
            <w:szCs w:val="24"/>
          </w:rPr>
          <w:t>Keating, Bornstein et al. 2006</w:t>
        </w:r>
      </w:hyperlink>
      <w:r w:rsidRPr="00F928CB">
        <w:rPr>
          <w:noProof/>
          <w:color w:val="00B050"/>
          <w:sz w:val="24"/>
          <w:szCs w:val="24"/>
        </w:rPr>
        <w:t>)</w:t>
      </w:r>
      <w:r w:rsidRPr="00F928CB">
        <w:rPr>
          <w:color w:val="00B050"/>
          <w:sz w:val="24"/>
          <w:szCs w:val="24"/>
        </w:rPr>
        <w:fldChar w:fldCharType="end"/>
      </w:r>
      <w:r w:rsidRPr="00F928CB">
        <w:rPr>
          <w:color w:val="00B050"/>
          <w:sz w:val="24"/>
          <w:szCs w:val="24"/>
        </w:rPr>
        <w:t xml:space="preserve"> in MATLAB, if not already installed.</w:t>
      </w:r>
      <w:r w:rsidRPr="00F928CB">
        <w:rPr>
          <w:color w:val="FF0000"/>
          <w:sz w:val="24"/>
          <w:szCs w:val="24"/>
        </w:rPr>
        <w:t xml:space="preserve"> </w:t>
      </w:r>
      <w:r w:rsidRPr="00F928CB">
        <w:rPr>
          <w:sz w:val="24"/>
          <w:szCs w:val="24"/>
        </w:rPr>
        <w:t xml:space="preserve">Detailed instructions are at </w:t>
      </w:r>
      <w:hyperlink r:id="rId119" w:history="1">
        <w:r w:rsidRPr="00F928CB">
          <w:rPr>
            <w:rStyle w:val="Hyperlink"/>
            <w:color w:val="auto"/>
            <w:sz w:val="24"/>
            <w:szCs w:val="24"/>
          </w:rPr>
          <w:t>http://sbml.org/software/sbmltoolbox</w:t>
        </w:r>
      </w:hyperlink>
      <w:r w:rsidRPr="00F928CB">
        <w:rPr>
          <w:rStyle w:val="Hyperlink"/>
          <w:color w:val="auto"/>
          <w:sz w:val="24"/>
          <w:szCs w:val="24"/>
        </w:rPr>
        <w:t>.</w:t>
      </w:r>
      <w:r w:rsidRPr="00F928CB">
        <w:rPr>
          <w:rStyle w:val="Hyperlink"/>
          <w:b/>
          <w:color w:val="auto"/>
          <w:sz w:val="24"/>
          <w:szCs w:val="24"/>
          <w:u w:val="none"/>
        </w:rPr>
        <w:t xml:space="preserve"> </w:t>
      </w:r>
      <w:r w:rsidRPr="00F928CB">
        <w:rPr>
          <w:rStyle w:val="Hyperlink"/>
          <w:color w:val="auto"/>
          <w:sz w:val="24"/>
          <w:szCs w:val="24"/>
          <w:u w:val="none"/>
        </w:rPr>
        <w:t>Briefly:</w:t>
      </w:r>
    </w:p>
    <w:p w:rsidR="00AE454C" w:rsidRPr="00F928CB" w:rsidRDefault="00AE454C" w:rsidP="00F31FB3">
      <w:pPr>
        <w:pStyle w:val="Bullet1GNAT"/>
        <w:numPr>
          <w:ilvl w:val="0"/>
          <w:numId w:val="27"/>
        </w:numPr>
        <w:rPr>
          <w:szCs w:val="24"/>
        </w:rPr>
      </w:pPr>
      <w:r w:rsidRPr="00F928CB">
        <w:rPr>
          <w:szCs w:val="24"/>
        </w:rPr>
        <w:lastRenderedPageBreak/>
        <w:t xml:space="preserve">Download SBML toolbox (“SBMLToolbox-4.1.0.zip”) from site below and unzip files into user specified directory (for example: “C:\SBMLToolbox”): </w:t>
      </w:r>
    </w:p>
    <w:p w:rsidR="00AE454C" w:rsidRPr="00F928CB" w:rsidRDefault="00BC2557" w:rsidP="00F31FB3">
      <w:pPr>
        <w:pStyle w:val="Bullet1GNAT"/>
        <w:numPr>
          <w:ilvl w:val="1"/>
          <w:numId w:val="27"/>
        </w:numPr>
        <w:rPr>
          <w:szCs w:val="24"/>
        </w:rPr>
      </w:pPr>
      <w:hyperlink r:id="rId120" w:history="1">
        <w:r w:rsidR="00AE454C" w:rsidRPr="00F928CB">
          <w:rPr>
            <w:rStyle w:val="Hyperlink"/>
            <w:szCs w:val="24"/>
          </w:rPr>
          <w:t>http://sourceforge.net/projects/sbml/files/SBMLToolbox/4.1.0/SBMLToolbox-4.1.0.zip/download</w:t>
        </w:r>
      </w:hyperlink>
    </w:p>
    <w:p w:rsidR="00AE454C" w:rsidRPr="00F928CB" w:rsidRDefault="00AE454C" w:rsidP="00F31FB3">
      <w:pPr>
        <w:pStyle w:val="Bullet1GNAT"/>
        <w:numPr>
          <w:ilvl w:val="0"/>
          <w:numId w:val="27"/>
        </w:numPr>
        <w:rPr>
          <w:szCs w:val="24"/>
        </w:rPr>
      </w:pPr>
      <w:r w:rsidRPr="00F928CB">
        <w:rPr>
          <w:szCs w:val="24"/>
        </w:rPr>
        <w:t>In MATLAB environment, change path to “&lt;SBMLToolboxDirectory&gt;\SBMLToolbox -4.1.0\toolbox”. Type “install” in the command window and press enter to start installation. This step adds the SBML directory to the MATLAB search path and checks libSBML binding package using an example SBML file. Once the installation succeeds, the “Install successful” message will display in the MATLAB command window as shown below.</w:t>
      </w:r>
    </w:p>
    <w:p w:rsidR="00AE454C" w:rsidRDefault="006A03D6" w:rsidP="00AE454C">
      <w:pPr>
        <w:pStyle w:val="Para"/>
        <w:spacing w:line="240" w:lineRule="auto"/>
        <w:ind w:firstLine="360"/>
        <w:jc w:val="center"/>
        <w:rPr>
          <w:szCs w:val="22"/>
        </w:rPr>
      </w:pPr>
      <w:r>
        <w:rPr>
          <w:noProof/>
          <w:szCs w:val="22"/>
        </w:rPr>
        <w:drawing>
          <wp:inline distT="0" distB="0" distL="0" distR="0">
            <wp:extent cx="5503545" cy="3657600"/>
            <wp:effectExtent l="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503545" cy="3657600"/>
                    </a:xfrm>
                    <a:prstGeom prst="rect">
                      <a:avLst/>
                    </a:prstGeom>
                    <a:noFill/>
                    <a:ln>
                      <a:noFill/>
                    </a:ln>
                  </pic:spPr>
                </pic:pic>
              </a:graphicData>
            </a:graphic>
          </wp:inline>
        </w:drawing>
      </w:r>
    </w:p>
    <w:p w:rsidR="00AE454C" w:rsidRPr="005E75F1" w:rsidRDefault="00AE454C" w:rsidP="00AE454C">
      <w:pPr>
        <w:pStyle w:val="Para"/>
        <w:spacing w:line="240" w:lineRule="auto"/>
        <w:ind w:firstLine="0"/>
        <w:jc w:val="center"/>
        <w:rPr>
          <w:rFonts w:ascii="Arial" w:hAnsi="Arial" w:cs="Arial"/>
          <w:sz w:val="20"/>
          <w:szCs w:val="20"/>
        </w:rPr>
      </w:pPr>
      <w:r w:rsidRPr="005E75F1">
        <w:rPr>
          <w:rFonts w:ascii="Arial" w:hAnsi="Arial" w:cs="Arial"/>
          <w:sz w:val="20"/>
          <w:szCs w:val="20"/>
        </w:rPr>
        <w:t xml:space="preserve">MATLAB window when </w:t>
      </w:r>
      <w:r>
        <w:rPr>
          <w:rFonts w:ascii="Arial" w:hAnsi="Arial" w:cs="Arial"/>
          <w:sz w:val="20"/>
          <w:szCs w:val="20"/>
        </w:rPr>
        <w:t>SBML Toolbox</w:t>
      </w:r>
      <w:r w:rsidRPr="005E75F1">
        <w:rPr>
          <w:rFonts w:ascii="Arial" w:hAnsi="Arial" w:cs="Arial"/>
          <w:sz w:val="20"/>
          <w:szCs w:val="20"/>
        </w:rPr>
        <w:t xml:space="preserve"> is successfully installed.</w:t>
      </w:r>
    </w:p>
    <w:p w:rsidR="00AE454C" w:rsidRPr="00F928CB" w:rsidRDefault="00AE454C" w:rsidP="00AE454C">
      <w:pPr>
        <w:pStyle w:val="Para"/>
        <w:spacing w:line="240" w:lineRule="auto"/>
        <w:ind w:firstLine="360"/>
        <w:rPr>
          <w:sz w:val="24"/>
        </w:rPr>
      </w:pPr>
    </w:p>
    <w:p w:rsidR="00AE454C" w:rsidRPr="00F928CB" w:rsidRDefault="00AE454C" w:rsidP="00AE454C">
      <w:pPr>
        <w:pStyle w:val="Para"/>
        <w:spacing w:line="240" w:lineRule="auto"/>
        <w:ind w:firstLine="0"/>
        <w:rPr>
          <w:sz w:val="24"/>
        </w:rPr>
      </w:pPr>
      <w:r w:rsidRPr="00F928CB">
        <w:rPr>
          <w:sz w:val="24"/>
        </w:rPr>
        <w:t xml:space="preserve">STEP 3 </w:t>
      </w:r>
      <w:r w:rsidRPr="00F928CB">
        <w:rPr>
          <w:color w:val="00B050"/>
          <w:sz w:val="24"/>
        </w:rPr>
        <w:t>Installation of GNAT in MATLAB</w:t>
      </w:r>
      <w:r w:rsidRPr="00F928CB">
        <w:rPr>
          <w:color w:val="FF0000"/>
          <w:sz w:val="24"/>
        </w:rPr>
        <w:t xml:space="preserve"> </w:t>
      </w:r>
    </w:p>
    <w:p w:rsidR="00AE454C" w:rsidRPr="00F928CB" w:rsidRDefault="00AE454C" w:rsidP="00F31FB3">
      <w:pPr>
        <w:pStyle w:val="Bullet1GNAT"/>
        <w:numPr>
          <w:ilvl w:val="0"/>
          <w:numId w:val="28"/>
        </w:numPr>
        <w:rPr>
          <w:szCs w:val="24"/>
        </w:rPr>
      </w:pPr>
      <w:r w:rsidRPr="00F928CB">
        <w:rPr>
          <w:szCs w:val="24"/>
        </w:rPr>
        <w:t xml:space="preserve">Download “gnat.zip” from site below and unzip files in desired application directory (say C:\gnat): </w:t>
      </w:r>
      <w:hyperlink r:id="rId122" w:history="1">
        <w:r w:rsidRPr="00F928CB">
          <w:rPr>
            <w:rStyle w:val="Hyperlink"/>
            <w:szCs w:val="24"/>
          </w:rPr>
          <w:t>http://sourceforge.net/projects/gnatmatlab/files/</w:t>
        </w:r>
      </w:hyperlink>
      <w:r w:rsidRPr="00F928CB">
        <w:rPr>
          <w:szCs w:val="24"/>
        </w:rPr>
        <w:t xml:space="preserve">. </w:t>
      </w:r>
      <w:r w:rsidR="000A1B89">
        <w:rPr>
          <w:szCs w:val="24"/>
          <w:lang w:val="en-US"/>
        </w:rPr>
        <w:t>A</w:t>
      </w:r>
      <w:r w:rsidRPr="00F928CB">
        <w:rPr>
          <w:szCs w:val="24"/>
        </w:rPr>
        <w:t xml:space="preserve"> folder (“toolbox”) and additional files including the “GettingStarted</w:t>
      </w:r>
      <w:r w:rsidRPr="00F928CB">
        <w:rPr>
          <w:szCs w:val="24"/>
          <w:lang w:val="en-US"/>
        </w:rPr>
        <w:t>.pdf</w:t>
      </w:r>
      <w:r w:rsidRPr="00F928CB">
        <w:rPr>
          <w:szCs w:val="24"/>
        </w:rPr>
        <w:t>”, and “installGNAT.m” file will appear.</w:t>
      </w:r>
      <w:r w:rsidR="003B4509">
        <w:rPr>
          <w:szCs w:val="24"/>
          <w:lang w:val="en-US"/>
        </w:rPr>
        <w:t xml:space="preserve"> </w:t>
      </w:r>
      <w:r w:rsidRPr="00F928CB">
        <w:rPr>
          <w:szCs w:val="24"/>
        </w:rPr>
        <w:t xml:space="preserve">“toolbox” </w:t>
      </w:r>
      <w:r w:rsidR="003B4509">
        <w:rPr>
          <w:szCs w:val="24"/>
          <w:lang w:val="en-US"/>
        </w:rPr>
        <w:t xml:space="preserve">folder </w:t>
      </w:r>
      <w:r w:rsidRPr="00F928CB">
        <w:rPr>
          <w:szCs w:val="24"/>
        </w:rPr>
        <w:t>contains source code, example files and java libraries.</w:t>
      </w:r>
    </w:p>
    <w:p w:rsidR="00AE454C" w:rsidRPr="00F928CB" w:rsidRDefault="00AE454C" w:rsidP="00F31FB3">
      <w:pPr>
        <w:pStyle w:val="Bullet1GNAT"/>
        <w:numPr>
          <w:ilvl w:val="0"/>
          <w:numId w:val="28"/>
        </w:numPr>
        <w:rPr>
          <w:szCs w:val="24"/>
        </w:rPr>
      </w:pPr>
      <w:r w:rsidRPr="00F928CB">
        <w:rPr>
          <w:szCs w:val="24"/>
        </w:rPr>
        <w:t xml:space="preserve">Start MATLAB as administrator. </w:t>
      </w:r>
      <w:r w:rsidRPr="00F928CB">
        <w:rPr>
          <w:color w:val="00B050"/>
          <w:szCs w:val="24"/>
        </w:rPr>
        <w:t>MATLAB version 7.13 (R2011b) or higher is recommended.</w:t>
      </w:r>
      <w:r w:rsidRPr="00F928CB">
        <w:rPr>
          <w:szCs w:val="24"/>
        </w:rPr>
        <w:t xml:space="preserve"> Administrator access is helpful so that the “pathdef.m” file can be edited. This operation adds new paths to MATLAB search path. To open MATLAB as administrator, right click MATLAB icon on desktop or start menu, and choose “run as administrator”.</w:t>
      </w:r>
    </w:p>
    <w:p w:rsidR="00AE454C" w:rsidRDefault="00AE454C" w:rsidP="00F31FB3">
      <w:pPr>
        <w:pStyle w:val="Bullet1GNAT"/>
        <w:numPr>
          <w:ilvl w:val="0"/>
          <w:numId w:val="28"/>
        </w:numPr>
      </w:pPr>
      <w:r w:rsidRPr="00F928CB">
        <w:rPr>
          <w:szCs w:val="24"/>
        </w:rPr>
        <w:lastRenderedPageBreak/>
        <w:t>In MATLAB command window change current path to the GNAT directory (say: C:\gnat). Then, type “installGNAT” and press enter to start installation. This: i) clears all variable from the MATLAB workspace, cleans command window and displays MATLAB version and system information; ii) checks for libSBML and SBML Toolbox installation; iii) adds “toolbox” folder and its sub-directories to MATLAB search path; iv) adds GNAT java library path to MATLAB dynamic java class path; v) checks for GNAT installation directory and class path. The procedure ends with an installation status report (see below).</w:t>
      </w:r>
      <w:r>
        <w:t xml:space="preserve">  </w:t>
      </w:r>
    </w:p>
    <w:p w:rsidR="00AE454C" w:rsidRDefault="00AE454C" w:rsidP="00AE454C">
      <w:pPr>
        <w:widowControl/>
        <w:jc w:val="left"/>
        <w:rPr>
          <w:sz w:val="22"/>
          <w:szCs w:val="22"/>
        </w:rPr>
      </w:pPr>
    </w:p>
    <w:p w:rsidR="00AE454C" w:rsidRDefault="006A03D6" w:rsidP="00AE454C">
      <w:pPr>
        <w:widowControl/>
        <w:jc w:val="center"/>
        <w:rPr>
          <w:sz w:val="22"/>
          <w:szCs w:val="22"/>
        </w:rPr>
      </w:pPr>
      <w:r>
        <w:rPr>
          <w:noProof/>
        </w:rPr>
        <w:drawing>
          <wp:inline distT="0" distB="0" distL="0" distR="0">
            <wp:extent cx="5503545" cy="3743960"/>
            <wp:effectExtent l="0" t="0" r="1905" b="8890"/>
            <wp:docPr id="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03545" cy="3743960"/>
                    </a:xfrm>
                    <a:prstGeom prst="rect">
                      <a:avLst/>
                    </a:prstGeom>
                    <a:noFill/>
                    <a:ln>
                      <a:noFill/>
                    </a:ln>
                  </pic:spPr>
                </pic:pic>
              </a:graphicData>
            </a:graphic>
          </wp:inline>
        </w:drawing>
      </w:r>
    </w:p>
    <w:p w:rsidR="00AE454C" w:rsidRDefault="00AE454C" w:rsidP="00AE454C">
      <w:pPr>
        <w:pStyle w:val="Para"/>
        <w:spacing w:line="240" w:lineRule="auto"/>
        <w:ind w:firstLine="0"/>
        <w:jc w:val="center"/>
        <w:rPr>
          <w:rFonts w:ascii="Arial" w:hAnsi="Arial" w:cs="Arial"/>
          <w:sz w:val="20"/>
          <w:szCs w:val="20"/>
        </w:rPr>
      </w:pPr>
      <w:r w:rsidRPr="005E75F1">
        <w:rPr>
          <w:rFonts w:ascii="Arial" w:hAnsi="Arial" w:cs="Arial"/>
          <w:sz w:val="20"/>
          <w:szCs w:val="20"/>
        </w:rPr>
        <w:t xml:space="preserve">MATLAB window when </w:t>
      </w:r>
      <w:r>
        <w:rPr>
          <w:rFonts w:ascii="Arial" w:hAnsi="Arial" w:cs="Arial"/>
          <w:sz w:val="20"/>
          <w:szCs w:val="20"/>
        </w:rPr>
        <w:t>GNAT Toolbox</w:t>
      </w:r>
      <w:r w:rsidRPr="005E75F1">
        <w:rPr>
          <w:rFonts w:ascii="Arial" w:hAnsi="Arial" w:cs="Arial"/>
          <w:sz w:val="20"/>
          <w:szCs w:val="20"/>
        </w:rPr>
        <w:t xml:space="preserve"> is successfully installed.</w:t>
      </w:r>
    </w:p>
    <w:p w:rsidR="00AE454C" w:rsidRPr="00F928CB" w:rsidRDefault="00AE454C" w:rsidP="00AE454C">
      <w:pPr>
        <w:pStyle w:val="Para"/>
        <w:spacing w:line="240" w:lineRule="auto"/>
        <w:ind w:firstLine="0"/>
        <w:jc w:val="center"/>
        <w:rPr>
          <w:rFonts w:ascii="Arial" w:hAnsi="Arial" w:cs="Arial"/>
          <w:sz w:val="24"/>
        </w:rPr>
      </w:pPr>
    </w:p>
    <w:p w:rsidR="00AE454C" w:rsidRPr="00F928CB" w:rsidRDefault="00AE454C" w:rsidP="00F31FB3">
      <w:pPr>
        <w:pStyle w:val="Bullet1GNAT"/>
        <w:numPr>
          <w:ilvl w:val="0"/>
          <w:numId w:val="28"/>
        </w:numPr>
        <w:rPr>
          <w:szCs w:val="24"/>
        </w:rPr>
      </w:pPr>
      <w:r w:rsidRPr="00F928CB">
        <w:rPr>
          <w:szCs w:val="24"/>
        </w:rPr>
        <w:t>Now the user can start to use all GNAT commands in command window or write user-defined functions.</w:t>
      </w:r>
    </w:p>
    <w:p w:rsidR="00AE454C" w:rsidRPr="00F928CB" w:rsidRDefault="00AE454C" w:rsidP="00F31FB3">
      <w:pPr>
        <w:pStyle w:val="Bullet1GNAT"/>
        <w:numPr>
          <w:ilvl w:val="0"/>
          <w:numId w:val="28"/>
        </w:numPr>
        <w:rPr>
          <w:szCs w:val="24"/>
        </w:rPr>
      </w:pPr>
      <w:r w:rsidRPr="00F928CB">
        <w:rPr>
          <w:szCs w:val="24"/>
        </w:rPr>
        <w:t>While GNAT is fully functional at the time of initial installation, loading of Java library in subsequent startups is not automatic unless one of two alternate steps outlined below is carried out:</w:t>
      </w:r>
    </w:p>
    <w:p w:rsidR="00AE454C" w:rsidRPr="00F928CB" w:rsidRDefault="00AE454C" w:rsidP="00AE454C">
      <w:pPr>
        <w:pStyle w:val="Bullet2GNAT"/>
        <w:rPr>
          <w:rFonts w:cs="Arial"/>
          <w:b/>
          <w:bCs/>
          <w:iCs/>
          <w:szCs w:val="24"/>
        </w:rPr>
      </w:pPr>
      <w:r w:rsidRPr="00F928CB">
        <w:rPr>
          <w:szCs w:val="24"/>
        </w:rPr>
        <w:t xml:space="preserve">Change of MATLAB java static path: </w:t>
      </w:r>
    </w:p>
    <w:p w:rsidR="00AE454C" w:rsidRPr="00F928CB" w:rsidRDefault="00AE454C" w:rsidP="00AE454C">
      <w:pPr>
        <w:pStyle w:val="Bullet1GNAT"/>
        <w:numPr>
          <w:ilvl w:val="0"/>
          <w:numId w:val="0"/>
        </w:numPr>
        <w:ind w:left="990"/>
        <w:rPr>
          <w:szCs w:val="24"/>
        </w:rPr>
      </w:pPr>
      <w:r w:rsidRPr="00F928CB">
        <w:rPr>
          <w:szCs w:val="24"/>
        </w:rPr>
        <w:t>To do this, the Java library path names need to be appended to the “classpath.txt” file. In order to perform this operation:</w:t>
      </w:r>
    </w:p>
    <w:p w:rsidR="00AE454C" w:rsidRPr="00F928CB" w:rsidRDefault="00AE454C" w:rsidP="00B817FF">
      <w:pPr>
        <w:pStyle w:val="Bullet1GNAT"/>
        <w:numPr>
          <w:ilvl w:val="0"/>
          <w:numId w:val="4"/>
        </w:numPr>
        <w:rPr>
          <w:rFonts w:cs="Arial"/>
          <w:b/>
          <w:bCs/>
          <w:iCs/>
          <w:szCs w:val="24"/>
        </w:rPr>
      </w:pPr>
      <w:r w:rsidRPr="00F928CB">
        <w:rPr>
          <w:szCs w:val="24"/>
        </w:rPr>
        <w:t>Type “</w:t>
      </w:r>
      <w:r w:rsidRPr="00F928CB">
        <w:rPr>
          <w:rFonts w:ascii="Courier New" w:hAnsi="Courier New" w:cs="Courier New"/>
          <w:b/>
          <w:bCs/>
          <w:color w:val="008000"/>
          <w:szCs w:val="24"/>
        </w:rPr>
        <w:t>edit classpath.txt</w:t>
      </w:r>
      <w:r w:rsidRPr="00F928CB">
        <w:rPr>
          <w:szCs w:val="24"/>
        </w:rPr>
        <w:t>” in MATLAB command window.</w:t>
      </w:r>
    </w:p>
    <w:p w:rsidR="00AE454C" w:rsidRPr="00FD56F7" w:rsidRDefault="00AE454C" w:rsidP="00B817FF">
      <w:pPr>
        <w:pStyle w:val="Bullet1GNAT"/>
        <w:numPr>
          <w:ilvl w:val="0"/>
          <w:numId w:val="4"/>
        </w:numPr>
        <w:rPr>
          <w:rFonts w:cs="Arial"/>
          <w:b/>
          <w:bCs/>
          <w:iCs/>
          <w:sz w:val="28"/>
          <w:szCs w:val="30"/>
        </w:rPr>
      </w:pPr>
      <w:r w:rsidRPr="00F928CB">
        <w:rPr>
          <w:szCs w:val="24"/>
        </w:rPr>
        <w:t>Append the following path names to this file. Here &lt;GNATInstallationDirectory&gt; stands for the absolute directory path (e.g. C:\gnat).</w:t>
      </w:r>
      <w:r>
        <w:t xml:space="preserve">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lastRenderedPageBreak/>
        <w:t xml:space="preserve">&lt;GNATInstallationDirectory&gt;\toolbox\javalib\xmlgraphics-commons-1.0.jar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&lt;GNATInstallationDirectory&gt;\toolbox\javalib\resourcesdb_interfaces.jar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&lt;GNATInstallationDirectory&gt;\toolbox\javalib\mysql-connector-java-5.1.18-bin.jar</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&lt;GNATInstallationDirectory&gt;\toolbox\javalib\molecular_framework.jar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&lt;GNATInstallationDirectory&gt;\toolbox\javalib\log4j-1.2.16.jar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&lt;GNATInstallationDirectory&gt;\toolbox\javalib\jsbml-0.8-rc1-with-dependencies.jar</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&lt;GNATInstallationDirectory&gt;\toolbox\javalib\jgraphx.jar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&lt;GNATInstallationDirectory&gt;\toolbox\javalib\jdom-1.</w:t>
      </w:r>
      <w:r>
        <w:rPr>
          <w:rFonts w:ascii="Courier New" w:hAnsi="Courier New" w:cs="Courier New"/>
          <w:b/>
          <w:bCs/>
          <w:color w:val="3366FF"/>
          <w:sz w:val="16"/>
          <w:szCs w:val="16"/>
        </w:rPr>
        <w:t>g</w:t>
      </w:r>
      <w:r w:rsidRPr="00B36700">
        <w:rPr>
          <w:rFonts w:ascii="Courier New" w:hAnsi="Courier New" w:cs="Courier New"/>
          <w:b/>
          <w:bCs/>
          <w:color w:val="3366FF"/>
          <w:sz w:val="16"/>
          <w:szCs w:val="16"/>
        </w:rPr>
        <w:t xml:space="preserve">0.jar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&lt;GNATInstallationDirectory&gt;\toolbox\javalib\jdesktop.jar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&lt;GNATInstallationDirectory&gt;\toolbox\javalib\flamingo.jar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&lt;GNATInstallationDirectory&gt;\toolbox\javalib\commons-logging-api.jar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&lt;GNATInstallationDirectory&gt;\toolbox\javalib\commons-logging-1.0.4.jar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&lt;GNATInstallationDirectory&gt;\toolbox\javalib\commons-io-1.1.jar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&lt;GNATInstallationDirectory&gt;\toolbox\javalib\commons-codec-1.3.jar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&lt;GNATInstallationDirectory&gt;\toolbox\javalib\batik.jar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&lt;GNATInstallationDirectory&gt;\toolbox\javalib\batik-all-1.6.jar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&lt;GNATInstallationDirectory&gt;\toolbox\javalib\avalon-framework-4.2.0.jar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&lt;GNATInstallationDirectory&gt;\toolbox\javalib\GlycanBuilder.jar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 xml:space="preserve">&lt;GNATInstallationDirectory&gt;\toolbox\javalib\GNVJAVA.jar                        </w:t>
      </w:r>
    </w:p>
    <w:p w:rsidR="00AE454C" w:rsidRPr="00B36700" w:rsidRDefault="00AE454C" w:rsidP="00AE454C">
      <w:pPr>
        <w:pStyle w:val="Bullet1GNAT"/>
        <w:numPr>
          <w:ilvl w:val="0"/>
          <w:numId w:val="0"/>
        </w:numPr>
        <w:spacing w:before="0" w:after="0"/>
        <w:ind w:left="994"/>
        <w:rPr>
          <w:rFonts w:ascii="Courier New" w:hAnsi="Courier New" w:cs="Courier New"/>
          <w:b/>
          <w:bCs/>
          <w:color w:val="3366FF"/>
          <w:sz w:val="16"/>
          <w:szCs w:val="16"/>
        </w:rPr>
      </w:pPr>
      <w:r w:rsidRPr="00B36700">
        <w:rPr>
          <w:rFonts w:ascii="Courier New" w:hAnsi="Courier New" w:cs="Courier New"/>
          <w:b/>
          <w:bCs/>
          <w:color w:val="3366FF"/>
          <w:sz w:val="16"/>
          <w:szCs w:val="16"/>
        </w:rPr>
        <w:t>&lt;GNATInstallationDirectory&gt;\toolbox\javalib</w:t>
      </w:r>
    </w:p>
    <w:p w:rsidR="00AE454C" w:rsidRDefault="00AE454C" w:rsidP="00AE454C">
      <w:pPr>
        <w:pStyle w:val="Bullet1GNAT"/>
        <w:numPr>
          <w:ilvl w:val="0"/>
          <w:numId w:val="0"/>
        </w:numPr>
        <w:spacing w:before="0" w:after="0"/>
        <w:ind w:left="994"/>
      </w:pPr>
      <w:r>
        <w:rPr>
          <w:rFonts w:hint="eastAsia"/>
        </w:rPr>
        <w:t>-----------------------------------------------------------------------------------------</w:t>
      </w:r>
    </w:p>
    <w:p w:rsidR="00AE454C" w:rsidRPr="00F928CB" w:rsidRDefault="00AE454C" w:rsidP="00AE454C">
      <w:pPr>
        <w:rPr>
          <w:rFonts w:ascii="宋体" w:hAnsi="宋体" w:cs="宋体"/>
        </w:rPr>
      </w:pPr>
    </w:p>
    <w:p w:rsidR="00AE454C" w:rsidRPr="00F928CB" w:rsidRDefault="00AE454C" w:rsidP="00AE454C">
      <w:pPr>
        <w:pStyle w:val="Bullet2GNAT"/>
        <w:rPr>
          <w:szCs w:val="24"/>
        </w:rPr>
      </w:pPr>
      <w:r w:rsidRPr="00F928CB">
        <w:rPr>
          <w:szCs w:val="24"/>
        </w:rPr>
        <w:t xml:space="preserve">Change of MATLAB java static path: </w:t>
      </w:r>
    </w:p>
    <w:p w:rsidR="00AE454C" w:rsidRPr="00F928CB" w:rsidRDefault="00AE454C" w:rsidP="00AE454C">
      <w:pPr>
        <w:pStyle w:val="Bullet2GNAT"/>
        <w:ind w:left="994"/>
        <w:rPr>
          <w:szCs w:val="24"/>
        </w:rPr>
      </w:pPr>
      <w:r w:rsidRPr="00F928CB">
        <w:rPr>
          <w:szCs w:val="24"/>
        </w:rPr>
        <w:t>Change the ‘startup.m’ file so that the dynamic Java class path is loaded at the time of MATLAB start up. This involves:</w:t>
      </w:r>
    </w:p>
    <w:p w:rsidR="00AE454C" w:rsidRPr="00F928CB" w:rsidRDefault="00AE454C" w:rsidP="00B817FF">
      <w:pPr>
        <w:pStyle w:val="Bullet1GNAT"/>
        <w:numPr>
          <w:ilvl w:val="0"/>
          <w:numId w:val="5"/>
        </w:numPr>
        <w:rPr>
          <w:szCs w:val="24"/>
        </w:rPr>
      </w:pPr>
      <w:r w:rsidRPr="00F928CB">
        <w:rPr>
          <w:szCs w:val="24"/>
        </w:rPr>
        <w:t>Opening the ‘startup.m’ file located in the GNAT “</w:t>
      </w:r>
      <w:r w:rsidRPr="00F928CB">
        <w:rPr>
          <w:rFonts w:hint="eastAsia"/>
          <w:szCs w:val="24"/>
        </w:rPr>
        <w:t>\toolbox\startup</w:t>
      </w:r>
      <w:r w:rsidRPr="00F928CB">
        <w:rPr>
          <w:szCs w:val="24"/>
        </w:rPr>
        <w:t>”</w:t>
      </w:r>
      <w:r w:rsidRPr="00F928CB">
        <w:rPr>
          <w:rFonts w:hint="eastAsia"/>
          <w:szCs w:val="24"/>
        </w:rPr>
        <w:t xml:space="preserve"> folder</w:t>
      </w:r>
      <w:r w:rsidRPr="00F928CB">
        <w:rPr>
          <w:szCs w:val="24"/>
        </w:rPr>
        <w:t>. Edit &lt;GNATInstallationDIR&gt; in the tenth line of this file {</w:t>
      </w:r>
      <w:r w:rsidRPr="00F928CB">
        <w:rPr>
          <w:rFonts w:ascii="Courier New" w:hAnsi="Courier New" w:cs="Courier New"/>
          <w:b/>
          <w:color w:val="3366FF"/>
          <w:szCs w:val="24"/>
        </w:rPr>
        <w:t>gnatpath='&lt;GNATInstallationDIR&gt;'</w:t>
      </w:r>
      <w:r w:rsidRPr="00F928CB">
        <w:rPr>
          <w:szCs w:val="24"/>
        </w:rPr>
        <w:t xml:space="preserve">} to reflect the absolute directory path (e.g. if the absolute directory path is ‘C:\gnat’; replace this line with </w:t>
      </w:r>
      <w:r w:rsidRPr="00F928CB">
        <w:rPr>
          <w:rFonts w:ascii="Courier New" w:hAnsi="Courier New" w:cs="Courier New"/>
          <w:b/>
          <w:color w:val="3366FF"/>
          <w:szCs w:val="24"/>
        </w:rPr>
        <w:t>gnatpath='C:\gnat'</w:t>
      </w:r>
      <w:r w:rsidRPr="00F928CB">
        <w:rPr>
          <w:szCs w:val="24"/>
        </w:rPr>
        <w:t>).</w:t>
      </w:r>
    </w:p>
    <w:p w:rsidR="00AE454C" w:rsidRPr="000F5E06" w:rsidRDefault="00AE454C" w:rsidP="00B817FF">
      <w:pPr>
        <w:pStyle w:val="Bullet1GNAT"/>
        <w:numPr>
          <w:ilvl w:val="0"/>
          <w:numId w:val="5"/>
        </w:numPr>
        <w:ind w:left="1354"/>
      </w:pPr>
      <w:r w:rsidRPr="00F928CB">
        <w:rPr>
          <w:szCs w:val="24"/>
        </w:rPr>
        <w:t xml:space="preserve">Locate the </w:t>
      </w:r>
      <w:r w:rsidRPr="00F928CB">
        <w:rPr>
          <w:rFonts w:hint="eastAsia"/>
          <w:szCs w:val="24"/>
        </w:rPr>
        <w:t>MATLAB startup folder</w:t>
      </w:r>
      <w:r w:rsidRPr="00F928CB">
        <w:rPr>
          <w:szCs w:val="24"/>
        </w:rPr>
        <w:t xml:space="preserve"> by typing</w:t>
      </w:r>
      <w:r w:rsidRPr="00F928CB">
        <w:rPr>
          <w:rFonts w:hint="eastAsia"/>
          <w:szCs w:val="24"/>
        </w:rPr>
        <w:t xml:space="preserve"> </w:t>
      </w:r>
      <w:r w:rsidRPr="00F928CB">
        <w:rPr>
          <w:szCs w:val="24"/>
        </w:rPr>
        <w:t>“</w:t>
      </w:r>
      <w:r w:rsidRPr="00F928CB">
        <w:rPr>
          <w:rFonts w:hint="eastAsia"/>
          <w:color w:val="008000"/>
          <w:szCs w:val="24"/>
        </w:rPr>
        <w:t>userpath</w:t>
      </w:r>
      <w:r w:rsidRPr="00F928CB">
        <w:rPr>
          <w:szCs w:val="24"/>
        </w:rPr>
        <w:t>”</w:t>
      </w:r>
      <w:r w:rsidRPr="00F928CB">
        <w:rPr>
          <w:rFonts w:hint="eastAsia"/>
          <w:szCs w:val="24"/>
        </w:rPr>
        <w:t xml:space="preserve"> in </w:t>
      </w:r>
      <w:r w:rsidRPr="00F928CB">
        <w:rPr>
          <w:szCs w:val="24"/>
        </w:rPr>
        <w:t xml:space="preserve">the </w:t>
      </w:r>
      <w:r w:rsidRPr="00F928CB">
        <w:rPr>
          <w:rFonts w:hint="eastAsia"/>
          <w:szCs w:val="24"/>
        </w:rPr>
        <w:t>MATLAB command window</w:t>
      </w:r>
      <w:r w:rsidRPr="00F928CB">
        <w:rPr>
          <w:szCs w:val="24"/>
        </w:rPr>
        <w:t>, or</w:t>
      </w:r>
      <w:r w:rsidRPr="00F928CB">
        <w:rPr>
          <w:rFonts w:hint="eastAsia"/>
          <w:szCs w:val="24"/>
        </w:rPr>
        <w:t xml:space="preserve"> </w:t>
      </w:r>
      <w:r w:rsidRPr="00F928CB">
        <w:rPr>
          <w:szCs w:val="24"/>
        </w:rPr>
        <w:t xml:space="preserve">alternatively </w:t>
      </w:r>
      <w:r w:rsidRPr="00F928CB">
        <w:rPr>
          <w:rFonts w:hint="eastAsia"/>
          <w:szCs w:val="24"/>
        </w:rPr>
        <w:t xml:space="preserve">use </w:t>
      </w:r>
      <w:r w:rsidRPr="00F928CB">
        <w:rPr>
          <w:szCs w:val="24"/>
        </w:rPr>
        <w:t>“</w:t>
      </w:r>
      <w:r w:rsidRPr="00F928CB">
        <w:rPr>
          <w:rFonts w:hint="eastAsia"/>
          <w:color w:val="008000"/>
          <w:szCs w:val="24"/>
        </w:rPr>
        <w:t>userpath(newdirectory)</w:t>
      </w:r>
      <w:r w:rsidRPr="00F928CB">
        <w:rPr>
          <w:szCs w:val="24"/>
        </w:rPr>
        <w:t>” t</w:t>
      </w:r>
      <w:r w:rsidRPr="00F928CB">
        <w:rPr>
          <w:rFonts w:hint="eastAsia"/>
          <w:szCs w:val="24"/>
        </w:rPr>
        <w:t>o set</w:t>
      </w:r>
      <w:r w:rsidRPr="00F928CB">
        <w:rPr>
          <w:szCs w:val="24"/>
        </w:rPr>
        <w:t>up a new</w:t>
      </w:r>
      <w:r w:rsidRPr="00F928CB">
        <w:rPr>
          <w:rFonts w:hint="eastAsia"/>
          <w:szCs w:val="24"/>
        </w:rPr>
        <w:t xml:space="preserve"> </w:t>
      </w:r>
      <w:r w:rsidRPr="00F928CB">
        <w:rPr>
          <w:szCs w:val="24"/>
        </w:rPr>
        <w:t xml:space="preserve">MATLAB </w:t>
      </w:r>
      <w:r w:rsidRPr="00F928CB">
        <w:rPr>
          <w:rFonts w:hint="eastAsia"/>
          <w:szCs w:val="24"/>
        </w:rPr>
        <w:t xml:space="preserve">startup </w:t>
      </w:r>
      <w:r w:rsidRPr="00F928CB">
        <w:rPr>
          <w:szCs w:val="24"/>
        </w:rPr>
        <w:t xml:space="preserve">folder </w:t>
      </w:r>
      <w:r w:rsidRPr="00F928CB">
        <w:rPr>
          <w:rFonts w:hint="eastAsia"/>
          <w:szCs w:val="24"/>
        </w:rPr>
        <w:t>location</w:t>
      </w:r>
      <w:r w:rsidRPr="00F928CB">
        <w:rPr>
          <w:szCs w:val="24"/>
        </w:rPr>
        <w:t>. Copy ‘startup.m’ into the</w:t>
      </w:r>
      <w:r w:rsidRPr="00F928CB">
        <w:rPr>
          <w:rFonts w:hint="eastAsia"/>
          <w:szCs w:val="24"/>
        </w:rPr>
        <w:t xml:space="preserve"> MATLAB startup folder</w:t>
      </w:r>
      <w:r w:rsidRPr="00F928CB">
        <w:rPr>
          <w:szCs w:val="24"/>
        </w:rPr>
        <w:t>. If a “startup.m” file already exists in this location, append the contents of the GNAT “startup.m” file into the existing “startup.m” file.</w:t>
      </w:r>
      <w:r w:rsidRPr="000F5E06">
        <w:t xml:space="preserve"> </w:t>
      </w:r>
    </w:p>
    <w:p w:rsidR="00AE454C" w:rsidRPr="00482890" w:rsidRDefault="00D90A59" w:rsidP="008530F3">
      <w:pPr>
        <w:pStyle w:val="Heading3"/>
      </w:pPr>
      <w:bookmarkStart w:id="161" w:name="_Toc361851754"/>
      <w:r>
        <w:br w:type="page"/>
      </w:r>
      <w:bookmarkStart w:id="162" w:name="_Toc381190843"/>
      <w:r w:rsidR="00482890" w:rsidRPr="00482890">
        <w:lastRenderedPageBreak/>
        <w:t>14.</w:t>
      </w:r>
      <w:r w:rsidR="008530F3">
        <w:t>1.2</w:t>
      </w:r>
      <w:r w:rsidR="00482890" w:rsidRPr="00482890">
        <w:t xml:space="preserve"> </w:t>
      </w:r>
      <w:r w:rsidR="00AE454C" w:rsidRPr="00482890">
        <w:t>Linux (Ubuntu)</w:t>
      </w:r>
      <w:bookmarkEnd w:id="161"/>
      <w:bookmarkEnd w:id="162"/>
    </w:p>
    <w:p w:rsidR="00AE454C" w:rsidRPr="00F928CB" w:rsidRDefault="00AE454C" w:rsidP="00AE454C">
      <w:pPr>
        <w:pStyle w:val="TextGNAT"/>
        <w:rPr>
          <w:sz w:val="24"/>
          <w:szCs w:val="24"/>
        </w:rPr>
      </w:pPr>
      <w:r w:rsidRPr="00F928CB">
        <w:rPr>
          <w:sz w:val="24"/>
          <w:szCs w:val="24"/>
        </w:rPr>
        <w:t xml:space="preserve">Installation of GNAT in Linux has been tested using Ubuntu 10.10. Ubuntu versions higher than 11.04 are </w:t>
      </w:r>
      <w:r w:rsidRPr="00F928CB">
        <w:rPr>
          <w:b/>
          <w:sz w:val="24"/>
          <w:szCs w:val="24"/>
        </w:rPr>
        <w:t>NOT</w:t>
      </w:r>
      <w:r w:rsidRPr="00F928CB">
        <w:rPr>
          <w:sz w:val="24"/>
          <w:szCs w:val="24"/>
        </w:rPr>
        <w:t xml:space="preserve"> recommended since the MATLAB compiler has not been fully tested in Ubuntu 11.04 or newer versions. This is because the current MATLAB compiler supports GNU gcc/g++ compiler versions up to 4.4. Ubuntu 11.04 and higher versions ship with gcc/g++ compiler version 4.5 or higher.</w:t>
      </w:r>
    </w:p>
    <w:p w:rsidR="00AE454C" w:rsidRPr="00F928CB" w:rsidRDefault="00AE454C" w:rsidP="00AE454C">
      <w:pPr>
        <w:pStyle w:val="TextGNAT"/>
        <w:rPr>
          <w:rFonts w:ascii="宋体" w:eastAsia="宋体" w:hAnsi="宋体" w:cs="宋体"/>
          <w:sz w:val="24"/>
          <w:szCs w:val="24"/>
        </w:rPr>
      </w:pPr>
      <w:r w:rsidRPr="00F928CB">
        <w:rPr>
          <w:sz w:val="24"/>
          <w:szCs w:val="24"/>
        </w:rPr>
        <w:t xml:space="preserve">Step 1: </w:t>
      </w:r>
      <w:r w:rsidRPr="00F928CB">
        <w:rPr>
          <w:color w:val="00B050"/>
          <w:sz w:val="24"/>
          <w:szCs w:val="24"/>
        </w:rPr>
        <w:t>Installation of libSBML</w:t>
      </w:r>
      <w:r w:rsidRPr="00F928CB">
        <w:rPr>
          <w:rFonts w:eastAsia="宋体"/>
          <w:color w:val="00B050"/>
          <w:sz w:val="24"/>
          <w:szCs w:val="24"/>
        </w:rPr>
        <w:t xml:space="preserve"> in MATLAB</w:t>
      </w:r>
    </w:p>
    <w:p w:rsidR="00AE454C" w:rsidRPr="00F928CB" w:rsidRDefault="00AE454C" w:rsidP="00AE454C">
      <w:pPr>
        <w:ind w:left="720"/>
      </w:pPr>
      <w:r w:rsidRPr="00F928CB">
        <w:t>In Ubuntu, it is necessary to install libSBML from source distribution i.e. a. libSBML source code needs to be compiled to a binary package. During this step, proper configuration flags need to be applied as briefly described below; b. library path must be setup. A brief stepwise procedure for libSBML installation in Ubuntu is described below. More information can be obtained from http://sbml.org/Software/libSBML/docs/cpp-api/libsbml-installation.html.</w:t>
      </w:r>
    </w:p>
    <w:p w:rsidR="00AE454C" w:rsidRPr="00F928CB" w:rsidRDefault="00AE454C" w:rsidP="00F31FB3">
      <w:pPr>
        <w:pStyle w:val="Bullet1GNAT"/>
        <w:numPr>
          <w:ilvl w:val="0"/>
          <w:numId w:val="34"/>
        </w:numPr>
        <w:rPr>
          <w:szCs w:val="24"/>
        </w:rPr>
      </w:pPr>
      <w:r w:rsidRPr="00F928CB">
        <w:rPr>
          <w:szCs w:val="24"/>
        </w:rPr>
        <w:t xml:space="preserve">Download libSBML source code “libsbml-5.6.0-src.tar.gz” from: </w:t>
      </w:r>
      <w:hyperlink r:id="rId124" w:history="1">
        <w:r w:rsidRPr="00F928CB">
          <w:rPr>
            <w:rStyle w:val="Bullet1GNATChar"/>
            <w:szCs w:val="24"/>
          </w:rPr>
          <w:t>http://sourceforge.net/projects/sbml/files/libsbml/5.6.0/stable/libsbml-5.6.0-src.tar.gz/download</w:t>
        </w:r>
      </w:hyperlink>
      <w:r w:rsidRPr="00F928CB">
        <w:rPr>
          <w:szCs w:val="24"/>
        </w:rPr>
        <w:t xml:space="preserve">. </w:t>
      </w:r>
    </w:p>
    <w:p w:rsidR="00AE454C" w:rsidRPr="00F928CB" w:rsidRDefault="00AE454C" w:rsidP="00F31FB3">
      <w:pPr>
        <w:pStyle w:val="Bullet1GNAT"/>
        <w:numPr>
          <w:ilvl w:val="1"/>
          <w:numId w:val="34"/>
        </w:numPr>
        <w:rPr>
          <w:szCs w:val="24"/>
        </w:rPr>
      </w:pPr>
      <w:r w:rsidRPr="00F928CB">
        <w:rPr>
          <w:szCs w:val="24"/>
        </w:rPr>
        <w:t>Open a terminal and extract files to user-specified directory (say: /usr/local/libsbml) using the command “</w:t>
      </w:r>
      <w:r w:rsidRPr="00F928CB">
        <w:rPr>
          <w:b/>
          <w:color w:val="008000"/>
          <w:szCs w:val="24"/>
        </w:rPr>
        <w:t>tar –xzvf libsbml-5.6.0-src.tar.gz –C /user/desired/path</w:t>
      </w:r>
      <w:r w:rsidRPr="00F928CB">
        <w:rPr>
          <w:szCs w:val="24"/>
        </w:rPr>
        <w:t>”. Enter the directory using “</w:t>
      </w:r>
      <w:r w:rsidRPr="00F928CB">
        <w:rPr>
          <w:b/>
          <w:color w:val="008000"/>
          <w:szCs w:val="24"/>
        </w:rPr>
        <w:t>cd /user/desired/path</w:t>
      </w:r>
      <w:r w:rsidRPr="00F928CB">
        <w:rPr>
          <w:szCs w:val="24"/>
        </w:rPr>
        <w:t>” command. Run the command below to build the package preconfigured with MATLAB:</w:t>
      </w:r>
    </w:p>
    <w:p w:rsidR="00AE454C" w:rsidRPr="00F928CB" w:rsidRDefault="00AE454C" w:rsidP="00F31FB3">
      <w:pPr>
        <w:pStyle w:val="Bullet1GNAT"/>
        <w:numPr>
          <w:ilvl w:val="0"/>
          <w:numId w:val="34"/>
        </w:numPr>
        <w:rPr>
          <w:szCs w:val="24"/>
        </w:rPr>
      </w:pPr>
      <w:r w:rsidRPr="00F928CB">
        <w:rPr>
          <w:szCs w:val="24"/>
        </w:rPr>
        <w:t>“</w:t>
      </w:r>
      <w:r w:rsidRPr="00F928CB">
        <w:rPr>
          <w:rFonts w:ascii="Courier New" w:hAnsi="Courier New" w:cs="Courier New"/>
          <w:b/>
          <w:bCs/>
          <w:color w:val="008000"/>
          <w:szCs w:val="24"/>
        </w:rPr>
        <w:t>./configure --with-matlab=&lt;MatlabInstallationPath&gt; --prefix=/usr/local/ --enable-m64</w:t>
      </w:r>
      <w:r w:rsidRPr="00F928CB">
        <w:rPr>
          <w:szCs w:val="24"/>
        </w:rPr>
        <w:t>”</w:t>
      </w:r>
    </w:p>
    <w:p w:rsidR="00AE454C" w:rsidRPr="00F928CB" w:rsidRDefault="00AE454C" w:rsidP="00F31FB3">
      <w:pPr>
        <w:pStyle w:val="Bullet1GNAT"/>
        <w:numPr>
          <w:ilvl w:val="1"/>
          <w:numId w:val="34"/>
        </w:numPr>
        <w:rPr>
          <w:szCs w:val="24"/>
        </w:rPr>
      </w:pPr>
      <w:r w:rsidRPr="00F928CB">
        <w:rPr>
          <w:szCs w:val="24"/>
        </w:rPr>
        <w:t>Execute three more commands at the terminal prompt:</w:t>
      </w:r>
    </w:p>
    <w:p w:rsidR="00AE454C" w:rsidRPr="00F928CB" w:rsidRDefault="00AE454C" w:rsidP="00F31FB3">
      <w:pPr>
        <w:pStyle w:val="Bullet1GNAT"/>
        <w:numPr>
          <w:ilvl w:val="0"/>
          <w:numId w:val="35"/>
        </w:numPr>
        <w:rPr>
          <w:szCs w:val="24"/>
        </w:rPr>
      </w:pPr>
      <w:r w:rsidRPr="00F928CB">
        <w:rPr>
          <w:szCs w:val="24"/>
        </w:rPr>
        <w:t>“</w:t>
      </w:r>
      <w:r w:rsidRPr="00F928CB">
        <w:rPr>
          <w:b/>
          <w:bCs/>
          <w:color w:val="008000"/>
          <w:szCs w:val="24"/>
        </w:rPr>
        <w:t>make</w:t>
      </w:r>
      <w:r w:rsidRPr="00F928CB">
        <w:rPr>
          <w:szCs w:val="24"/>
        </w:rPr>
        <w:t>”</w:t>
      </w:r>
    </w:p>
    <w:p w:rsidR="00AE454C" w:rsidRPr="00F928CB" w:rsidRDefault="00AE454C" w:rsidP="00F31FB3">
      <w:pPr>
        <w:pStyle w:val="Bullet1GNAT"/>
        <w:numPr>
          <w:ilvl w:val="0"/>
          <w:numId w:val="35"/>
        </w:numPr>
        <w:rPr>
          <w:szCs w:val="24"/>
        </w:rPr>
      </w:pPr>
      <w:r w:rsidRPr="00F928CB">
        <w:rPr>
          <w:szCs w:val="24"/>
        </w:rPr>
        <w:t>“</w:t>
      </w:r>
      <w:r w:rsidRPr="00F928CB">
        <w:rPr>
          <w:b/>
          <w:bCs/>
          <w:color w:val="008000"/>
          <w:szCs w:val="24"/>
        </w:rPr>
        <w:t>sudo make install</w:t>
      </w:r>
      <w:r w:rsidRPr="00F928CB">
        <w:rPr>
          <w:szCs w:val="24"/>
        </w:rPr>
        <w:t>”</w:t>
      </w:r>
    </w:p>
    <w:p w:rsidR="00AE454C" w:rsidRPr="00F928CB" w:rsidRDefault="00AE454C" w:rsidP="00F31FB3">
      <w:pPr>
        <w:pStyle w:val="Bullet1GNAT"/>
        <w:numPr>
          <w:ilvl w:val="0"/>
          <w:numId w:val="35"/>
        </w:numPr>
        <w:rPr>
          <w:szCs w:val="24"/>
        </w:rPr>
      </w:pPr>
      <w:r w:rsidRPr="00F928CB">
        <w:rPr>
          <w:szCs w:val="24"/>
        </w:rPr>
        <w:t>“</w:t>
      </w:r>
      <w:r w:rsidRPr="00F928CB">
        <w:rPr>
          <w:b/>
          <w:bCs/>
          <w:color w:val="008000"/>
          <w:szCs w:val="24"/>
        </w:rPr>
        <w:t>sudo ldconfig</w:t>
      </w:r>
      <w:r w:rsidRPr="00F928CB">
        <w:rPr>
          <w:szCs w:val="24"/>
        </w:rPr>
        <w:t xml:space="preserve">” </w:t>
      </w:r>
    </w:p>
    <w:p w:rsidR="00AE454C" w:rsidRPr="00F928CB" w:rsidRDefault="00AE454C" w:rsidP="007C6EA6">
      <w:pPr>
        <w:pStyle w:val="Bullet1GNAT"/>
        <w:numPr>
          <w:ilvl w:val="0"/>
          <w:numId w:val="0"/>
        </w:numPr>
        <w:ind w:left="990" w:firstLine="360"/>
        <w:rPr>
          <w:szCs w:val="24"/>
        </w:rPr>
      </w:pPr>
    </w:p>
    <w:p w:rsidR="00AE454C" w:rsidRPr="00F928CB" w:rsidRDefault="00AE454C" w:rsidP="00F31FB3">
      <w:pPr>
        <w:pStyle w:val="Bullet1GNAT"/>
        <w:numPr>
          <w:ilvl w:val="0"/>
          <w:numId w:val="34"/>
        </w:numPr>
        <w:rPr>
          <w:szCs w:val="24"/>
        </w:rPr>
      </w:pPr>
      <w:r w:rsidRPr="00F928CB">
        <w:rPr>
          <w:szCs w:val="24"/>
        </w:rPr>
        <w:t>For the purpose of binding libSBML to MATLAB, it is necessary to set LD_LIBRARY_PATH in the system. In Ubuntu, this can be implemented by adding “</w:t>
      </w:r>
      <w:r w:rsidRPr="00F928CB">
        <w:rPr>
          <w:b/>
          <w:color w:val="008000"/>
          <w:szCs w:val="24"/>
        </w:rPr>
        <w:t>export LD_LIBRARY_PATH=/usr/lib64:/usr/local/lib</w:t>
      </w:r>
      <w:r w:rsidRPr="00F928CB">
        <w:rPr>
          <w:szCs w:val="24"/>
        </w:rPr>
        <w:t xml:space="preserve">” to .bash_profile in the home folder (/home/&lt;usrname&gt;). </w:t>
      </w:r>
    </w:p>
    <w:p w:rsidR="00AE454C" w:rsidRPr="00F928CB" w:rsidRDefault="00AE454C" w:rsidP="00F31FB3">
      <w:pPr>
        <w:pStyle w:val="Bullet1GNAT"/>
        <w:numPr>
          <w:ilvl w:val="0"/>
          <w:numId w:val="34"/>
        </w:numPr>
        <w:rPr>
          <w:szCs w:val="24"/>
        </w:rPr>
      </w:pPr>
      <w:r w:rsidRPr="00F928CB">
        <w:rPr>
          <w:szCs w:val="24"/>
        </w:rPr>
        <w:t xml:space="preserve">Navigate to &lt;libsbmlInstallDirectory&gt;/src/bindings/matlab in MATLAB, and type installSBML.m to create the interface between libSBML and MATLAB. After this run, libSBML is installed successfully and the command window will display installation status as shown below. </w:t>
      </w:r>
    </w:p>
    <w:p w:rsidR="00AE454C" w:rsidRDefault="006A03D6" w:rsidP="00AE454C">
      <w:pPr>
        <w:ind w:left="900"/>
        <w:jc w:val="center"/>
      </w:pPr>
      <w:r>
        <w:rPr>
          <w:noProof/>
        </w:rPr>
        <w:lastRenderedPageBreak/>
        <w:drawing>
          <wp:inline distT="0" distB="0" distL="0" distR="0">
            <wp:extent cx="4994910" cy="395922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a:extLst>
                        <a:ext uri="{28A0092B-C50C-407E-A947-70E740481C1C}">
                          <a14:useLocalDpi xmlns:a14="http://schemas.microsoft.com/office/drawing/2010/main" val="0"/>
                        </a:ext>
                      </a:extLst>
                    </a:blip>
                    <a:srcRect l="53339" t="5400" r="13162"/>
                    <a:stretch>
                      <a:fillRect/>
                    </a:stretch>
                  </pic:blipFill>
                  <pic:spPr bwMode="auto">
                    <a:xfrm>
                      <a:off x="0" y="0"/>
                      <a:ext cx="4994910" cy="3959225"/>
                    </a:xfrm>
                    <a:prstGeom prst="rect">
                      <a:avLst/>
                    </a:prstGeom>
                    <a:noFill/>
                    <a:ln>
                      <a:noFill/>
                    </a:ln>
                  </pic:spPr>
                </pic:pic>
              </a:graphicData>
            </a:graphic>
          </wp:inline>
        </w:drawing>
      </w:r>
    </w:p>
    <w:p w:rsidR="00AE454C" w:rsidRDefault="00AE454C" w:rsidP="00AE454C">
      <w:pPr>
        <w:pStyle w:val="Bullet1GNAT"/>
        <w:numPr>
          <w:ilvl w:val="0"/>
          <w:numId w:val="0"/>
        </w:numPr>
        <w:ind w:left="1440"/>
        <w:jc w:val="center"/>
      </w:pPr>
      <w:r w:rsidRPr="004B02F8">
        <w:rPr>
          <w:rFonts w:ascii="Arial" w:hAnsi="Arial" w:cs="Arial"/>
          <w:sz w:val="20"/>
          <w:szCs w:val="20"/>
        </w:rPr>
        <w:t>MATLAB window when libSBML is successfully installed in Ubuntu</w:t>
      </w:r>
    </w:p>
    <w:p w:rsidR="00AE454C" w:rsidRPr="00F928CB" w:rsidRDefault="00AE454C" w:rsidP="00F31FB3">
      <w:pPr>
        <w:pStyle w:val="Bullet1GNAT"/>
        <w:numPr>
          <w:ilvl w:val="0"/>
          <w:numId w:val="23"/>
        </w:numPr>
        <w:ind w:hanging="274"/>
        <w:rPr>
          <w:szCs w:val="24"/>
        </w:rPr>
      </w:pPr>
      <w:r>
        <w:br w:type="page"/>
      </w:r>
      <w:r w:rsidRPr="00F928CB">
        <w:rPr>
          <w:szCs w:val="24"/>
        </w:rPr>
        <w:lastRenderedPageBreak/>
        <w:t xml:space="preserve">STEP 2 </w:t>
      </w:r>
      <w:r w:rsidRPr="00F928CB">
        <w:rPr>
          <w:color w:val="00B050"/>
          <w:szCs w:val="24"/>
        </w:rPr>
        <w:t>Install SBML Toolbox in MATLAB.</w:t>
      </w:r>
      <w:r w:rsidRPr="00F928CB">
        <w:rPr>
          <w:szCs w:val="24"/>
        </w:rPr>
        <w:t xml:space="preserve"> </w:t>
      </w:r>
    </w:p>
    <w:p w:rsidR="00AE454C" w:rsidRPr="00F928CB" w:rsidRDefault="00AE454C" w:rsidP="00AE454C">
      <w:pPr>
        <w:pStyle w:val="Bullet1GNAT"/>
        <w:numPr>
          <w:ilvl w:val="0"/>
          <w:numId w:val="0"/>
        </w:numPr>
        <w:ind w:left="720"/>
        <w:rPr>
          <w:szCs w:val="24"/>
        </w:rPr>
      </w:pPr>
      <w:r w:rsidRPr="00F928CB">
        <w:rPr>
          <w:szCs w:val="24"/>
        </w:rPr>
        <w:t>This installation is similar to Windows, i.e., first download SBML Toolbox package and then install it in MATLAB. Since SBML Toolbox is platform-independent, the package to download is same as in Windows (“SBMLToolbox-4.1.0.zip”). After running command “</w:t>
      </w:r>
      <w:r w:rsidRPr="00F928CB">
        <w:rPr>
          <w:b/>
          <w:color w:val="008000"/>
          <w:szCs w:val="24"/>
        </w:rPr>
        <w:t>install</w:t>
      </w:r>
      <w:r w:rsidRPr="00F928CB">
        <w:rPr>
          <w:szCs w:val="24"/>
        </w:rPr>
        <w:t xml:space="preserve">” in MATLAB, the installation status will show up in command window as below. </w:t>
      </w:r>
    </w:p>
    <w:p w:rsidR="00AE454C" w:rsidRDefault="006A03D6" w:rsidP="00AE454C">
      <w:pPr>
        <w:widowControl/>
        <w:jc w:val="center"/>
      </w:pPr>
      <w:r>
        <w:rPr>
          <w:noProof/>
        </w:rPr>
        <w:drawing>
          <wp:inline distT="0" distB="0" distL="0" distR="0">
            <wp:extent cx="5555615" cy="4175125"/>
            <wp:effectExtent l="0" t="0" r="6985" b="0"/>
            <wp:docPr id="95" name="Picture 95" descr="SNAGHTML43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NAGHTML43716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55615" cy="4175125"/>
                    </a:xfrm>
                    <a:prstGeom prst="rect">
                      <a:avLst/>
                    </a:prstGeom>
                    <a:noFill/>
                    <a:ln>
                      <a:noFill/>
                    </a:ln>
                  </pic:spPr>
                </pic:pic>
              </a:graphicData>
            </a:graphic>
          </wp:inline>
        </w:drawing>
      </w:r>
    </w:p>
    <w:p w:rsidR="00AE454C" w:rsidRPr="004B02F8" w:rsidRDefault="00AE454C" w:rsidP="00AE454C">
      <w:pPr>
        <w:jc w:val="center"/>
        <w:rPr>
          <w:rFonts w:ascii="Arial" w:hAnsi="Arial" w:cs="Arial"/>
          <w:sz w:val="20"/>
          <w:szCs w:val="20"/>
        </w:rPr>
      </w:pPr>
      <w:r w:rsidRPr="004B02F8">
        <w:rPr>
          <w:rFonts w:ascii="Arial" w:hAnsi="Arial" w:cs="Arial"/>
          <w:sz w:val="20"/>
          <w:szCs w:val="20"/>
        </w:rPr>
        <w:t>MATLAB window when SBML Toolbox is successfully installed in Ubuntu.</w:t>
      </w:r>
    </w:p>
    <w:p w:rsidR="00AE454C" w:rsidRPr="00F928CB" w:rsidRDefault="00AE454C" w:rsidP="00AE454C">
      <w:pPr>
        <w:pStyle w:val="TextGNAT"/>
        <w:rPr>
          <w:sz w:val="24"/>
          <w:szCs w:val="24"/>
        </w:rPr>
      </w:pPr>
      <w:r w:rsidRPr="00F928CB">
        <w:rPr>
          <w:sz w:val="24"/>
          <w:szCs w:val="24"/>
        </w:rPr>
        <w:t xml:space="preserve">Step 3: </w:t>
      </w:r>
      <w:r w:rsidRPr="00F928CB">
        <w:rPr>
          <w:color w:val="00B050"/>
          <w:sz w:val="24"/>
          <w:szCs w:val="24"/>
        </w:rPr>
        <w:t>Installation of GNAT in MATLAB</w:t>
      </w:r>
      <w:r w:rsidRPr="00F928CB">
        <w:rPr>
          <w:color w:val="FF0000"/>
          <w:sz w:val="24"/>
          <w:szCs w:val="24"/>
        </w:rPr>
        <w:t xml:space="preserve"> </w:t>
      </w:r>
    </w:p>
    <w:p w:rsidR="00AE454C" w:rsidRPr="00F928CB" w:rsidRDefault="00AE454C" w:rsidP="00F31FB3">
      <w:pPr>
        <w:pStyle w:val="Bullet1GNAT"/>
        <w:numPr>
          <w:ilvl w:val="0"/>
          <w:numId w:val="33"/>
        </w:numPr>
        <w:rPr>
          <w:szCs w:val="24"/>
        </w:rPr>
      </w:pPr>
      <w:r w:rsidRPr="00F928CB">
        <w:rPr>
          <w:szCs w:val="24"/>
        </w:rPr>
        <w:t xml:space="preserve">Start MATLAB. To do this in Ubuntu, open a terminal, enter the directory where MATLAB executable file is installed, and type “sudo ./matlab” to start MATLAB. </w:t>
      </w:r>
    </w:p>
    <w:p w:rsidR="00AE454C" w:rsidRPr="00F928CB" w:rsidRDefault="00AE454C" w:rsidP="00F31FB3">
      <w:pPr>
        <w:pStyle w:val="Bullet1GNAT"/>
        <w:numPr>
          <w:ilvl w:val="0"/>
          <w:numId w:val="33"/>
        </w:numPr>
        <w:rPr>
          <w:szCs w:val="24"/>
        </w:rPr>
      </w:pPr>
      <w:r w:rsidRPr="00F928CB">
        <w:rPr>
          <w:szCs w:val="24"/>
        </w:rPr>
        <w:t>GNAT installation steps are similar to Windows. Download GNAT platform-independent package (“gnat.zip”) and install it in MATLAB. After running the “</w:t>
      </w:r>
      <w:r w:rsidRPr="00F928CB">
        <w:rPr>
          <w:b/>
          <w:bCs/>
          <w:color w:val="008000"/>
          <w:szCs w:val="24"/>
        </w:rPr>
        <w:t>installGNAT</w:t>
      </w:r>
      <w:r w:rsidRPr="00F928CB">
        <w:rPr>
          <w:szCs w:val="24"/>
        </w:rPr>
        <w:t>” command in MATLAB, the installation status will appear in command window (</w:t>
      </w:r>
      <w:r w:rsidRPr="00F928CB">
        <w:rPr>
          <w:color w:val="FF0000"/>
          <w:szCs w:val="24"/>
        </w:rPr>
        <w:t>see below</w:t>
      </w:r>
      <w:r w:rsidRPr="00F928CB">
        <w:rPr>
          <w:szCs w:val="24"/>
        </w:rPr>
        <w:t>). After installation, follow similar steps as in Windows to set up Java class path. Please note that the path separator in Linux should be “/”, rather than “\” in Windows.</w:t>
      </w:r>
    </w:p>
    <w:p w:rsidR="00AE454C" w:rsidRDefault="006A03D6" w:rsidP="00AE454C">
      <w:pPr>
        <w:pStyle w:val="Bullet1GNAT"/>
        <w:numPr>
          <w:ilvl w:val="0"/>
          <w:numId w:val="0"/>
        </w:numPr>
        <w:ind w:left="1440"/>
      </w:pPr>
      <w:r>
        <w:rPr>
          <w:noProof/>
          <w:lang w:val="en-US"/>
        </w:rPr>
        <w:lastRenderedPageBreak/>
        <w:drawing>
          <wp:inline distT="0" distB="0" distL="0" distR="0">
            <wp:extent cx="4192270" cy="4752975"/>
            <wp:effectExtent l="0" t="0" r="0" b="9525"/>
            <wp:docPr id="96" name="Picture 96" descr="SNAGHTML5bba7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NAGHTML5bba7a"/>
                    <pic:cNvPicPr>
                      <a:picLocks noChangeAspect="1" noChangeArrowheads="1"/>
                    </pic:cNvPicPr>
                  </pic:nvPicPr>
                  <pic:blipFill>
                    <a:blip r:embed="rId127">
                      <a:extLst>
                        <a:ext uri="{28A0092B-C50C-407E-A947-70E740481C1C}">
                          <a14:useLocalDpi xmlns:a14="http://schemas.microsoft.com/office/drawing/2010/main" val="0"/>
                        </a:ext>
                      </a:extLst>
                    </a:blip>
                    <a:srcRect t="4504"/>
                    <a:stretch>
                      <a:fillRect/>
                    </a:stretch>
                  </pic:blipFill>
                  <pic:spPr bwMode="auto">
                    <a:xfrm>
                      <a:off x="0" y="0"/>
                      <a:ext cx="4192270" cy="4752975"/>
                    </a:xfrm>
                    <a:prstGeom prst="rect">
                      <a:avLst/>
                    </a:prstGeom>
                    <a:noFill/>
                    <a:ln>
                      <a:noFill/>
                    </a:ln>
                  </pic:spPr>
                </pic:pic>
              </a:graphicData>
            </a:graphic>
          </wp:inline>
        </w:drawing>
      </w:r>
    </w:p>
    <w:p w:rsidR="00AE454C" w:rsidRPr="004B02F8" w:rsidRDefault="00AE454C" w:rsidP="00AE454C">
      <w:pPr>
        <w:jc w:val="center"/>
        <w:rPr>
          <w:rFonts w:ascii="Arial" w:hAnsi="Arial" w:cs="Arial"/>
          <w:sz w:val="20"/>
          <w:szCs w:val="20"/>
        </w:rPr>
      </w:pPr>
      <w:r w:rsidRPr="004B02F8">
        <w:rPr>
          <w:rFonts w:ascii="Arial" w:hAnsi="Arial" w:cs="Arial"/>
          <w:sz w:val="20"/>
          <w:szCs w:val="20"/>
        </w:rPr>
        <w:t xml:space="preserve">MATLAB window when </w:t>
      </w:r>
      <w:r>
        <w:rPr>
          <w:rFonts w:ascii="Arial" w:hAnsi="Arial" w:cs="Arial"/>
          <w:sz w:val="20"/>
          <w:szCs w:val="20"/>
        </w:rPr>
        <w:t>GNAT</w:t>
      </w:r>
      <w:r w:rsidRPr="004B02F8">
        <w:rPr>
          <w:rFonts w:ascii="Arial" w:hAnsi="Arial" w:cs="Arial"/>
          <w:sz w:val="20"/>
          <w:szCs w:val="20"/>
        </w:rPr>
        <w:t xml:space="preserve"> is successfully installed in Ubuntu.</w:t>
      </w:r>
    </w:p>
    <w:p w:rsidR="00AE454C" w:rsidRPr="00F928CB" w:rsidRDefault="00AE454C" w:rsidP="00AE454C">
      <w:pPr>
        <w:widowControl/>
        <w:jc w:val="center"/>
      </w:pPr>
      <w:r>
        <w:br w:type="page"/>
      </w:r>
    </w:p>
    <w:p w:rsidR="00AE454C" w:rsidRPr="00482890" w:rsidRDefault="00482890" w:rsidP="00BE6500">
      <w:pPr>
        <w:pStyle w:val="Heading3"/>
      </w:pPr>
      <w:bookmarkStart w:id="163" w:name="_Toc361851755"/>
      <w:bookmarkStart w:id="164" w:name="_Toc381190844"/>
      <w:r w:rsidRPr="00482890">
        <w:lastRenderedPageBreak/>
        <w:t>14.</w:t>
      </w:r>
      <w:r w:rsidR="00BE6500">
        <w:t>1.3</w:t>
      </w:r>
      <w:r w:rsidRPr="00482890">
        <w:t xml:space="preserve"> </w:t>
      </w:r>
      <w:r w:rsidR="00AE454C" w:rsidRPr="00482890">
        <w:t>Mac OS</w:t>
      </w:r>
      <w:bookmarkEnd w:id="163"/>
      <w:bookmarkEnd w:id="164"/>
    </w:p>
    <w:p w:rsidR="00AE454C" w:rsidRPr="00F928CB" w:rsidRDefault="00AE454C" w:rsidP="00AE454C">
      <w:pPr>
        <w:pStyle w:val="Para"/>
        <w:spacing w:line="240" w:lineRule="auto"/>
        <w:ind w:firstLine="0"/>
        <w:rPr>
          <w:sz w:val="24"/>
        </w:rPr>
      </w:pPr>
      <w:r w:rsidRPr="00F928CB">
        <w:rPr>
          <w:sz w:val="24"/>
        </w:rPr>
        <w:tab/>
        <w:t>Mac OS installation of GNAT follows similar procedures as Windows. We tested the package in Mac OS X Lion (10.7).</w:t>
      </w:r>
    </w:p>
    <w:p w:rsidR="00AE454C" w:rsidRPr="00F928CB" w:rsidRDefault="00AE454C" w:rsidP="00AE454C">
      <w:pPr>
        <w:pStyle w:val="TextGNAT"/>
        <w:rPr>
          <w:sz w:val="24"/>
          <w:szCs w:val="24"/>
        </w:rPr>
      </w:pPr>
      <w:r w:rsidRPr="00F928CB">
        <w:rPr>
          <w:sz w:val="24"/>
          <w:szCs w:val="24"/>
        </w:rPr>
        <w:t xml:space="preserve">STEP 1 </w:t>
      </w:r>
      <w:r w:rsidRPr="00F928CB">
        <w:rPr>
          <w:color w:val="00B050"/>
          <w:sz w:val="24"/>
          <w:szCs w:val="24"/>
        </w:rPr>
        <w:t>Install libSBML in MATLAB.</w:t>
      </w:r>
    </w:p>
    <w:p w:rsidR="00AE454C" w:rsidRPr="00F928CB" w:rsidRDefault="00AE454C" w:rsidP="00F31FB3">
      <w:pPr>
        <w:pStyle w:val="Bullet1GNAT"/>
        <w:numPr>
          <w:ilvl w:val="0"/>
          <w:numId w:val="32"/>
        </w:numPr>
        <w:rPr>
          <w:szCs w:val="24"/>
        </w:rPr>
      </w:pPr>
      <w:r w:rsidRPr="00F928CB">
        <w:rPr>
          <w:szCs w:val="24"/>
        </w:rPr>
        <w:t xml:space="preserve">Download the dmg (Apple Disk Image) file “libsbml-5.6.0-macosx-lion.dmg” from </w:t>
      </w:r>
    </w:p>
    <w:p w:rsidR="00AE454C" w:rsidRPr="00F928CB" w:rsidRDefault="00BC2557" w:rsidP="00265EE2">
      <w:pPr>
        <w:pStyle w:val="Bullet1GNAT"/>
        <w:numPr>
          <w:ilvl w:val="0"/>
          <w:numId w:val="0"/>
        </w:numPr>
        <w:ind w:left="720"/>
        <w:rPr>
          <w:szCs w:val="24"/>
        </w:rPr>
      </w:pPr>
      <w:hyperlink r:id="rId128" w:history="1">
        <w:r w:rsidR="00AE454C" w:rsidRPr="00F928CB">
          <w:rPr>
            <w:rStyle w:val="Hyperlink"/>
            <w:szCs w:val="24"/>
          </w:rPr>
          <w:t>http://sourceforge.net/projects/sbml/files/libsbml/5.6.0/stable/Mac%20OS%20X/</w:t>
        </w:r>
      </w:hyperlink>
      <w:r w:rsidR="00AE454C" w:rsidRPr="00F928CB">
        <w:rPr>
          <w:szCs w:val="24"/>
        </w:rPr>
        <w:t>.</w:t>
      </w:r>
    </w:p>
    <w:p w:rsidR="00AE454C" w:rsidRPr="00F928CB" w:rsidRDefault="00AE454C" w:rsidP="00F31FB3">
      <w:pPr>
        <w:pStyle w:val="Bullet1GNAT"/>
        <w:numPr>
          <w:ilvl w:val="0"/>
          <w:numId w:val="32"/>
        </w:numPr>
        <w:rPr>
          <w:szCs w:val="24"/>
        </w:rPr>
      </w:pPr>
      <w:r w:rsidRPr="00F928CB">
        <w:rPr>
          <w:szCs w:val="24"/>
        </w:rPr>
        <w:t>Double click the “libsbml-5.6.0-macosx-lion.dmg” file. The package file will show up in a new window. Double clicking the .pkg file to install libSBML. The default libSBML installation directory is /usr/local/. The user can change this directory during installation. Screen shots of the installation windows are shown below.</w:t>
      </w:r>
    </w:p>
    <w:p w:rsidR="00AE454C" w:rsidRDefault="00AE454C" w:rsidP="00AE454C">
      <w:pPr>
        <w:pStyle w:val="Bullet1GNAT"/>
        <w:numPr>
          <w:ilvl w:val="0"/>
          <w:numId w:val="0"/>
        </w:numPr>
        <w:ind w:left="1440"/>
      </w:pPr>
    </w:p>
    <w:p w:rsidR="00AE454C" w:rsidRDefault="006A03D6" w:rsidP="00AE454C">
      <w:pPr>
        <w:pStyle w:val="Bullet1GNAT"/>
        <w:numPr>
          <w:ilvl w:val="0"/>
          <w:numId w:val="0"/>
        </w:numPr>
        <w:ind w:left="450"/>
      </w:pPr>
      <w:r>
        <w:rPr>
          <w:noProof/>
          <w:lang w:val="en-US"/>
        </w:rPr>
        <w:drawing>
          <wp:inline distT="0" distB="0" distL="0" distR="0">
            <wp:extent cx="5486400" cy="3088005"/>
            <wp:effectExtent l="0" t="0" r="0" b="0"/>
            <wp:docPr id="97" name="Picture 58" descr="Description: C:\Users\gangliu\Desktop\figuresForInstallatioin\LIBSBML1_MA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scription: C:\Users\gangliu\Desktop\figuresForInstallatioin\LIBSBML1_MACOS.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86400" cy="3088005"/>
                    </a:xfrm>
                    <a:prstGeom prst="rect">
                      <a:avLst/>
                    </a:prstGeom>
                    <a:noFill/>
                    <a:ln>
                      <a:noFill/>
                    </a:ln>
                  </pic:spPr>
                </pic:pic>
              </a:graphicData>
            </a:graphic>
          </wp:inline>
        </w:drawing>
      </w:r>
    </w:p>
    <w:p w:rsidR="00AE454C" w:rsidRPr="00734830" w:rsidRDefault="00AE454C" w:rsidP="00AE454C">
      <w:pPr>
        <w:pStyle w:val="Bullet1GNAT"/>
        <w:numPr>
          <w:ilvl w:val="0"/>
          <w:numId w:val="0"/>
        </w:numPr>
        <w:ind w:left="1440"/>
        <w:rPr>
          <w:rFonts w:ascii="Arial" w:hAnsi="Arial" w:cs="Arial"/>
          <w:sz w:val="20"/>
          <w:szCs w:val="20"/>
        </w:rPr>
      </w:pPr>
      <w:r w:rsidRPr="00734830">
        <w:rPr>
          <w:rFonts w:ascii="Arial" w:hAnsi="Arial" w:cs="Arial"/>
          <w:sz w:val="20"/>
          <w:szCs w:val="20"/>
        </w:rPr>
        <w:t>Installation window when libSBML is starting to be installed in Mac OS X Lion</w:t>
      </w:r>
    </w:p>
    <w:p w:rsidR="00AE454C" w:rsidRDefault="006A03D6" w:rsidP="00AE454C">
      <w:pPr>
        <w:pStyle w:val="Bullet1GNAT"/>
        <w:numPr>
          <w:ilvl w:val="0"/>
          <w:numId w:val="0"/>
        </w:numPr>
        <w:ind w:left="1440" w:hanging="1440"/>
        <w:jc w:val="center"/>
      </w:pPr>
      <w:r>
        <w:rPr>
          <w:noProof/>
          <w:lang w:val="en-US"/>
        </w:rPr>
        <w:drawing>
          <wp:inline distT="0" distB="0" distL="0" distR="0">
            <wp:extent cx="2630805" cy="1854835"/>
            <wp:effectExtent l="0" t="0" r="0" b="0"/>
            <wp:docPr id="98" name="Picture 60" descr="Description: C:\Users\gangliu\Desktop\LIBSBML2_MAC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escription: C:\Users\gangliu\Desktop\LIBSBML2_MACOS.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630805" cy="1854835"/>
                    </a:xfrm>
                    <a:prstGeom prst="rect">
                      <a:avLst/>
                    </a:prstGeom>
                    <a:noFill/>
                    <a:ln>
                      <a:noFill/>
                    </a:ln>
                  </pic:spPr>
                </pic:pic>
              </a:graphicData>
            </a:graphic>
          </wp:inline>
        </w:drawing>
      </w:r>
      <w:r w:rsidR="00AE454C">
        <w:t>_</w:t>
      </w:r>
    </w:p>
    <w:p w:rsidR="00AE454C" w:rsidRPr="00734830" w:rsidRDefault="00AE454C" w:rsidP="00AE454C">
      <w:pPr>
        <w:pStyle w:val="Bullet1GNAT"/>
        <w:numPr>
          <w:ilvl w:val="0"/>
          <w:numId w:val="0"/>
        </w:numPr>
        <w:ind w:left="1440" w:hanging="1440"/>
        <w:jc w:val="center"/>
        <w:rPr>
          <w:rFonts w:ascii="Arial" w:hAnsi="Arial" w:cs="Arial"/>
          <w:sz w:val="20"/>
          <w:szCs w:val="20"/>
        </w:rPr>
      </w:pPr>
      <w:r w:rsidRPr="00734830">
        <w:rPr>
          <w:rFonts w:ascii="Arial" w:hAnsi="Arial" w:cs="Arial"/>
          <w:sz w:val="20"/>
          <w:szCs w:val="20"/>
        </w:rPr>
        <w:t>Installation window when libSBML is installed successfully in Mac OS X Lion</w:t>
      </w:r>
    </w:p>
    <w:p w:rsidR="00AE454C" w:rsidRPr="00F928CB" w:rsidRDefault="00AE454C" w:rsidP="00F31FB3">
      <w:pPr>
        <w:pStyle w:val="Bullet1GNAT"/>
        <w:numPr>
          <w:ilvl w:val="0"/>
          <w:numId w:val="32"/>
        </w:numPr>
        <w:rPr>
          <w:szCs w:val="24"/>
        </w:rPr>
      </w:pPr>
      <w:r w:rsidRPr="00F928CB">
        <w:rPr>
          <w:szCs w:val="24"/>
        </w:rPr>
        <w:lastRenderedPageBreak/>
        <w:t xml:space="preserve">To setup the interface between libSBML and MATLAB, user should add the libSBML library path (default: /usr/local/lib) to MATLAB search path. To do this: </w:t>
      </w:r>
    </w:p>
    <w:p w:rsidR="00AE454C" w:rsidRPr="00FB45EF" w:rsidRDefault="00AE454C" w:rsidP="00AE454C">
      <w:pPr>
        <w:pStyle w:val="Para"/>
        <w:spacing w:line="240" w:lineRule="auto"/>
        <w:ind w:left="720" w:firstLine="0"/>
        <w:rPr>
          <w:szCs w:val="22"/>
        </w:rPr>
      </w:pPr>
      <w:r w:rsidRPr="00F928CB">
        <w:rPr>
          <w:sz w:val="24"/>
        </w:rPr>
        <w:t xml:space="preserve">  1) Open MATLAB and choose “Set Path” window either from the ‘File’ pull-down menu (for MATLAB release prior to 2012b) or “Home” tab (MATLAB 2012b onwards). Select the “Add folder” option and browse to select the libsbml library directory (e.g. /usr/local/lib). Save the new path/settings, if possible. </w:t>
      </w:r>
    </w:p>
    <w:p w:rsidR="00AE454C" w:rsidRDefault="006A03D6" w:rsidP="00AE454C">
      <w:pPr>
        <w:pStyle w:val="Para"/>
        <w:spacing w:line="240" w:lineRule="auto"/>
        <w:ind w:left="360" w:firstLine="0"/>
        <w:jc w:val="center"/>
        <w:rPr>
          <w:szCs w:val="22"/>
        </w:rPr>
      </w:pPr>
      <w:r>
        <w:rPr>
          <w:noProof/>
          <w:szCs w:val="22"/>
        </w:rPr>
        <w:drawing>
          <wp:inline distT="0" distB="0" distL="0" distR="0">
            <wp:extent cx="5572760" cy="3407410"/>
            <wp:effectExtent l="0" t="0" r="8890" b="2540"/>
            <wp:docPr id="99" name="Picture 99" descr="Screen Shot 2012-09-21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Screen Shot 2012-09-21 at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2760" cy="3407410"/>
                    </a:xfrm>
                    <a:prstGeom prst="rect">
                      <a:avLst/>
                    </a:prstGeom>
                    <a:noFill/>
                    <a:ln>
                      <a:noFill/>
                    </a:ln>
                  </pic:spPr>
                </pic:pic>
              </a:graphicData>
            </a:graphic>
          </wp:inline>
        </w:drawing>
      </w:r>
    </w:p>
    <w:p w:rsidR="00AE454C" w:rsidRPr="00F928CB" w:rsidRDefault="00AE454C" w:rsidP="00AE454C">
      <w:pPr>
        <w:pStyle w:val="Bullet1GNAT"/>
        <w:numPr>
          <w:ilvl w:val="0"/>
          <w:numId w:val="0"/>
        </w:numPr>
        <w:ind w:left="720"/>
        <w:rPr>
          <w:szCs w:val="24"/>
        </w:rPr>
      </w:pPr>
      <w:r w:rsidRPr="00F928CB">
        <w:rPr>
          <w:szCs w:val="24"/>
        </w:rPr>
        <w:t xml:space="preserve">2) Alternatively use MATLAB command line operation. Type the following command in command window and then press enter. </w:t>
      </w:r>
    </w:p>
    <w:p w:rsidR="00AE454C" w:rsidRPr="00F928CB" w:rsidRDefault="00AE454C" w:rsidP="00AE454C">
      <w:pPr>
        <w:pStyle w:val="Bullet1GNAT"/>
        <w:numPr>
          <w:ilvl w:val="0"/>
          <w:numId w:val="0"/>
        </w:numPr>
        <w:ind w:left="720"/>
        <w:rPr>
          <w:color w:val="008000"/>
          <w:szCs w:val="24"/>
        </w:rPr>
      </w:pPr>
      <w:r w:rsidRPr="00F928CB">
        <w:rPr>
          <w:szCs w:val="24"/>
        </w:rPr>
        <w:t xml:space="preserve">    </w:t>
      </w:r>
      <w:r w:rsidRPr="00F928CB">
        <w:rPr>
          <w:color w:val="008000"/>
          <w:szCs w:val="24"/>
        </w:rPr>
        <w:t xml:space="preserve">addpath('/usr/local/lib'); savepath; </w:t>
      </w:r>
    </w:p>
    <w:p w:rsidR="00AE454C" w:rsidRPr="00F928CB" w:rsidRDefault="00AE454C" w:rsidP="00AE454C">
      <w:pPr>
        <w:pStyle w:val="TextGNAT"/>
        <w:rPr>
          <w:sz w:val="24"/>
          <w:szCs w:val="24"/>
        </w:rPr>
      </w:pPr>
      <w:r w:rsidRPr="00F928CB">
        <w:rPr>
          <w:sz w:val="24"/>
          <w:szCs w:val="24"/>
        </w:rPr>
        <w:t xml:space="preserve">STEP 2 </w:t>
      </w:r>
      <w:r w:rsidRPr="00F928CB">
        <w:rPr>
          <w:color w:val="00B050"/>
          <w:sz w:val="24"/>
          <w:szCs w:val="24"/>
        </w:rPr>
        <w:t>Install SBMLToolbox in MATLAB.</w:t>
      </w:r>
    </w:p>
    <w:p w:rsidR="00AE454C" w:rsidRPr="00F928CB" w:rsidRDefault="00AE454C" w:rsidP="00F31FB3">
      <w:pPr>
        <w:pStyle w:val="Bullet1GNAT"/>
        <w:numPr>
          <w:ilvl w:val="0"/>
          <w:numId w:val="31"/>
        </w:numPr>
        <w:rPr>
          <w:szCs w:val="24"/>
        </w:rPr>
      </w:pPr>
      <w:r w:rsidRPr="00F928CB">
        <w:rPr>
          <w:szCs w:val="24"/>
        </w:rPr>
        <w:t>Installation instruction is similar to Windows. Extract “SBMLToolbox-4.1.0.zip” to specified directory. Go to this installation directory and then type “</w:t>
      </w:r>
      <w:r w:rsidRPr="00F928CB">
        <w:rPr>
          <w:b/>
          <w:bCs/>
          <w:color w:val="008000"/>
          <w:szCs w:val="24"/>
        </w:rPr>
        <w:t>install</w:t>
      </w:r>
      <w:r w:rsidRPr="00F928CB">
        <w:rPr>
          <w:szCs w:val="24"/>
        </w:rPr>
        <w:t xml:space="preserve">”. Installation message will be shown in MATLAB command window as shown below. </w:t>
      </w:r>
    </w:p>
    <w:p w:rsidR="00AE454C" w:rsidRDefault="00AE454C" w:rsidP="00AE454C">
      <w:pPr>
        <w:pStyle w:val="Para"/>
        <w:spacing w:line="240" w:lineRule="auto"/>
        <w:ind w:left="1080" w:firstLine="0"/>
      </w:pPr>
    </w:p>
    <w:p w:rsidR="00AE454C" w:rsidRDefault="006A03D6" w:rsidP="00AE454C">
      <w:pPr>
        <w:pStyle w:val="Para"/>
        <w:tabs>
          <w:tab w:val="left" w:pos="1170"/>
        </w:tabs>
        <w:spacing w:line="240" w:lineRule="auto"/>
        <w:ind w:firstLine="0"/>
        <w:jc w:val="center"/>
      </w:pPr>
      <w:r>
        <w:rPr>
          <w:noProof/>
        </w:rPr>
        <w:lastRenderedPageBreak/>
        <w:drawing>
          <wp:inline distT="0" distB="0" distL="0" distR="0">
            <wp:extent cx="5486400" cy="4149090"/>
            <wp:effectExtent l="0" t="0" r="0" b="3810"/>
            <wp:docPr id="100" name="Picture 100" descr="Screen Shot 2012-09-16 a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Screen Shot 2012-09-16 at 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4149090"/>
                    </a:xfrm>
                    <a:prstGeom prst="rect">
                      <a:avLst/>
                    </a:prstGeom>
                    <a:noFill/>
                    <a:ln>
                      <a:noFill/>
                    </a:ln>
                  </pic:spPr>
                </pic:pic>
              </a:graphicData>
            </a:graphic>
          </wp:inline>
        </w:drawing>
      </w:r>
    </w:p>
    <w:p w:rsidR="00AE454C" w:rsidRPr="00734830" w:rsidRDefault="00AE454C" w:rsidP="00AE454C">
      <w:pPr>
        <w:pStyle w:val="Bullet1GNAT"/>
        <w:numPr>
          <w:ilvl w:val="0"/>
          <w:numId w:val="0"/>
        </w:numPr>
        <w:ind w:left="1440" w:hanging="1440"/>
        <w:jc w:val="center"/>
        <w:rPr>
          <w:rFonts w:ascii="Arial" w:hAnsi="Arial" w:cs="Arial"/>
          <w:sz w:val="20"/>
          <w:szCs w:val="20"/>
        </w:rPr>
      </w:pPr>
      <w:r>
        <w:rPr>
          <w:rFonts w:ascii="Arial" w:hAnsi="Arial" w:cs="Arial"/>
          <w:sz w:val="20"/>
          <w:szCs w:val="20"/>
        </w:rPr>
        <w:t xml:space="preserve">Installation window when </w:t>
      </w:r>
      <w:r w:rsidRPr="00734830">
        <w:rPr>
          <w:rFonts w:ascii="Arial" w:hAnsi="Arial" w:cs="Arial"/>
          <w:sz w:val="20"/>
          <w:szCs w:val="20"/>
        </w:rPr>
        <w:t>SBML</w:t>
      </w:r>
      <w:r>
        <w:rPr>
          <w:rFonts w:ascii="Arial" w:hAnsi="Arial" w:cs="Arial"/>
          <w:sz w:val="20"/>
          <w:szCs w:val="20"/>
        </w:rPr>
        <w:t xml:space="preserve"> Toolbox</w:t>
      </w:r>
      <w:r w:rsidRPr="00734830">
        <w:rPr>
          <w:rFonts w:ascii="Arial" w:hAnsi="Arial" w:cs="Arial"/>
          <w:sz w:val="20"/>
          <w:szCs w:val="20"/>
        </w:rPr>
        <w:t xml:space="preserve"> is installed successfully in Mac OS X Lion</w:t>
      </w:r>
    </w:p>
    <w:p w:rsidR="00AE454C" w:rsidRDefault="00AE454C" w:rsidP="00AE454C">
      <w:pPr>
        <w:pStyle w:val="Para"/>
        <w:spacing w:line="240" w:lineRule="auto"/>
        <w:ind w:left="720" w:firstLine="0"/>
      </w:pPr>
    </w:p>
    <w:p w:rsidR="00AE454C" w:rsidRPr="00F928CB" w:rsidRDefault="00AE454C" w:rsidP="00AE454C">
      <w:pPr>
        <w:pStyle w:val="Para"/>
        <w:spacing w:line="240" w:lineRule="auto"/>
        <w:ind w:left="720" w:firstLine="0"/>
        <w:rPr>
          <w:color w:val="FF0000"/>
          <w:sz w:val="24"/>
        </w:rPr>
      </w:pPr>
      <w:r>
        <w:br w:type="page"/>
      </w:r>
      <w:r w:rsidRPr="00F928CB">
        <w:rPr>
          <w:sz w:val="24"/>
        </w:rPr>
        <w:lastRenderedPageBreak/>
        <w:t xml:space="preserve">STEP 3 </w:t>
      </w:r>
      <w:r w:rsidRPr="00F928CB">
        <w:rPr>
          <w:color w:val="00B050"/>
          <w:sz w:val="24"/>
        </w:rPr>
        <w:t>Install GNAT in MATLAB</w:t>
      </w:r>
    </w:p>
    <w:p w:rsidR="00AE454C" w:rsidRPr="00F928CB" w:rsidRDefault="00AE454C" w:rsidP="00F31FB3">
      <w:pPr>
        <w:pStyle w:val="Bullet1GNAT"/>
        <w:numPr>
          <w:ilvl w:val="0"/>
          <w:numId w:val="30"/>
        </w:numPr>
        <w:rPr>
          <w:szCs w:val="24"/>
        </w:rPr>
      </w:pPr>
      <w:r w:rsidRPr="00F928CB">
        <w:rPr>
          <w:szCs w:val="24"/>
        </w:rPr>
        <w:t>Start MATLAB. Click “Launchpad” in Dock and double click the “MATLAB” icon. Alternatively, use “Spotlight” to find MATLAB application.</w:t>
      </w:r>
    </w:p>
    <w:p w:rsidR="00AE454C" w:rsidRPr="00F928CB" w:rsidRDefault="00AE454C" w:rsidP="00F31FB3">
      <w:pPr>
        <w:pStyle w:val="Bullet1GNAT"/>
        <w:numPr>
          <w:ilvl w:val="0"/>
          <w:numId w:val="30"/>
        </w:numPr>
        <w:rPr>
          <w:szCs w:val="24"/>
        </w:rPr>
      </w:pPr>
      <w:r w:rsidRPr="00F928CB">
        <w:rPr>
          <w:szCs w:val="24"/>
        </w:rPr>
        <w:t>Installation instruction is similar to Windows. Extract “gnat.zip” to user-specified directory, go to the installation directory and then run “</w:t>
      </w:r>
      <w:r w:rsidRPr="00F928CB">
        <w:rPr>
          <w:rFonts w:ascii="Courier New" w:hAnsi="Courier New" w:cs="Courier New"/>
          <w:b/>
          <w:bCs/>
          <w:color w:val="008000"/>
          <w:szCs w:val="24"/>
        </w:rPr>
        <w:t>installGNAT</w:t>
      </w:r>
      <w:r w:rsidRPr="00F928CB">
        <w:rPr>
          <w:szCs w:val="24"/>
        </w:rPr>
        <w:t xml:space="preserve">” command. The installation message will be shown in MATLAB command window as below. </w:t>
      </w:r>
    </w:p>
    <w:p w:rsidR="00AE454C" w:rsidRPr="00AE5E36" w:rsidRDefault="00AE454C" w:rsidP="00F31FB3">
      <w:pPr>
        <w:pStyle w:val="Bullet1GNAT"/>
        <w:numPr>
          <w:ilvl w:val="0"/>
          <w:numId w:val="30"/>
        </w:numPr>
      </w:pPr>
      <w:r w:rsidRPr="00F928CB">
        <w:rPr>
          <w:szCs w:val="24"/>
        </w:rPr>
        <w:t>After installation, follow similar steps as in Windows to set up Java class path. Please note that the path separator in Mac OS should be “/”, rather than “\” in Windows.</w:t>
      </w:r>
    </w:p>
    <w:p w:rsidR="00AE454C" w:rsidRDefault="006A03D6" w:rsidP="00AE454C">
      <w:pPr>
        <w:widowControl/>
        <w:jc w:val="center"/>
      </w:pPr>
      <w:r>
        <w:rPr>
          <w:noProof/>
        </w:rPr>
        <w:drawing>
          <wp:inline distT="0" distB="0" distL="0" distR="0">
            <wp:extent cx="5529580" cy="4244340"/>
            <wp:effectExtent l="0" t="0" r="0" b="3810"/>
            <wp:docPr id="101" name="Picture 101" descr="Screen Shot 2012-09-16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creen Shot 2012-09-16 at 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29580" cy="4244340"/>
                    </a:xfrm>
                    <a:prstGeom prst="rect">
                      <a:avLst/>
                    </a:prstGeom>
                    <a:noFill/>
                    <a:ln>
                      <a:noFill/>
                    </a:ln>
                  </pic:spPr>
                </pic:pic>
              </a:graphicData>
            </a:graphic>
          </wp:inline>
        </w:drawing>
      </w:r>
    </w:p>
    <w:p w:rsidR="00AE454C" w:rsidRPr="00734830" w:rsidRDefault="00AE454C" w:rsidP="00AE454C">
      <w:pPr>
        <w:pStyle w:val="Bullet1GNAT"/>
        <w:numPr>
          <w:ilvl w:val="0"/>
          <w:numId w:val="0"/>
        </w:numPr>
        <w:ind w:left="1440" w:hanging="1440"/>
        <w:jc w:val="center"/>
        <w:rPr>
          <w:rFonts w:ascii="Arial" w:hAnsi="Arial" w:cs="Arial"/>
          <w:sz w:val="20"/>
          <w:szCs w:val="20"/>
        </w:rPr>
      </w:pPr>
      <w:r>
        <w:rPr>
          <w:rFonts w:ascii="Arial" w:hAnsi="Arial" w:cs="Arial"/>
          <w:sz w:val="20"/>
          <w:szCs w:val="20"/>
        </w:rPr>
        <w:t>Installation window when GNAT</w:t>
      </w:r>
      <w:r w:rsidRPr="00734830">
        <w:rPr>
          <w:rFonts w:ascii="Arial" w:hAnsi="Arial" w:cs="Arial"/>
          <w:sz w:val="20"/>
          <w:szCs w:val="20"/>
        </w:rPr>
        <w:t xml:space="preserve"> is installed successfully in Mac OS X Lion</w:t>
      </w:r>
    </w:p>
    <w:p w:rsidR="00AE454C" w:rsidRDefault="00AE454C" w:rsidP="00AE454C">
      <w:pPr>
        <w:widowControl/>
        <w:jc w:val="center"/>
      </w:pPr>
    </w:p>
    <w:p w:rsidR="00AE454C" w:rsidRDefault="00AE454C" w:rsidP="00AE454C">
      <w:pPr>
        <w:widowControl/>
      </w:pPr>
    </w:p>
    <w:p w:rsidR="00AE454C" w:rsidRPr="00482890" w:rsidRDefault="00482890" w:rsidP="009F1B5A">
      <w:pPr>
        <w:pStyle w:val="Heading3"/>
      </w:pPr>
      <w:bookmarkStart w:id="165" w:name="_Toc361851756"/>
      <w:bookmarkStart w:id="166" w:name="_Toc381190845"/>
      <w:r w:rsidRPr="00482890">
        <w:t>14</w:t>
      </w:r>
      <w:r w:rsidR="00AE454C" w:rsidRPr="00482890">
        <w:t>.</w:t>
      </w:r>
      <w:r w:rsidR="00265EE2">
        <w:t>1.4</w:t>
      </w:r>
      <w:r w:rsidR="00AE454C" w:rsidRPr="00482890">
        <w:t xml:space="preserve"> Installation of local database (optional)</w:t>
      </w:r>
      <w:bookmarkEnd w:id="165"/>
      <w:bookmarkEnd w:id="166"/>
    </w:p>
    <w:p w:rsidR="00AE454C" w:rsidRPr="00F928CB" w:rsidRDefault="00AE454C" w:rsidP="00AE454C">
      <w:pPr>
        <w:pStyle w:val="TextGNAT"/>
        <w:rPr>
          <w:sz w:val="24"/>
          <w:szCs w:val="24"/>
        </w:rPr>
      </w:pPr>
      <w:r w:rsidRPr="00F928CB">
        <w:rPr>
          <w:sz w:val="24"/>
          <w:szCs w:val="24"/>
        </w:rPr>
        <w:t xml:space="preserve">Two of the database-associated functions of GNAT require implementation of the </w:t>
      </w:r>
      <w:r w:rsidRPr="00F928CB">
        <w:rPr>
          <w:rFonts w:ascii="Courier New" w:hAnsi="Courier New" w:cs="Courier New"/>
          <w:b/>
          <w:bCs/>
          <w:color w:val="00B0F0"/>
          <w:sz w:val="24"/>
          <w:szCs w:val="24"/>
        </w:rPr>
        <w:t>dbLocalConnect</w:t>
      </w:r>
      <w:r w:rsidRPr="00F928CB">
        <w:rPr>
          <w:color w:val="000000"/>
          <w:sz w:val="24"/>
          <w:szCs w:val="24"/>
        </w:rPr>
        <w:t xml:space="preserve"> </w:t>
      </w:r>
      <w:r w:rsidRPr="00F928CB">
        <w:rPr>
          <w:sz w:val="24"/>
          <w:szCs w:val="24"/>
        </w:rPr>
        <w:t xml:space="preserve">and </w:t>
      </w:r>
      <w:r w:rsidRPr="00F928CB">
        <w:rPr>
          <w:rFonts w:ascii="Courier New" w:hAnsi="Courier New" w:cs="Courier New"/>
          <w:b/>
          <w:bCs/>
          <w:color w:val="00B0F0"/>
          <w:sz w:val="24"/>
          <w:szCs w:val="24"/>
        </w:rPr>
        <w:t>dbExactStructSearch</w:t>
      </w:r>
      <w:r w:rsidRPr="00F928CB">
        <w:rPr>
          <w:rFonts w:ascii="Courier New" w:hAnsi="Courier New" w:cs="Courier New"/>
          <w:b/>
          <w:bCs/>
          <w:color w:val="000000"/>
          <w:sz w:val="24"/>
          <w:szCs w:val="24"/>
        </w:rPr>
        <w:t xml:space="preserve"> </w:t>
      </w:r>
      <w:r w:rsidRPr="00F928CB">
        <w:rPr>
          <w:sz w:val="24"/>
          <w:szCs w:val="24"/>
        </w:rPr>
        <w:t xml:space="preserve">commands in MATLAB. This allows access between MATLAB and various Glycomics databases. Implementation of these two commands requires installation of the </w:t>
      </w:r>
      <w:r w:rsidRPr="00F928CB">
        <w:rPr>
          <w:i/>
          <w:sz w:val="24"/>
          <w:szCs w:val="24"/>
        </w:rPr>
        <w:t>MATLAB Database Toolbox</w:t>
      </w:r>
      <w:r w:rsidRPr="00F928CB">
        <w:rPr>
          <w:sz w:val="24"/>
          <w:szCs w:val="24"/>
        </w:rPr>
        <w:t xml:space="preserve"> and a </w:t>
      </w:r>
      <w:r w:rsidRPr="00F928CB">
        <w:rPr>
          <w:i/>
          <w:sz w:val="24"/>
          <w:szCs w:val="24"/>
        </w:rPr>
        <w:t>local database server</w:t>
      </w:r>
      <w:r w:rsidRPr="00F928CB">
        <w:rPr>
          <w:sz w:val="24"/>
          <w:szCs w:val="24"/>
        </w:rPr>
        <w:t>:</w:t>
      </w:r>
      <w:r w:rsidRPr="00F928CB">
        <w:rPr>
          <w:b/>
          <w:sz w:val="24"/>
          <w:szCs w:val="24"/>
        </w:rPr>
        <w:t xml:space="preserve"> </w:t>
      </w:r>
    </w:p>
    <w:p w:rsidR="00AE454C" w:rsidRPr="00F928CB" w:rsidRDefault="00AE454C" w:rsidP="00F31FB3">
      <w:pPr>
        <w:pStyle w:val="Bullet1GNAT"/>
        <w:numPr>
          <w:ilvl w:val="0"/>
          <w:numId w:val="29"/>
        </w:numPr>
        <w:rPr>
          <w:color w:val="00B050"/>
          <w:szCs w:val="24"/>
        </w:rPr>
      </w:pPr>
      <w:r w:rsidRPr="00F928CB">
        <w:rPr>
          <w:color w:val="00B050"/>
          <w:szCs w:val="24"/>
        </w:rPr>
        <w:t>MATLAB Database Toolbox Installation</w:t>
      </w:r>
    </w:p>
    <w:p w:rsidR="00AE454C" w:rsidRPr="00F928CB" w:rsidRDefault="00AE454C" w:rsidP="00F31FB3">
      <w:pPr>
        <w:pStyle w:val="Bullet1GNAT"/>
        <w:numPr>
          <w:ilvl w:val="1"/>
          <w:numId w:val="29"/>
        </w:numPr>
        <w:rPr>
          <w:szCs w:val="24"/>
        </w:rPr>
      </w:pPr>
      <w:r w:rsidRPr="00F928CB">
        <w:rPr>
          <w:szCs w:val="24"/>
        </w:rPr>
        <w:lastRenderedPageBreak/>
        <w:t xml:space="preserve">The user can follow the instructions provided by MathWorks. The toolbox may have to be purchased separately in some cases. </w:t>
      </w:r>
    </w:p>
    <w:p w:rsidR="00AE454C" w:rsidRPr="00F928CB" w:rsidRDefault="00AE454C" w:rsidP="00F31FB3">
      <w:pPr>
        <w:pStyle w:val="Bullet1GNAT"/>
        <w:numPr>
          <w:ilvl w:val="0"/>
          <w:numId w:val="29"/>
        </w:numPr>
        <w:rPr>
          <w:color w:val="00B050"/>
          <w:szCs w:val="24"/>
        </w:rPr>
      </w:pPr>
      <w:r w:rsidRPr="00F928CB">
        <w:rPr>
          <w:color w:val="00B050"/>
          <w:szCs w:val="24"/>
        </w:rPr>
        <w:t>Building a local web server and loading GlycomeDB database</w:t>
      </w:r>
    </w:p>
    <w:p w:rsidR="00AE454C" w:rsidRPr="00F928CB" w:rsidRDefault="00AE454C" w:rsidP="00F31FB3">
      <w:pPr>
        <w:pStyle w:val="Bullet1GNAT"/>
        <w:numPr>
          <w:ilvl w:val="1"/>
          <w:numId w:val="29"/>
        </w:numPr>
        <w:rPr>
          <w:szCs w:val="24"/>
        </w:rPr>
      </w:pPr>
      <w:r w:rsidRPr="00F928CB">
        <w:rPr>
          <w:szCs w:val="24"/>
        </w:rPr>
        <w:t xml:space="preserve">Detailed stepwise instructions for the installation of the PostgresSQL server in the local machine are provided at </w:t>
      </w:r>
      <w:hyperlink r:id="rId134" w:history="1">
        <w:r w:rsidRPr="00F928CB">
          <w:rPr>
            <w:rStyle w:val="Hyperlink"/>
            <w:szCs w:val="24"/>
          </w:rPr>
          <w:t>http://wiki.postgresql.org/wiki/Detailed_installation_guides</w:t>
        </w:r>
      </w:hyperlink>
      <w:r w:rsidRPr="00F928CB">
        <w:rPr>
          <w:szCs w:val="24"/>
        </w:rPr>
        <w:t>. The user should follow these instructions to install PostgresSQL. This is a free program.</w:t>
      </w:r>
    </w:p>
    <w:p w:rsidR="00AE454C" w:rsidRPr="00F928CB" w:rsidRDefault="00AE454C" w:rsidP="00F31FB3">
      <w:pPr>
        <w:pStyle w:val="Bullet1GNAT"/>
        <w:numPr>
          <w:ilvl w:val="1"/>
          <w:numId w:val="29"/>
        </w:numPr>
        <w:rPr>
          <w:szCs w:val="24"/>
          <w:lang w:val="en-US"/>
        </w:rPr>
      </w:pPr>
      <w:r w:rsidRPr="00F928CB">
        <w:rPr>
          <w:szCs w:val="24"/>
        </w:rPr>
        <w:t xml:space="preserve">The user should download a GlycomeDB database dump file from the GlycomeDB website and load the database file into the local web server. The detailed instruction can be seen at </w:t>
      </w:r>
      <w:hyperlink r:id="rId135" w:history="1">
        <w:r w:rsidRPr="00F928CB">
          <w:rPr>
            <w:rStyle w:val="Hyperlink"/>
            <w:color w:val="auto"/>
            <w:szCs w:val="24"/>
            <w:u w:val="none"/>
          </w:rPr>
          <w:t>http://www.glycome-db.org/getDownloadPage.action?page=glycomedb</w:t>
        </w:r>
      </w:hyperlink>
      <w:r w:rsidRPr="00F928CB">
        <w:rPr>
          <w:rStyle w:val="Hyperlink"/>
          <w:color w:val="auto"/>
          <w:szCs w:val="24"/>
          <w:u w:val="none"/>
        </w:rPr>
        <w:t xml:space="preserve">. </w:t>
      </w:r>
      <w:r w:rsidRPr="00F928CB">
        <w:rPr>
          <w:szCs w:val="24"/>
        </w:rPr>
        <w:t xml:space="preserve"> </w:t>
      </w:r>
    </w:p>
    <w:p w:rsidR="00AE454C" w:rsidRPr="00B01CDA" w:rsidRDefault="00AE454C" w:rsidP="00AE454C">
      <w:pPr>
        <w:pStyle w:val="Bullet1GNAT"/>
        <w:numPr>
          <w:ilvl w:val="0"/>
          <w:numId w:val="0"/>
        </w:numPr>
        <w:ind w:left="720"/>
        <w:rPr>
          <w:lang w:val="en-US"/>
        </w:rPr>
      </w:pPr>
    </w:p>
    <w:bookmarkEnd w:id="156"/>
    <w:bookmarkEnd w:id="157"/>
    <w:p w:rsidR="008530F3" w:rsidRDefault="00167084" w:rsidP="008530F3">
      <w:pPr>
        <w:pStyle w:val="Heading2"/>
        <w:rPr>
          <w:i w:val="0"/>
        </w:rPr>
      </w:pPr>
      <w:r>
        <w:rPr>
          <w:i w:val="0"/>
        </w:rPr>
        <w:br w:type="page"/>
      </w:r>
      <w:bookmarkStart w:id="167" w:name="_Toc381190846"/>
      <w:r w:rsidR="008530F3">
        <w:rPr>
          <w:i w:val="0"/>
        </w:rPr>
        <w:lastRenderedPageBreak/>
        <w:t>14.2 Upgrading from GNAT1.0 to 2.0</w:t>
      </w:r>
      <w:bookmarkEnd w:id="167"/>
    </w:p>
    <w:p w:rsidR="008530F3" w:rsidRDefault="008530F3" w:rsidP="008530F3">
      <w:pPr>
        <w:spacing w:line="276" w:lineRule="auto"/>
      </w:pPr>
      <w:r>
        <w:t>In order to remove a previous version of GNAT (i.e. GNAT1.0) and to replace it with the new version (i.e. GNAT2.0), perform the following:</w:t>
      </w:r>
    </w:p>
    <w:p w:rsidR="008530F3" w:rsidRDefault="008530F3" w:rsidP="008530F3">
      <w:pPr>
        <w:numPr>
          <w:ilvl w:val="3"/>
          <w:numId w:val="41"/>
        </w:numPr>
        <w:spacing w:line="276" w:lineRule="auto"/>
        <w:ind w:left="0" w:firstLine="0"/>
      </w:pPr>
      <w:r>
        <w:t>Delete the contents of the previous GNAT installation folder, say C:\GNAT.</w:t>
      </w:r>
    </w:p>
    <w:p w:rsidR="008530F3" w:rsidRDefault="008530F3" w:rsidP="008530F3">
      <w:pPr>
        <w:numPr>
          <w:ilvl w:val="3"/>
          <w:numId w:val="41"/>
        </w:numPr>
        <w:spacing w:line="276" w:lineRule="auto"/>
        <w:ind w:left="0" w:firstLine="0"/>
      </w:pPr>
      <w:r>
        <w:t>Unzip the new version of GNAT (GNAT2.0) at this location, i.e. place the installGNAT.m file and toolbox folder of GNAT2.0 at this location.</w:t>
      </w:r>
    </w:p>
    <w:p w:rsidR="008530F3" w:rsidRDefault="008530F3" w:rsidP="008530F3">
      <w:pPr>
        <w:numPr>
          <w:ilvl w:val="3"/>
          <w:numId w:val="41"/>
        </w:numPr>
        <w:spacing w:line="276" w:lineRule="auto"/>
        <w:ind w:left="0" w:firstLine="0"/>
      </w:pPr>
      <w:r>
        <w:t>Open MATLAB, change the current directory to C:\GNAT, and at the command prompt type “installGNAT”.</w:t>
      </w:r>
    </w:p>
    <w:p w:rsidR="008530F3" w:rsidRPr="00415CF4" w:rsidRDefault="008530F3" w:rsidP="008530F3">
      <w:pPr>
        <w:spacing w:line="276" w:lineRule="auto"/>
        <w:ind w:left="0" w:firstLine="418"/>
      </w:pPr>
      <w:r>
        <w:t xml:space="preserve">  </w:t>
      </w:r>
      <w:r w:rsidRPr="00167084">
        <w:t>The following window shows the MATLAB output during installation</w:t>
      </w:r>
      <w:r w:rsidR="00167084">
        <w:t xml:space="preserve"> (for PC)</w:t>
      </w:r>
      <w:r>
        <w:t xml:space="preserve">. The installation assumes that libSBML and SBMLToolbox are already installed on the computer, and the user initiates MATLAB “as administrator”. Please follow more detailed installation instructions </w:t>
      </w:r>
      <w:r w:rsidR="00167084">
        <w:t>in section 14.1</w:t>
      </w:r>
      <w:r>
        <w:t>, if necessary.</w:t>
      </w:r>
    </w:p>
    <w:p w:rsidR="000A0682" w:rsidRDefault="006A03D6" w:rsidP="000A0682">
      <w:pPr>
        <w:rPr>
          <w:noProof/>
          <w:lang w:eastAsia="en-US"/>
        </w:rPr>
      </w:pPr>
      <w:r>
        <w:rPr>
          <w:noProof/>
        </w:rPr>
        <w:drawing>
          <wp:inline distT="0" distB="0" distL="0" distR="0">
            <wp:extent cx="4442460" cy="3761105"/>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42460" cy="3761105"/>
                    </a:xfrm>
                    <a:prstGeom prst="rect">
                      <a:avLst/>
                    </a:prstGeom>
                    <a:noFill/>
                    <a:ln>
                      <a:noFill/>
                    </a:ln>
                  </pic:spPr>
                </pic:pic>
              </a:graphicData>
            </a:graphic>
          </wp:inline>
        </w:drawing>
      </w:r>
    </w:p>
    <w:p w:rsidR="000A0682" w:rsidRDefault="000A0682" w:rsidP="000A0682">
      <w:pPr>
        <w:ind w:left="576" w:firstLine="0"/>
      </w:pPr>
    </w:p>
    <w:p w:rsidR="00AE454C" w:rsidRPr="00482890" w:rsidRDefault="007B306F" w:rsidP="000A0682">
      <w:pPr>
        <w:pStyle w:val="Heading1"/>
      </w:pPr>
      <w:r>
        <w:br w:type="page"/>
      </w:r>
      <w:bookmarkStart w:id="168" w:name="_Toc361851757"/>
      <w:bookmarkStart w:id="169" w:name="_Toc381190847"/>
      <w:r w:rsidR="009778EC">
        <w:lastRenderedPageBreak/>
        <w:t>1</w:t>
      </w:r>
      <w:r w:rsidR="004360FD">
        <w:t>5</w:t>
      </w:r>
      <w:r w:rsidR="00AE454C">
        <w:t xml:space="preserve">. </w:t>
      </w:r>
      <w:r w:rsidR="00AE454C" w:rsidRPr="00FB45EF">
        <w:t>FAQ regarding GNAT</w:t>
      </w:r>
      <w:bookmarkEnd w:id="168"/>
      <w:bookmarkEnd w:id="169"/>
    </w:p>
    <w:p w:rsidR="00AE454C" w:rsidRPr="007B306F" w:rsidRDefault="00AE454C" w:rsidP="00AE454C">
      <w:pPr>
        <w:widowControl/>
        <w:spacing w:before="240" w:after="120"/>
        <w:jc w:val="left"/>
        <w:rPr>
          <w:color w:val="0070C0"/>
        </w:rPr>
      </w:pPr>
      <w:r w:rsidRPr="007B306F">
        <w:rPr>
          <w:color w:val="0070C0"/>
        </w:rPr>
        <w:t>What versions of libSBML and SBMLToolbox are compatible with GNAT?</w:t>
      </w:r>
    </w:p>
    <w:p w:rsidR="00AE454C" w:rsidRPr="007B306F" w:rsidRDefault="00AE454C" w:rsidP="00AE454C">
      <w:pPr>
        <w:pStyle w:val="Para"/>
        <w:spacing w:line="240" w:lineRule="auto"/>
        <w:ind w:firstLine="0"/>
        <w:rPr>
          <w:b/>
          <w:sz w:val="24"/>
        </w:rPr>
      </w:pPr>
      <w:r w:rsidRPr="007B306F">
        <w:rPr>
          <w:sz w:val="24"/>
        </w:rPr>
        <w:t xml:space="preserve">GNAT has been tested using libSBML5.6.0 and SBMLToolbox 4.1.0. Other versions of the toolboxes may be </w:t>
      </w:r>
      <w:r w:rsidRPr="007B306F">
        <w:rPr>
          <w:rFonts w:hint="eastAsia"/>
          <w:sz w:val="24"/>
        </w:rPr>
        <w:t>d</w:t>
      </w:r>
      <w:r w:rsidRPr="007B306F">
        <w:rPr>
          <w:sz w:val="24"/>
        </w:rPr>
        <w:t xml:space="preserve">ownloaded from </w:t>
      </w:r>
      <w:hyperlink r:id="rId137" w:history="1">
        <w:r w:rsidRPr="007B306F">
          <w:rPr>
            <w:rStyle w:val="Hyperlink"/>
            <w:sz w:val="24"/>
          </w:rPr>
          <w:t>http://sbml.org/Software/libSBML</w:t>
        </w:r>
      </w:hyperlink>
      <w:r w:rsidRPr="007B306F">
        <w:rPr>
          <w:sz w:val="24"/>
        </w:rPr>
        <w:t xml:space="preserve"> and </w:t>
      </w:r>
      <w:hyperlink r:id="rId138" w:history="1">
        <w:r w:rsidRPr="007B306F">
          <w:rPr>
            <w:rStyle w:val="Hyperlink"/>
            <w:sz w:val="24"/>
          </w:rPr>
          <w:t>http://sbml.org/software/sbmltoolbox</w:t>
        </w:r>
      </w:hyperlink>
      <w:r w:rsidRPr="007B306F">
        <w:rPr>
          <w:sz w:val="24"/>
        </w:rPr>
        <w:t>. Software compatibility has not been tested with all versions of libSBML and SBML Toolbox.</w:t>
      </w:r>
    </w:p>
    <w:p w:rsidR="00AE454C" w:rsidRPr="007B306F" w:rsidRDefault="00AE454C" w:rsidP="00AE454C">
      <w:pPr>
        <w:pStyle w:val="Para"/>
        <w:spacing w:line="240" w:lineRule="auto"/>
        <w:ind w:firstLine="0"/>
        <w:rPr>
          <w:color w:val="0070C0"/>
          <w:sz w:val="24"/>
        </w:rPr>
      </w:pPr>
      <w:r w:rsidRPr="007B306F">
        <w:rPr>
          <w:color w:val="0070C0"/>
          <w:sz w:val="24"/>
        </w:rPr>
        <w:t>Is GNAT compatible with 32-bit systems?</w:t>
      </w:r>
    </w:p>
    <w:p w:rsidR="00AE454C" w:rsidRPr="007B306F" w:rsidRDefault="00AE454C" w:rsidP="00AE454C">
      <w:pPr>
        <w:pStyle w:val="Para"/>
        <w:spacing w:line="240" w:lineRule="auto"/>
        <w:ind w:firstLine="0"/>
        <w:rPr>
          <w:sz w:val="24"/>
        </w:rPr>
      </w:pPr>
      <w:r w:rsidRPr="007B306F">
        <w:rPr>
          <w:sz w:val="24"/>
        </w:rPr>
        <w:t>Our programs have been developed with the viewpoint that most of the newer computers are 64-bit systems. Thus, the 64-bit Java library has been provided in GNAT.</w:t>
      </w:r>
    </w:p>
    <w:p w:rsidR="00AE454C" w:rsidRPr="007B306F" w:rsidRDefault="00AE454C" w:rsidP="00AE454C">
      <w:pPr>
        <w:pStyle w:val="Para"/>
        <w:spacing w:line="240" w:lineRule="auto"/>
        <w:ind w:firstLine="0"/>
        <w:rPr>
          <w:sz w:val="24"/>
        </w:rPr>
      </w:pPr>
      <w:r w:rsidRPr="007B306F">
        <w:rPr>
          <w:sz w:val="24"/>
        </w:rPr>
        <w:t>Limited testing has been performed on 32-bit computers and issues were not noted. However, in this case, it is better to use the 32-bit Java compiler for older computers. GNAT developers can assist with this as necessary.</w:t>
      </w:r>
    </w:p>
    <w:p w:rsidR="00AE454C" w:rsidRPr="007B306F" w:rsidRDefault="00AE454C" w:rsidP="00AE454C">
      <w:pPr>
        <w:pStyle w:val="Para"/>
        <w:spacing w:line="240" w:lineRule="auto"/>
        <w:ind w:firstLine="0"/>
        <w:rPr>
          <w:color w:val="0070C0"/>
          <w:sz w:val="24"/>
        </w:rPr>
      </w:pPr>
      <w:r w:rsidRPr="007B306F">
        <w:rPr>
          <w:color w:val="0070C0"/>
          <w:sz w:val="24"/>
        </w:rPr>
        <w:t>What versions of MATLAB support GNAT?</w:t>
      </w:r>
    </w:p>
    <w:p w:rsidR="00AE454C" w:rsidRPr="007B306F" w:rsidRDefault="00AE454C" w:rsidP="00AE454C">
      <w:pPr>
        <w:pStyle w:val="Para"/>
        <w:spacing w:line="240" w:lineRule="auto"/>
        <w:ind w:firstLine="0"/>
        <w:rPr>
          <w:sz w:val="24"/>
        </w:rPr>
      </w:pPr>
      <w:r w:rsidRPr="007B306F">
        <w:rPr>
          <w:sz w:val="24"/>
        </w:rPr>
        <w:t xml:space="preserve">MATLAB version 7.13 (R2011b) or higher is recommended. </w:t>
      </w:r>
    </w:p>
    <w:p w:rsidR="00AE454C" w:rsidRPr="007B306F" w:rsidRDefault="00AE454C" w:rsidP="00AE454C">
      <w:pPr>
        <w:pStyle w:val="Para"/>
        <w:spacing w:line="240" w:lineRule="auto"/>
        <w:ind w:firstLine="0"/>
        <w:rPr>
          <w:color w:val="0070C0"/>
          <w:sz w:val="24"/>
        </w:rPr>
      </w:pPr>
      <w:r w:rsidRPr="007B306F">
        <w:rPr>
          <w:color w:val="0070C0"/>
          <w:sz w:val="24"/>
        </w:rPr>
        <w:t>What will happen if I am not computer administrator when GNAT is installed?</w:t>
      </w:r>
    </w:p>
    <w:p w:rsidR="00AE454C" w:rsidRPr="007B306F" w:rsidRDefault="00AE454C" w:rsidP="00AE454C">
      <w:pPr>
        <w:pStyle w:val="Para"/>
        <w:spacing w:line="240" w:lineRule="auto"/>
        <w:ind w:firstLine="0"/>
        <w:rPr>
          <w:sz w:val="24"/>
        </w:rPr>
      </w:pPr>
      <w:r w:rsidRPr="007B306F">
        <w:rPr>
          <w:sz w:val="24"/>
        </w:rPr>
        <w:t>GNAT will install properly at the time of first installation. However, problems may be encountered upon restarting MATLAB since MATLAB search path has not been saved. Errors may thus appear stating that “file cannot be found” or “function cannot be found”.</w:t>
      </w:r>
    </w:p>
    <w:p w:rsidR="00AE454C" w:rsidRPr="007B306F" w:rsidRDefault="00AE454C" w:rsidP="00AE454C">
      <w:pPr>
        <w:pStyle w:val="Para"/>
        <w:spacing w:line="240" w:lineRule="auto"/>
        <w:ind w:firstLine="0"/>
        <w:rPr>
          <w:sz w:val="24"/>
        </w:rPr>
      </w:pPr>
      <w:r w:rsidRPr="007B306F">
        <w:rPr>
          <w:sz w:val="24"/>
        </w:rPr>
        <w:t>Two alternative methods can be used to solve the issue:</w:t>
      </w:r>
    </w:p>
    <w:p w:rsidR="00AE454C" w:rsidRPr="007B306F" w:rsidRDefault="00AE454C" w:rsidP="00AE454C">
      <w:pPr>
        <w:pStyle w:val="Para"/>
        <w:numPr>
          <w:ilvl w:val="0"/>
          <w:numId w:val="1"/>
        </w:numPr>
        <w:spacing w:line="240" w:lineRule="auto"/>
        <w:rPr>
          <w:sz w:val="24"/>
        </w:rPr>
      </w:pPr>
      <w:r w:rsidRPr="007B306F">
        <w:rPr>
          <w:sz w:val="24"/>
        </w:rPr>
        <w:t xml:space="preserve">Go to GNAT installation directory and rerun “installGNAT” command again. </w:t>
      </w:r>
    </w:p>
    <w:p w:rsidR="00AE454C" w:rsidRPr="00CA1171" w:rsidRDefault="00AE454C" w:rsidP="00AE454C">
      <w:pPr>
        <w:pStyle w:val="Para"/>
        <w:numPr>
          <w:ilvl w:val="0"/>
          <w:numId w:val="1"/>
        </w:numPr>
        <w:spacing w:line="240" w:lineRule="auto"/>
        <w:rPr>
          <w:szCs w:val="22"/>
        </w:rPr>
      </w:pPr>
      <w:r w:rsidRPr="007B306F">
        <w:rPr>
          <w:sz w:val="24"/>
        </w:rPr>
        <w:t>Choose “Set Path” window from the ‘File’ pull-down menu in MATLAB (see below). Select the “Add with Subfolders…” option and browse to select the &lt;User-defined directory&gt; directory (e.g. C:\GNAT”). Save the new path/settings, if possible.</w:t>
      </w:r>
    </w:p>
    <w:p w:rsidR="00AE454C" w:rsidRDefault="006A03D6" w:rsidP="00AE454C">
      <w:pPr>
        <w:pStyle w:val="Para"/>
        <w:spacing w:line="240" w:lineRule="auto"/>
        <w:ind w:left="360" w:firstLine="0"/>
        <w:rPr>
          <w:szCs w:val="22"/>
        </w:rPr>
      </w:pPr>
      <w:r>
        <w:rPr>
          <w:noProof/>
        </w:rPr>
        <w:drawing>
          <wp:inline distT="0" distB="0" distL="0" distR="0">
            <wp:extent cx="3743960" cy="2907030"/>
            <wp:effectExtent l="0" t="0" r="8890" b="7620"/>
            <wp:docPr id="1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43960" cy="2907030"/>
                    </a:xfrm>
                    <a:prstGeom prst="rect">
                      <a:avLst/>
                    </a:prstGeom>
                    <a:noFill/>
                    <a:ln>
                      <a:noFill/>
                    </a:ln>
                  </pic:spPr>
                </pic:pic>
              </a:graphicData>
            </a:graphic>
          </wp:inline>
        </w:drawing>
      </w:r>
    </w:p>
    <w:p w:rsidR="00AE454C" w:rsidRPr="0036798C" w:rsidRDefault="00AE454C" w:rsidP="00AE454C"/>
    <w:p w:rsidR="00AE454C" w:rsidRPr="0036798C" w:rsidRDefault="00AE454C" w:rsidP="00AE454C">
      <w:pPr>
        <w:pStyle w:val="Para"/>
        <w:spacing w:line="240" w:lineRule="auto"/>
        <w:ind w:firstLine="0"/>
        <w:rPr>
          <w:color w:val="0070C0"/>
          <w:sz w:val="24"/>
        </w:rPr>
      </w:pPr>
      <w:r w:rsidRPr="0036798C">
        <w:rPr>
          <w:color w:val="0070C0"/>
          <w:sz w:val="24"/>
        </w:rPr>
        <w:t>What do I do if Ubuntu libraries are missing during installation of libSBML?</w:t>
      </w:r>
    </w:p>
    <w:p w:rsidR="00AE454C" w:rsidRPr="0036798C" w:rsidRDefault="00AE454C" w:rsidP="00AE454C">
      <w:pPr>
        <w:widowControl/>
        <w:jc w:val="left"/>
        <w:rPr>
          <w:rFonts w:ascii="Arial" w:hAnsi="Arial" w:cs="Arial"/>
          <w:b/>
          <w:bCs/>
          <w:kern w:val="32"/>
        </w:rPr>
      </w:pPr>
      <w:r w:rsidRPr="0036798C">
        <w:t xml:space="preserve">Some libraries required to build libSBML may be missing from Ubuntu libraries (e.g. </w:t>
      </w:r>
      <w:r w:rsidRPr="0036798C">
        <w:rPr>
          <w:color w:val="002060"/>
        </w:rPr>
        <w:t>xml2-config</w:t>
      </w:r>
      <w:r w:rsidRPr="0036798C">
        <w:t>). In this case, it may be necessary to download the missing libraries. This is done using the command “</w:t>
      </w:r>
      <w:r w:rsidRPr="0036798C">
        <w:rPr>
          <w:rFonts w:ascii="Courier New" w:hAnsi="Courier New" w:cs="Courier New"/>
          <w:b/>
          <w:bCs/>
          <w:color w:val="008000"/>
        </w:rPr>
        <w:t>sudo apt-get install &lt;packagename&gt;</w:t>
      </w:r>
      <w:r w:rsidRPr="0036798C">
        <w:t xml:space="preserve"> (e.g., </w:t>
      </w:r>
      <w:r w:rsidRPr="0036798C">
        <w:rPr>
          <w:color w:val="002060"/>
        </w:rPr>
        <w:t>libxml2.dev</w:t>
      </w:r>
      <w:r w:rsidRPr="0036798C">
        <w:t>)”.</w:t>
      </w:r>
    </w:p>
    <w:p w:rsidR="007E2D44" w:rsidRDefault="007E2D44" w:rsidP="007E2D44">
      <w:pPr>
        <w:pStyle w:val="Para"/>
        <w:spacing w:line="240" w:lineRule="auto"/>
        <w:ind w:firstLine="0"/>
        <w:rPr>
          <w:color w:val="0070C0"/>
          <w:sz w:val="24"/>
        </w:rPr>
      </w:pPr>
    </w:p>
    <w:p w:rsidR="007E2D44" w:rsidRDefault="007E2D44" w:rsidP="007E2D44">
      <w:pPr>
        <w:pStyle w:val="Para"/>
        <w:spacing w:line="240" w:lineRule="auto"/>
        <w:ind w:firstLine="0"/>
        <w:rPr>
          <w:color w:val="0070C0"/>
          <w:sz w:val="24"/>
        </w:rPr>
      </w:pPr>
      <w:r>
        <w:rPr>
          <w:color w:val="0070C0"/>
          <w:sz w:val="24"/>
        </w:rPr>
        <w:t>What do I do if I get an out of memory error</w:t>
      </w:r>
      <w:r w:rsidRPr="0036798C">
        <w:rPr>
          <w:color w:val="0070C0"/>
          <w:sz w:val="24"/>
        </w:rPr>
        <w:t>?</w:t>
      </w:r>
    </w:p>
    <w:p w:rsidR="007E2D44" w:rsidRDefault="007E2D44" w:rsidP="007E2D44">
      <w:pPr>
        <w:pStyle w:val="Para"/>
        <w:spacing w:line="240" w:lineRule="auto"/>
        <w:ind w:firstLine="0"/>
        <w:rPr>
          <w:sz w:val="24"/>
        </w:rPr>
      </w:pPr>
      <w:r>
        <w:rPr>
          <w:color w:val="0070C0"/>
          <w:sz w:val="24"/>
        </w:rPr>
        <w:tab/>
      </w:r>
      <w:r>
        <w:rPr>
          <w:sz w:val="24"/>
        </w:rPr>
        <w:t>Depending on the computer memory and the number of variables stored, it is possible to run out of RAM space. In this case run the commands:</w:t>
      </w:r>
    </w:p>
    <w:p w:rsidR="007E2D44" w:rsidRPr="007E2D44" w:rsidRDefault="007E2D44" w:rsidP="007E2D44">
      <w:pPr>
        <w:pStyle w:val="Para"/>
        <w:spacing w:after="0" w:line="240" w:lineRule="auto"/>
        <w:ind w:firstLine="0"/>
        <w:rPr>
          <w:rFonts w:ascii="Courier New" w:hAnsi="Courier New" w:cs="Courier New"/>
          <w:color w:val="00B050"/>
          <w:sz w:val="18"/>
          <w:szCs w:val="18"/>
        </w:rPr>
      </w:pPr>
      <w:r>
        <w:rPr>
          <w:rFonts w:ascii="Courier New" w:hAnsi="Courier New" w:cs="Courier New"/>
          <w:color w:val="00B050"/>
          <w:sz w:val="18"/>
          <w:szCs w:val="18"/>
        </w:rPr>
        <w:t>c</w:t>
      </w:r>
      <w:r w:rsidRPr="007E2D44">
        <w:rPr>
          <w:rFonts w:ascii="Courier New" w:hAnsi="Courier New" w:cs="Courier New"/>
          <w:color w:val="00B050"/>
          <w:sz w:val="18"/>
          <w:szCs w:val="18"/>
        </w:rPr>
        <w:t xml:space="preserve">lear;  </w:t>
      </w:r>
      <w:r>
        <w:rPr>
          <w:rFonts w:ascii="Courier New" w:hAnsi="Courier New" w:cs="Courier New"/>
          <w:color w:val="00B050"/>
          <w:sz w:val="18"/>
          <w:szCs w:val="18"/>
        </w:rPr>
        <w:tab/>
      </w:r>
      <w:r w:rsidRPr="007E2D44">
        <w:rPr>
          <w:rFonts w:ascii="Courier New" w:hAnsi="Courier New" w:cs="Courier New"/>
          <w:color w:val="00B050"/>
          <w:sz w:val="18"/>
          <w:szCs w:val="18"/>
        </w:rPr>
        <w:t>% to cleanup MATLAB workspace</w:t>
      </w:r>
    </w:p>
    <w:p w:rsidR="007E2D44" w:rsidRDefault="007E2D44" w:rsidP="007E2D44">
      <w:pPr>
        <w:pStyle w:val="Para"/>
        <w:spacing w:after="0" w:line="240" w:lineRule="auto"/>
        <w:ind w:firstLine="0"/>
        <w:rPr>
          <w:rFonts w:ascii="Courier New" w:hAnsi="Courier New" w:cs="Courier New"/>
          <w:color w:val="00B050"/>
          <w:sz w:val="18"/>
          <w:szCs w:val="18"/>
        </w:rPr>
      </w:pPr>
      <w:r>
        <w:rPr>
          <w:rFonts w:ascii="Courier New" w:hAnsi="Courier New" w:cs="Courier New"/>
          <w:color w:val="00B050"/>
          <w:sz w:val="18"/>
          <w:szCs w:val="18"/>
        </w:rPr>
        <w:t>c</w:t>
      </w:r>
      <w:r w:rsidRPr="007E2D44">
        <w:rPr>
          <w:rFonts w:ascii="Courier New" w:hAnsi="Courier New" w:cs="Courier New"/>
          <w:color w:val="00B050"/>
          <w:sz w:val="18"/>
          <w:szCs w:val="18"/>
        </w:rPr>
        <w:t xml:space="preserve">lear </w:t>
      </w:r>
      <w:r>
        <w:rPr>
          <w:rFonts w:ascii="Courier New" w:hAnsi="Courier New" w:cs="Courier New"/>
          <w:color w:val="00B050"/>
          <w:sz w:val="18"/>
          <w:szCs w:val="18"/>
        </w:rPr>
        <w:t>java</w:t>
      </w:r>
      <w:r w:rsidRPr="007E2D44">
        <w:rPr>
          <w:rFonts w:ascii="Courier New" w:hAnsi="Courier New" w:cs="Courier New"/>
          <w:color w:val="00B050"/>
          <w:sz w:val="18"/>
          <w:szCs w:val="18"/>
        </w:rPr>
        <w:tab/>
        <w:t>% to cleanup JAVA variables in the JAVE heap space</w:t>
      </w:r>
    </w:p>
    <w:p w:rsidR="004510CE" w:rsidRDefault="004510CE" w:rsidP="007E2D44">
      <w:pPr>
        <w:pStyle w:val="Para"/>
        <w:spacing w:after="0" w:line="240" w:lineRule="auto"/>
        <w:ind w:firstLine="0"/>
        <w:rPr>
          <w:rFonts w:ascii="Courier New" w:hAnsi="Courier New" w:cs="Courier New"/>
          <w:color w:val="00B050"/>
          <w:sz w:val="18"/>
          <w:szCs w:val="18"/>
        </w:rPr>
      </w:pPr>
    </w:p>
    <w:p w:rsidR="004510CE" w:rsidRPr="004510CE" w:rsidRDefault="004510CE" w:rsidP="007E2D44">
      <w:pPr>
        <w:pStyle w:val="Para"/>
        <w:spacing w:after="0" w:line="240" w:lineRule="auto"/>
        <w:ind w:firstLine="0"/>
        <w:rPr>
          <w:rFonts w:ascii="Courier New" w:hAnsi="Courier New" w:cs="Courier New"/>
          <w:sz w:val="18"/>
          <w:szCs w:val="18"/>
        </w:rPr>
      </w:pPr>
      <w:r>
        <w:rPr>
          <w:rFonts w:ascii="Courier New" w:hAnsi="Courier New" w:cs="Courier New"/>
          <w:sz w:val="18"/>
          <w:szCs w:val="18"/>
        </w:rPr>
        <w:t>Also got to ‘Java</w:t>
      </w:r>
      <w:r w:rsidRPr="004510CE">
        <w:rPr>
          <w:rFonts w:ascii="Courier New" w:hAnsi="Courier New" w:cs="Courier New"/>
          <w:sz w:val="18"/>
          <w:szCs w:val="18"/>
        </w:rPr>
        <w:t xml:space="preserve"> Heap Memory</w:t>
      </w:r>
      <w:r>
        <w:rPr>
          <w:rFonts w:ascii="Courier New" w:hAnsi="Courier New" w:cs="Courier New"/>
          <w:sz w:val="18"/>
          <w:szCs w:val="18"/>
        </w:rPr>
        <w:t xml:space="preserve"> Preferences’</w:t>
      </w:r>
      <w:r w:rsidRPr="004510CE">
        <w:rPr>
          <w:rFonts w:ascii="Courier New" w:hAnsi="Courier New" w:cs="Courier New"/>
          <w:sz w:val="18"/>
          <w:szCs w:val="18"/>
        </w:rPr>
        <w:t xml:space="preserve"> under </w:t>
      </w:r>
      <w:r>
        <w:rPr>
          <w:rFonts w:ascii="Courier New" w:hAnsi="Courier New" w:cs="Courier New"/>
          <w:sz w:val="18"/>
          <w:szCs w:val="18"/>
        </w:rPr>
        <w:t>‘MATLAB P</w:t>
      </w:r>
      <w:r w:rsidRPr="004510CE">
        <w:rPr>
          <w:rFonts w:ascii="Courier New" w:hAnsi="Courier New" w:cs="Courier New"/>
          <w:sz w:val="18"/>
          <w:szCs w:val="18"/>
        </w:rPr>
        <w:t>reference</w:t>
      </w:r>
      <w:r>
        <w:rPr>
          <w:rFonts w:ascii="Courier New" w:hAnsi="Courier New" w:cs="Courier New"/>
          <w:sz w:val="18"/>
          <w:szCs w:val="18"/>
        </w:rPr>
        <w:t>s’</w:t>
      </w:r>
      <w:r w:rsidRPr="004510CE">
        <w:rPr>
          <w:rFonts w:ascii="Courier New" w:hAnsi="Courier New" w:cs="Courier New"/>
          <w:sz w:val="18"/>
          <w:szCs w:val="18"/>
        </w:rPr>
        <w:t xml:space="preserve"> and increase value to avoid “OutOfMemoryError: Jave heap space” errors.</w:t>
      </w:r>
    </w:p>
    <w:p w:rsidR="007E2D44" w:rsidRDefault="007E2D44" w:rsidP="007E2D44">
      <w:pPr>
        <w:pStyle w:val="Para"/>
        <w:spacing w:after="0" w:line="240" w:lineRule="auto"/>
        <w:ind w:firstLine="0"/>
        <w:rPr>
          <w:rFonts w:ascii="Courier New" w:hAnsi="Courier New" w:cs="Courier New"/>
          <w:color w:val="00B050"/>
          <w:sz w:val="18"/>
          <w:szCs w:val="18"/>
        </w:rPr>
      </w:pPr>
    </w:p>
    <w:p w:rsidR="007E2D44" w:rsidRDefault="007E2D44" w:rsidP="007E2D44">
      <w:pPr>
        <w:pStyle w:val="Para"/>
        <w:spacing w:after="0" w:line="240" w:lineRule="auto"/>
        <w:ind w:firstLine="0"/>
        <w:rPr>
          <w:szCs w:val="22"/>
        </w:rPr>
      </w:pPr>
      <w:r>
        <w:rPr>
          <w:szCs w:val="22"/>
        </w:rPr>
        <w:t>If the above does not work then follow the link for more information or restart MATLAB:</w:t>
      </w:r>
    </w:p>
    <w:p w:rsidR="00687B5E" w:rsidRDefault="00687B5E" w:rsidP="000A0682">
      <w:pPr>
        <w:ind w:firstLine="36"/>
      </w:pPr>
      <w:r>
        <w:t>To increase java heap space:</w:t>
      </w:r>
    </w:p>
    <w:p w:rsidR="00687B5E" w:rsidRDefault="00BC2557" w:rsidP="000A0682">
      <w:pPr>
        <w:ind w:firstLine="36"/>
      </w:pPr>
      <w:hyperlink r:id="rId140" w:history="1">
        <w:r w:rsidR="00687B5E">
          <w:rPr>
            <w:rStyle w:val="Hyperlink"/>
          </w:rPr>
          <w:t>http://www.mathworks.com/support/solutions/en/data/1-18I2C/</w:t>
        </w:r>
      </w:hyperlink>
    </w:p>
    <w:p w:rsidR="00687B5E" w:rsidRPr="007E2D44" w:rsidRDefault="00687B5E" w:rsidP="000A0682">
      <w:pPr>
        <w:ind w:firstLine="36"/>
        <w:rPr>
          <w:sz w:val="22"/>
        </w:rPr>
      </w:pPr>
      <w:r>
        <w:t>To address other out of memory problems:</w:t>
      </w:r>
    </w:p>
    <w:p w:rsidR="007E2D44" w:rsidRPr="000A0682" w:rsidRDefault="002424F2" w:rsidP="000A0682">
      <w:pPr>
        <w:ind w:firstLine="36"/>
        <w:rPr>
          <w:sz w:val="22"/>
          <w:u w:val="single"/>
        </w:rPr>
      </w:pPr>
      <w:r>
        <w:rPr>
          <w:b/>
          <w:sz w:val="22"/>
        </w:rPr>
        <w:t xml:space="preserve"> </w:t>
      </w:r>
      <w:hyperlink r:id="rId141" w:history="1">
        <w:r w:rsidR="007E2D44" w:rsidRPr="000A0682">
          <w:rPr>
            <w:rStyle w:val="Hyperlink"/>
            <w:sz w:val="22"/>
            <w:szCs w:val="22"/>
          </w:rPr>
          <w:t>http://www.mathworks.com/help/matlab/matlab_prog/resolving-out-of-memory-errors.html</w:t>
        </w:r>
      </w:hyperlink>
    </w:p>
    <w:p w:rsidR="007E2D44" w:rsidRDefault="007E2D44" w:rsidP="007E2D44">
      <w:pPr>
        <w:pStyle w:val="Heading1"/>
        <w:spacing w:before="0" w:after="0"/>
        <w:rPr>
          <w:rFonts w:ascii="Times New Roman" w:hAnsi="Times New Roman" w:cs="Times New Roman"/>
          <w:b w:val="0"/>
          <w:sz w:val="22"/>
          <w:szCs w:val="22"/>
          <w:u w:val="single"/>
        </w:rPr>
      </w:pPr>
    </w:p>
    <w:p w:rsidR="007E2D44" w:rsidRDefault="007E2D44" w:rsidP="007E2D44">
      <w:pPr>
        <w:pStyle w:val="Para"/>
        <w:spacing w:line="240" w:lineRule="auto"/>
        <w:ind w:firstLine="0"/>
        <w:rPr>
          <w:color w:val="0070C0"/>
          <w:sz w:val="24"/>
        </w:rPr>
      </w:pPr>
      <w:r>
        <w:rPr>
          <w:color w:val="0070C0"/>
          <w:sz w:val="24"/>
        </w:rPr>
        <w:t>Why are some of the fields in the Enz class not populated from the IUBMB database</w:t>
      </w:r>
      <w:r w:rsidRPr="0036798C">
        <w:rPr>
          <w:color w:val="0070C0"/>
          <w:sz w:val="24"/>
        </w:rPr>
        <w:t>?</w:t>
      </w:r>
    </w:p>
    <w:p w:rsidR="007E2D44" w:rsidRPr="007E2D44" w:rsidRDefault="007E2D44" w:rsidP="007E2D44">
      <w:pPr>
        <w:pStyle w:val="Para"/>
        <w:spacing w:line="240" w:lineRule="auto"/>
        <w:ind w:firstLine="0"/>
        <w:rPr>
          <w:szCs w:val="22"/>
        </w:rPr>
      </w:pPr>
      <w:r>
        <w:rPr>
          <w:szCs w:val="22"/>
        </w:rPr>
        <w:tab/>
        <w:t xml:space="preserve">This typically happens because either the computer is not connected to the internet, the internet connectivity is too slow or the EC number does not have a match. Errors associated with this step have been suppressed in GNAT. </w:t>
      </w:r>
    </w:p>
    <w:p w:rsidR="00EE753C" w:rsidRPr="00482890" w:rsidRDefault="008012FD" w:rsidP="007E2D44">
      <w:pPr>
        <w:pStyle w:val="Heading1"/>
        <w:spacing w:before="0" w:after="0"/>
      </w:pPr>
      <w:r w:rsidRPr="00482890">
        <w:br w:type="page"/>
      </w:r>
      <w:bookmarkStart w:id="170" w:name="_Toc361851758"/>
      <w:bookmarkStart w:id="171" w:name="_Toc381190848"/>
      <w:r w:rsidR="00066953" w:rsidRPr="00482890">
        <w:lastRenderedPageBreak/>
        <w:t>1</w:t>
      </w:r>
      <w:r w:rsidR="004360FD" w:rsidRPr="00482890">
        <w:t>6</w:t>
      </w:r>
      <w:r w:rsidR="00EE753C" w:rsidRPr="00482890">
        <w:t xml:space="preserve"> Acknowledgements</w:t>
      </w:r>
      <w:bookmarkEnd w:id="170"/>
      <w:bookmarkEnd w:id="171"/>
    </w:p>
    <w:p w:rsidR="0075582D" w:rsidRPr="0036798C" w:rsidRDefault="00EE753C" w:rsidP="00EE753C">
      <w:pPr>
        <w:widowControl/>
        <w:spacing w:before="240" w:after="120"/>
        <w:jc w:val="left"/>
      </w:pPr>
      <w:r w:rsidRPr="0036798C">
        <w:t xml:space="preserve">We gratefully acknowledge </w:t>
      </w:r>
      <w:r w:rsidR="006A2984" w:rsidRPr="0036798C">
        <w:t xml:space="preserve">the SBML team and </w:t>
      </w:r>
      <w:r w:rsidRPr="0036798C">
        <w:t>the groups from University of Hertfordshire, Hatfield, UK</w:t>
      </w:r>
      <w:r w:rsidRPr="0036798C">
        <w:rPr>
          <w:rStyle w:val="Strong"/>
        </w:rPr>
        <w:t xml:space="preserve"> </w:t>
      </w:r>
      <w:r w:rsidRPr="0036798C">
        <w:t>(</w:t>
      </w:r>
      <w:r w:rsidRPr="0036798C">
        <w:rPr>
          <w:rStyle w:val="Strong"/>
          <w:b w:val="0"/>
        </w:rPr>
        <w:t>Keating S.M. and colleagues</w:t>
      </w:r>
      <w:r w:rsidRPr="0036798C">
        <w:t>)</w:t>
      </w:r>
      <w:r w:rsidR="00330270" w:rsidRPr="0036798C">
        <w:t xml:space="preserve">, </w:t>
      </w:r>
      <w:r w:rsidRPr="0036798C">
        <w:t xml:space="preserve">for graciously providing </w:t>
      </w:r>
      <w:r w:rsidR="00330270" w:rsidRPr="0036798C">
        <w:t xml:space="preserve">libSBML and </w:t>
      </w:r>
      <w:r w:rsidR="003A577B" w:rsidRPr="0036798C">
        <w:t>SBML Toolbox</w:t>
      </w:r>
      <w:r w:rsidRPr="0036798C">
        <w:t xml:space="preserve"> f</w:t>
      </w:r>
      <w:r w:rsidR="003A577B" w:rsidRPr="0036798C">
        <w:t>o</w:t>
      </w:r>
      <w:r w:rsidR="00B56E23" w:rsidRPr="0036798C">
        <w:t xml:space="preserve">r the benefit of the community. </w:t>
      </w:r>
    </w:p>
    <w:p w:rsidR="0075582D" w:rsidRPr="0036798C" w:rsidRDefault="00B56E23" w:rsidP="00EE753C">
      <w:pPr>
        <w:widowControl/>
        <w:spacing w:before="240" w:after="120"/>
        <w:jc w:val="left"/>
      </w:pPr>
      <w:r w:rsidRPr="0036798C">
        <w:t xml:space="preserve">We also thank the groups from </w:t>
      </w:r>
      <w:r w:rsidR="00F3085C" w:rsidRPr="0036798C">
        <w:t xml:space="preserve">the </w:t>
      </w:r>
      <w:r w:rsidRPr="0036798C">
        <w:t xml:space="preserve">Imperial College London for </w:t>
      </w:r>
      <w:r w:rsidR="00572122" w:rsidRPr="0036798C">
        <w:t xml:space="preserve">providing </w:t>
      </w:r>
      <w:r w:rsidR="00F3085C" w:rsidRPr="0036798C">
        <w:t>the</w:t>
      </w:r>
      <w:r w:rsidR="0075582D" w:rsidRPr="0036798C">
        <w:t xml:space="preserve"> robust Java library</w:t>
      </w:r>
      <w:r w:rsidR="00D85BA2" w:rsidRPr="0036798C">
        <w:t xml:space="preserve"> </w:t>
      </w:r>
      <w:r w:rsidR="00572122" w:rsidRPr="0036798C">
        <w:t>GlycanBuilder</w:t>
      </w:r>
      <w:r w:rsidR="00923861" w:rsidRPr="0036798C">
        <w:t xml:space="preserve"> </w:t>
      </w:r>
      <w:r w:rsidR="00923861" w:rsidRPr="0036798C">
        <w:fldChar w:fldCharType="begin"/>
      </w:r>
      <w:r w:rsidR="0027198B" w:rsidRPr="0036798C">
        <w:instrText xml:space="preserve"> ADDIN EN.CITE &lt;EndNote&gt;&lt;Cite&gt;&lt;Author&gt;Ceroni&lt;/Author&gt;&lt;Year&gt;2007&lt;/Year&gt;&lt;RecNum&gt;13&lt;/RecNum&gt;&lt;DisplayText&gt;(Ceroni, Dell et al. 2007)&lt;/DisplayText&gt;&lt;record&gt;&lt;rec-number&gt;13&lt;/rec-number&gt;&lt;foreign-keys&gt;&lt;key app="EN" db-id="vvwvxx5ep0dtt0epfx7pt2f5vetw2p5d2fw9"&gt;13&lt;/key&gt;&lt;/foreign-keys&gt;&lt;ref-type name="Journal Article"&gt;17&lt;/ref-type&gt;&lt;contributors&gt;&lt;authors&gt;&lt;author&gt;Ceroni, A.&lt;/author&gt;&lt;author&gt;Dell, A.&lt;/author&gt;&lt;author&gt;Haslam, S. M.&lt;/author&gt;&lt;/authors&gt;&lt;/contributors&gt;&lt;auth-address&gt;Division of Molecular Biosciences, Imperial College London, SW7 2AZ, UK. a.ceroni@imperial.ac.uk.&lt;/auth-address&gt;&lt;titles&gt;&lt;title&gt;The GlycanBuilder: a fast, intuitive and flexible software tool for building and displaying glycan structures&lt;/title&gt;&lt;secondary-title&gt;Source Code Biol Med&lt;/secondary-title&gt;&lt;alt-title&gt;Source code for biology and medicine&lt;/alt-title&gt;&lt;/titles&gt;&lt;periodical&gt;&lt;full-title&gt;Source Code Biol Med&lt;/full-title&gt;&lt;abbr-1&gt;Source code for biology and medicine&lt;/abbr-1&gt;&lt;/periodical&gt;&lt;alt-periodical&gt;&lt;full-title&gt;Source Code Biol Med&lt;/full-title&gt;&lt;abbr-1&gt;Source code for biology and medicine&lt;/abbr-1&gt;&lt;/alt-periodical&gt;&lt;pages&gt;3&lt;/pages&gt;&lt;volume&gt;2&lt;/volume&gt;&lt;edition&gt;2007/08/09&lt;/edition&gt;&lt;dates&gt;&lt;year&gt;2007&lt;/year&gt;&lt;/dates&gt;&lt;isbn&gt;1751-0473 (Electronic)&amp;#xD;1751-0473 (Linking)&lt;/isbn&gt;&lt;accession-num&gt;17683623&lt;/accession-num&gt;&lt;urls&gt;&lt;related-urls&gt;&lt;url&gt;http://www.ncbi.nlm.nih.gov/pubmed/17683623&lt;/url&gt;&lt;url&gt;http://www.scfbm.org/content/pdf/1751-0473-2-3.pdf&lt;/url&gt;&lt;/related-urls&gt;&lt;/urls&gt;&lt;custom2&gt;1994674&lt;/custom2&gt;&lt;electronic-resource-num&gt;10.1186/1751-0473-2-3&lt;/electronic-resource-num&gt;&lt;language&gt;eng&lt;/language&gt;&lt;/record&gt;&lt;/Cite&gt;&lt;/EndNote&gt;</w:instrText>
      </w:r>
      <w:r w:rsidR="00923861" w:rsidRPr="0036798C">
        <w:fldChar w:fldCharType="separate"/>
      </w:r>
      <w:r w:rsidR="00F20873" w:rsidRPr="0036798C">
        <w:rPr>
          <w:noProof/>
        </w:rPr>
        <w:t>(</w:t>
      </w:r>
      <w:hyperlink w:anchor="_ENREF_4" w:tooltip="Ceroni, 2007 #13" w:history="1">
        <w:r w:rsidR="008B0E1C" w:rsidRPr="0036798C">
          <w:rPr>
            <w:noProof/>
          </w:rPr>
          <w:t>Ceroni, Dell et al. 2007</w:t>
        </w:r>
      </w:hyperlink>
      <w:r w:rsidR="00F20873" w:rsidRPr="0036798C">
        <w:rPr>
          <w:noProof/>
        </w:rPr>
        <w:t>)</w:t>
      </w:r>
      <w:r w:rsidR="00923861" w:rsidRPr="0036798C">
        <w:fldChar w:fldCharType="end"/>
      </w:r>
      <w:r w:rsidRPr="0036798C">
        <w:t xml:space="preserve"> </w:t>
      </w:r>
      <w:r w:rsidR="00F3085C" w:rsidRPr="0036798C">
        <w:t xml:space="preserve">for </w:t>
      </w:r>
      <w:r w:rsidRPr="0036798C">
        <w:t>gly</w:t>
      </w:r>
      <w:r w:rsidR="0075582D" w:rsidRPr="0036798C">
        <w:t>c</w:t>
      </w:r>
      <w:r w:rsidRPr="0036798C">
        <w:t xml:space="preserve">an </w:t>
      </w:r>
      <w:r w:rsidR="0075582D" w:rsidRPr="0036798C">
        <w:t>visualization</w:t>
      </w:r>
      <w:r w:rsidRPr="0036798C">
        <w:t xml:space="preserve">. </w:t>
      </w:r>
    </w:p>
    <w:p w:rsidR="00852B99" w:rsidRPr="0036798C" w:rsidRDefault="00816A32" w:rsidP="00EE753C">
      <w:pPr>
        <w:widowControl/>
        <w:spacing w:before="240" w:after="120"/>
        <w:jc w:val="left"/>
      </w:pPr>
      <w:r w:rsidRPr="0036798C">
        <w:t>We thank JGraph Ltd</w:t>
      </w:r>
      <w:r w:rsidR="0075582D" w:rsidRPr="0036798C">
        <w:t>.</w:t>
      </w:r>
      <w:r w:rsidRPr="0036798C">
        <w:t xml:space="preserve"> </w:t>
      </w:r>
      <w:r w:rsidR="0075582D" w:rsidRPr="0036798C">
        <w:t>for providing</w:t>
      </w:r>
      <w:r w:rsidRPr="0036798C">
        <w:t xml:space="preserve"> </w:t>
      </w:r>
      <w:r w:rsidR="00CA07BD" w:rsidRPr="0036798C">
        <w:t>“</w:t>
      </w:r>
      <w:r w:rsidRPr="0036798C">
        <w:t>mxGraph</w:t>
      </w:r>
      <w:r w:rsidR="00CA07BD" w:rsidRPr="0036798C">
        <w:t>”</w:t>
      </w:r>
      <w:r w:rsidR="0075582D" w:rsidRPr="0036798C">
        <w:t>, a Java library for high-</w:t>
      </w:r>
      <w:r w:rsidRPr="0036798C">
        <w:t>quality visualization of network</w:t>
      </w:r>
      <w:r w:rsidR="0075582D" w:rsidRPr="0036798C">
        <w:t>s</w:t>
      </w:r>
      <w:r w:rsidRPr="0036798C">
        <w:t xml:space="preserve"> (</w:t>
      </w:r>
      <w:hyperlink r:id="rId142" w:history="1">
        <w:r w:rsidR="00CB0C40" w:rsidRPr="0036798C">
          <w:rPr>
            <w:rStyle w:val="Hyperlink"/>
          </w:rPr>
          <w:t>http://www.jgraph.com/</w:t>
        </w:r>
      </w:hyperlink>
      <w:r w:rsidRPr="0036798C">
        <w:t>)</w:t>
      </w:r>
      <w:r w:rsidR="00CB0C40" w:rsidRPr="0036798C">
        <w:t>, for non-commercial use</w:t>
      </w:r>
      <w:r w:rsidRPr="0036798C">
        <w:t xml:space="preserve">. </w:t>
      </w:r>
    </w:p>
    <w:p w:rsidR="00C8689A" w:rsidRDefault="00C8689A" w:rsidP="00852B99">
      <w:pPr>
        <w:pStyle w:val="Heading1"/>
        <w:rPr>
          <w:sz w:val="22"/>
          <w:szCs w:val="22"/>
        </w:rPr>
      </w:pPr>
    </w:p>
    <w:p w:rsidR="00D43352" w:rsidRPr="00482890" w:rsidRDefault="00482890" w:rsidP="00482890">
      <w:pPr>
        <w:pStyle w:val="Heading1"/>
      </w:pPr>
      <w:bookmarkStart w:id="172" w:name="_Toc361851759"/>
      <w:r>
        <w:br w:type="page"/>
      </w:r>
      <w:bookmarkStart w:id="173" w:name="_Toc381190849"/>
      <w:r w:rsidR="008012FD" w:rsidRPr="00482890">
        <w:lastRenderedPageBreak/>
        <w:t>1</w:t>
      </w:r>
      <w:r w:rsidR="004360FD" w:rsidRPr="00482890">
        <w:t>7</w:t>
      </w:r>
      <w:r w:rsidR="00736EFC" w:rsidRPr="00482890">
        <w:t>. References</w:t>
      </w:r>
      <w:bookmarkEnd w:id="172"/>
      <w:bookmarkEnd w:id="173"/>
    </w:p>
    <w:p w:rsidR="00A1426A" w:rsidRPr="005F1EF2" w:rsidRDefault="00D43352" w:rsidP="005F1EF2">
      <w:pPr>
        <w:ind w:left="576" w:firstLine="0"/>
      </w:pPr>
      <w:r w:rsidRPr="005F1EF2">
        <w:fldChar w:fldCharType="begin"/>
      </w:r>
      <w:r w:rsidRPr="005F1EF2">
        <w:instrText xml:space="preserve"> ADDIN EN.REFLIST </w:instrText>
      </w:r>
      <w:r w:rsidRPr="005F1EF2">
        <w:fldChar w:fldCharType="separate"/>
      </w:r>
      <w:r w:rsidR="00A1426A" w:rsidRPr="005F1EF2">
        <w:t>Apte, A. and N. S. Meitei (2010). "Bioinformatics in glycomics: glycan characterization with mass spectrometric data using SimGlycan." Methods Mol Biol 600: 269-281.</w:t>
      </w:r>
    </w:p>
    <w:p w:rsidR="00A1426A" w:rsidRPr="005F1EF2" w:rsidRDefault="00A1426A" w:rsidP="005F1EF2">
      <w:pPr>
        <w:ind w:left="576" w:firstLine="0"/>
      </w:pPr>
      <w:r w:rsidRPr="005F1EF2">
        <w:t>Bohne-Lang, A., E. Lang, et al. (2001). "LINUCS: linear notation for unique description of carbohydrate sequences." Carbohydr Res 336(1): 1-11.</w:t>
      </w:r>
    </w:p>
    <w:p w:rsidR="00A1426A" w:rsidRPr="005F1EF2" w:rsidRDefault="00A1426A" w:rsidP="005F1EF2">
      <w:pPr>
        <w:ind w:left="576" w:firstLine="0"/>
      </w:pPr>
      <w:r w:rsidRPr="005F1EF2">
        <w:t>Bornstein, B. J., S. M. Keating, et al. (2008). "LibSBML: an API library for SBML." Bioinformatics 24(6): 880-881.</w:t>
      </w:r>
    </w:p>
    <w:p w:rsidR="00A1426A" w:rsidRPr="005F1EF2" w:rsidRDefault="00A1426A" w:rsidP="005F1EF2">
      <w:pPr>
        <w:ind w:left="576" w:firstLine="0"/>
      </w:pPr>
      <w:r w:rsidRPr="005F1EF2">
        <w:t>Ceroni, A., A. Dell, et al. (2007). "The GlycanBuilder: a fast, intuitive and flexible software tool for building and displaying glycan structures." Source Code Biol Med 2: 3.</w:t>
      </w:r>
    </w:p>
    <w:p w:rsidR="00A1426A" w:rsidRPr="005F1EF2" w:rsidRDefault="00A1426A" w:rsidP="005F1EF2">
      <w:pPr>
        <w:ind w:left="576" w:firstLine="0"/>
      </w:pPr>
      <w:r w:rsidRPr="005F1EF2">
        <w:t>Ceroni, A., K. Maass, et al. (2008). "GlycoWorkbench: a tool for the computer-assisted annotation of mass spectra of glycans." J Proteome Res 7(4): 1650-1659.</w:t>
      </w:r>
    </w:p>
    <w:p w:rsidR="00A1426A" w:rsidRPr="005F1EF2" w:rsidRDefault="00A1426A" w:rsidP="005F1EF2">
      <w:pPr>
        <w:ind w:left="576" w:firstLine="0"/>
      </w:pPr>
      <w:r w:rsidRPr="005F1EF2">
        <w:t>Herget, S., R. Ranzinger, et al. (2008). "GlycoCT-a unifying sequence format for carbohydrates." Carbohydr Res 343(12): 2162-2171.</w:t>
      </w:r>
    </w:p>
    <w:p w:rsidR="00A1426A" w:rsidRPr="005F1EF2" w:rsidRDefault="00A1426A" w:rsidP="005F1EF2">
      <w:pPr>
        <w:ind w:left="576" w:firstLine="0"/>
      </w:pPr>
      <w:r w:rsidRPr="005F1EF2">
        <w:t>Hoops, S., S. Sahle, et al. (2006). "COPASI--a COmplex PAthway SImulator." Bioinformatics 22(24): 3067-3074.</w:t>
      </w:r>
    </w:p>
    <w:p w:rsidR="00A1426A" w:rsidRPr="005F1EF2" w:rsidRDefault="00A1426A" w:rsidP="005F1EF2">
      <w:pPr>
        <w:ind w:left="576" w:firstLine="0"/>
      </w:pPr>
      <w:r w:rsidRPr="005F1EF2">
        <w:t>Hucka, M., A. Finney, et al. (2003). "The systems biology markup language (SBML): a medium for representation and exchange of biochemical network models." Bioinformatics 19(4): 524-531.</w:t>
      </w:r>
    </w:p>
    <w:p w:rsidR="00A1426A" w:rsidRPr="005F1EF2" w:rsidRDefault="00A1426A" w:rsidP="005F1EF2">
      <w:pPr>
        <w:ind w:left="576" w:firstLine="0"/>
      </w:pPr>
      <w:r w:rsidRPr="005F1EF2">
        <w:t>Keating, S. M., B. J. Bornstein, et al. (2006). "SBMLToolbox: an SBML toolbox for MATLAB users." Bioinformatics 22(10): 1275-1277.</w:t>
      </w:r>
    </w:p>
    <w:p w:rsidR="00A1426A" w:rsidRPr="005F1EF2" w:rsidRDefault="00A1426A" w:rsidP="005F1EF2">
      <w:pPr>
        <w:ind w:left="576" w:firstLine="0"/>
      </w:pPr>
      <w:r w:rsidRPr="005F1EF2">
        <w:t>Raman, R., M. Venkataraman, et al. (2006). "Advancing glycomics: implementation strategies at the consortium for functional glycomics." Glycobiology 16(5): 82R-90R.</w:t>
      </w:r>
    </w:p>
    <w:p w:rsidR="00A1426A" w:rsidRPr="005F1EF2" w:rsidRDefault="00A1426A" w:rsidP="005F1EF2">
      <w:pPr>
        <w:ind w:left="576" w:firstLine="0"/>
      </w:pPr>
      <w:r w:rsidRPr="005F1EF2">
        <w:t>Ranzinger, R., S. Herget, et al. (2011). "GlycomeDB--a unified database for carbohydrate structures." Nucleic Acids Res 39(Database issue): D373-376.</w:t>
      </w:r>
    </w:p>
    <w:p w:rsidR="00A1426A" w:rsidRPr="005F1EF2" w:rsidRDefault="00A1426A" w:rsidP="005F1EF2">
      <w:pPr>
        <w:ind w:left="576" w:firstLine="0"/>
      </w:pPr>
      <w:r w:rsidRPr="005F1EF2">
        <w:t>Sahoo, S. S., C. Thomas, et al. (2005). "GLYDE-an expressive XML standard for the representation of glycan structure." Carbohydr Res 340(18): 2802-2807.</w:t>
      </w:r>
    </w:p>
    <w:p w:rsidR="00A1426A" w:rsidRPr="005F1EF2" w:rsidRDefault="00A1426A" w:rsidP="005F1EF2">
      <w:pPr>
        <w:ind w:left="576" w:firstLine="0"/>
      </w:pPr>
      <w:r w:rsidRPr="005F1EF2">
        <w:t>Takahashi, K., N. Ishikawa, et al. (2003). "E-Cell 2: multi-platform E-Cell simulation system." Bioinformatics 19(13): 1727-1729.</w:t>
      </w:r>
    </w:p>
    <w:p w:rsidR="00A1426A" w:rsidRPr="005F1EF2" w:rsidRDefault="00A1426A" w:rsidP="005F1EF2">
      <w:pPr>
        <w:ind w:left="576" w:firstLine="0"/>
      </w:pPr>
      <w:r w:rsidRPr="005F1EF2">
        <w:t>Umana, P. and J. E. Bailey (1997). "A mathematical model of N-linked glycoform biosynthesis." Biotechnol Bioeng 55(6): 890-908.</w:t>
      </w:r>
    </w:p>
    <w:p w:rsidR="008B0E1C" w:rsidRPr="005F1EF2" w:rsidRDefault="00485935" w:rsidP="005F1EF2">
      <w:pPr>
        <w:ind w:left="576" w:firstLine="0"/>
      </w:pPr>
      <w:r w:rsidRPr="005F1EF2">
        <w:fldChar w:fldCharType="begin"/>
      </w:r>
      <w:r w:rsidRPr="005F1EF2">
        <w:instrText xml:space="preserve"> ADDIN EN.REFLIST </w:instrText>
      </w:r>
      <w:r w:rsidRPr="005F1EF2">
        <w:fldChar w:fldCharType="separate"/>
      </w:r>
      <w:bookmarkStart w:id="174" w:name="_ENREF_1"/>
      <w:r w:rsidR="008B0E1C" w:rsidRPr="005F1EF2">
        <w:t>Apte, A. and N. S. Meitei (2010). "Bioinformatics in glycomics: glycan characterization with mass spectrometric data using SimGlycan." Methods Mol Biol 600: 269-281.</w:t>
      </w:r>
      <w:bookmarkEnd w:id="174"/>
    </w:p>
    <w:p w:rsidR="008B0E1C" w:rsidRPr="005F1EF2" w:rsidRDefault="008B0E1C" w:rsidP="005F1EF2">
      <w:pPr>
        <w:ind w:left="576" w:firstLine="0"/>
      </w:pPr>
      <w:bookmarkStart w:id="175" w:name="_ENREF_2"/>
      <w:r w:rsidRPr="005F1EF2">
        <w:t>Bohne-Lang, A., E. Lang, et al. (2001). "LINUCS: linear notation for unique description of carbohydrate sequences." Carbohydr Res 336(1): 1-11.</w:t>
      </w:r>
      <w:bookmarkEnd w:id="175"/>
    </w:p>
    <w:p w:rsidR="008B0E1C" w:rsidRPr="005F1EF2" w:rsidRDefault="008B0E1C" w:rsidP="005F1EF2">
      <w:pPr>
        <w:ind w:left="576" w:firstLine="0"/>
      </w:pPr>
      <w:bookmarkStart w:id="176" w:name="_ENREF_3"/>
      <w:r w:rsidRPr="005F1EF2">
        <w:t>Bornstein, B. J., S. M. Keating, et al. (2008). "LibSBML: an API library for SBML." Bioinformatics 24(6): 880-881.</w:t>
      </w:r>
      <w:bookmarkEnd w:id="176"/>
    </w:p>
    <w:p w:rsidR="008B0E1C" w:rsidRPr="005F1EF2" w:rsidRDefault="008B0E1C" w:rsidP="005F1EF2">
      <w:pPr>
        <w:ind w:left="576" w:firstLine="0"/>
      </w:pPr>
      <w:bookmarkStart w:id="177" w:name="_ENREF_4"/>
      <w:r w:rsidRPr="005F1EF2">
        <w:t>Ceroni, A., A. Dell, et al. (2007). "The GlycanBuilder: a fast, intuitive and flexible software tool for building and displaying glycan structures." Source Code Biol Med 2: 3.</w:t>
      </w:r>
      <w:bookmarkEnd w:id="177"/>
    </w:p>
    <w:p w:rsidR="008B0E1C" w:rsidRPr="005F1EF2" w:rsidRDefault="008B0E1C" w:rsidP="005F1EF2">
      <w:pPr>
        <w:ind w:left="576" w:firstLine="0"/>
      </w:pPr>
      <w:bookmarkStart w:id="178" w:name="_ENREF_5"/>
      <w:r w:rsidRPr="005F1EF2">
        <w:t>Ceroni, A., K. Maass, et al. (2008). "GlycoWorkbench: a tool for the computer-assisted annotation of mass spectra of glycans." J Proteome Res 7(4): 1650-1659.</w:t>
      </w:r>
      <w:bookmarkEnd w:id="178"/>
    </w:p>
    <w:p w:rsidR="008B0E1C" w:rsidRPr="005F1EF2" w:rsidRDefault="008B0E1C" w:rsidP="005F1EF2">
      <w:pPr>
        <w:ind w:left="576" w:firstLine="0"/>
      </w:pPr>
      <w:bookmarkStart w:id="179" w:name="_ENREF_6"/>
      <w:r w:rsidRPr="005F1EF2">
        <w:t>Herget, S., R. Ranzinger, et al. (2008). "GlycoCT-a unifying sequence format for carbohydrates." Carbohydr Res 343(12): 2162-2171.</w:t>
      </w:r>
      <w:bookmarkEnd w:id="179"/>
    </w:p>
    <w:p w:rsidR="008B0E1C" w:rsidRPr="005F1EF2" w:rsidRDefault="008B0E1C" w:rsidP="005F1EF2">
      <w:pPr>
        <w:ind w:left="576" w:firstLine="0"/>
      </w:pPr>
      <w:bookmarkStart w:id="180" w:name="_ENREF_7"/>
      <w:r w:rsidRPr="005F1EF2">
        <w:t>Hoops, S., S. Sahle, et al. (2006). "COPASI--a COmplex PAthway SImulator." Bioinformatics 22(24): 3067-3074.</w:t>
      </w:r>
      <w:bookmarkEnd w:id="180"/>
    </w:p>
    <w:p w:rsidR="008B0E1C" w:rsidRPr="005F1EF2" w:rsidRDefault="008B0E1C" w:rsidP="005F1EF2">
      <w:pPr>
        <w:ind w:left="576" w:firstLine="0"/>
      </w:pPr>
      <w:bookmarkStart w:id="181" w:name="_ENREF_8"/>
      <w:r w:rsidRPr="005F1EF2">
        <w:t xml:space="preserve">Hucka, M., A. Finney, et al. (2003). "The systems biology markup language (SBML): a medium for representation and exchange of biochemical network models." Bioinformatics </w:t>
      </w:r>
      <w:r w:rsidRPr="005F1EF2">
        <w:lastRenderedPageBreak/>
        <w:t>19(4): 524-531.</w:t>
      </w:r>
      <w:bookmarkEnd w:id="181"/>
    </w:p>
    <w:p w:rsidR="008B0E1C" w:rsidRPr="005F1EF2" w:rsidRDefault="008B0E1C" w:rsidP="005F1EF2">
      <w:pPr>
        <w:ind w:left="576" w:firstLine="0"/>
      </w:pPr>
      <w:bookmarkStart w:id="182" w:name="_ENREF_9"/>
      <w:r w:rsidRPr="005F1EF2">
        <w:t>Keating, S. M., B. J. Bornstein, et al. (2006). "SBMLToolbox: an SBML toolbox for MATLAB users." Bioinformatics 22(10): 1275-1277.</w:t>
      </w:r>
      <w:bookmarkEnd w:id="182"/>
    </w:p>
    <w:p w:rsidR="008B0E1C" w:rsidRPr="005F1EF2" w:rsidRDefault="008B0E1C" w:rsidP="005F1EF2">
      <w:pPr>
        <w:ind w:left="576" w:firstLine="0"/>
      </w:pPr>
      <w:bookmarkStart w:id="183" w:name="_ENREF_10"/>
      <w:r w:rsidRPr="005F1EF2">
        <w:t>Liu, G., D. D. Marathe, et al. (2008). "Systems-level modeling of cellular glycosylation reaction networks: O-linked glycan formation on natural selectin ligands." Bioinformatics 24(23): 2740-2747.</w:t>
      </w:r>
      <w:bookmarkEnd w:id="183"/>
    </w:p>
    <w:p w:rsidR="008B0E1C" w:rsidRPr="005F1EF2" w:rsidRDefault="008B0E1C" w:rsidP="005F1EF2">
      <w:pPr>
        <w:ind w:left="576" w:firstLine="0"/>
      </w:pPr>
      <w:bookmarkStart w:id="184" w:name="_ENREF_11"/>
      <w:r w:rsidRPr="005F1EF2">
        <w:t>Liu, G., A. Puri, et al. (2013). "Glycosylation Network Analysis Toolbox: a MATLAB-based environment for systems glycobiology." Bioinformatics 29(3): 404-406.</w:t>
      </w:r>
      <w:bookmarkEnd w:id="184"/>
    </w:p>
    <w:p w:rsidR="008B0E1C" w:rsidRPr="005F1EF2" w:rsidRDefault="008B0E1C" w:rsidP="005F1EF2">
      <w:pPr>
        <w:ind w:left="576" w:firstLine="0"/>
      </w:pPr>
      <w:bookmarkStart w:id="185" w:name="_ENREF_12"/>
      <w:r w:rsidRPr="005F1EF2">
        <w:t>Neelamegham, S. and G. Liu (2011). "Systems glycobiology: biochemical reaction networks regulating glycan structure and function." Glycobiology 21(12): 1541-1553.</w:t>
      </w:r>
      <w:bookmarkEnd w:id="185"/>
    </w:p>
    <w:p w:rsidR="008B0E1C" w:rsidRPr="005F1EF2" w:rsidRDefault="008B0E1C" w:rsidP="005F1EF2">
      <w:pPr>
        <w:ind w:left="576" w:firstLine="0"/>
      </w:pPr>
      <w:bookmarkStart w:id="186" w:name="_ENREF_13"/>
      <w:r w:rsidRPr="005F1EF2">
        <w:t>North, S. J., H. H. Huang, et al. (2010). "Glycomics profiling of Chinese hamster ovary cell glycosylation mutants reveals N-glycans of a novel size and complexity." J Biol Chem 285(8): 5759-5775.</w:t>
      </w:r>
      <w:bookmarkEnd w:id="186"/>
    </w:p>
    <w:p w:rsidR="008B0E1C" w:rsidRPr="005F1EF2" w:rsidRDefault="008B0E1C" w:rsidP="005F1EF2">
      <w:pPr>
        <w:ind w:left="576" w:firstLine="0"/>
      </w:pPr>
      <w:bookmarkStart w:id="187" w:name="_ENREF_14"/>
      <w:r w:rsidRPr="005F1EF2">
        <w:t>Raman, R., M. Venkataraman, et al. (2006). "Advancing glycomics: implementation strategies at the consortium for functional glycomics." Glycobiology 16(5): 82R-90R.</w:t>
      </w:r>
      <w:bookmarkEnd w:id="187"/>
    </w:p>
    <w:p w:rsidR="008B0E1C" w:rsidRPr="005F1EF2" w:rsidRDefault="008B0E1C" w:rsidP="005F1EF2">
      <w:pPr>
        <w:ind w:left="576" w:firstLine="0"/>
      </w:pPr>
      <w:bookmarkStart w:id="188" w:name="_ENREF_15"/>
      <w:r w:rsidRPr="005F1EF2">
        <w:t>Ranzinger, R., S. Herget, et al. (2011). "GlycomeDB--a unified database for carbohydrate structures." Nucleic Acids Res 39(Database issue): D373-376.</w:t>
      </w:r>
      <w:bookmarkEnd w:id="188"/>
    </w:p>
    <w:p w:rsidR="008B0E1C" w:rsidRPr="005F1EF2" w:rsidRDefault="008B0E1C" w:rsidP="005F1EF2">
      <w:pPr>
        <w:ind w:left="576" w:firstLine="0"/>
      </w:pPr>
      <w:bookmarkStart w:id="189" w:name="_ENREF_16"/>
      <w:r w:rsidRPr="005F1EF2">
        <w:t>Sahoo, S. S., C. Thomas, et al. (2005). "GLYDE-an expressive XML standard for the representation of glycan structure." Carbohydr Res 340(18): 2802-2807.</w:t>
      </w:r>
      <w:bookmarkEnd w:id="189"/>
    </w:p>
    <w:p w:rsidR="008B0E1C" w:rsidRPr="005F1EF2" w:rsidRDefault="008B0E1C" w:rsidP="005F1EF2">
      <w:pPr>
        <w:ind w:left="576" w:firstLine="0"/>
      </w:pPr>
      <w:bookmarkStart w:id="190" w:name="_ENREF_17"/>
      <w:r w:rsidRPr="005F1EF2">
        <w:t>Takahashi, K., N. Ishikawa, et al. (2003). "E-Cell 2: multi-platform E-Cell simulation system." Bioinformatics 19(13): 1727-1729.</w:t>
      </w:r>
      <w:bookmarkEnd w:id="190"/>
    </w:p>
    <w:p w:rsidR="008B0E1C" w:rsidRPr="005F1EF2" w:rsidRDefault="008B0E1C" w:rsidP="005F1EF2">
      <w:pPr>
        <w:ind w:left="576" w:firstLine="0"/>
      </w:pPr>
      <w:bookmarkStart w:id="191" w:name="_ENREF_18"/>
      <w:r w:rsidRPr="005F1EF2">
        <w:t>Umana, P. and J. E. Bailey (1997). "A mathematical model of N-linked glycoform biosynthesis." Biotechnol Bioeng 55(6): 890-908.</w:t>
      </w:r>
      <w:bookmarkEnd w:id="191"/>
    </w:p>
    <w:p w:rsidR="008B0E1C" w:rsidRPr="005F1EF2" w:rsidRDefault="008B0E1C" w:rsidP="005F1EF2">
      <w:pPr>
        <w:ind w:left="576" w:firstLine="0"/>
      </w:pPr>
    </w:p>
    <w:p w:rsidR="00485935" w:rsidRPr="005F1EF2" w:rsidRDefault="00485935" w:rsidP="005F1EF2">
      <w:pPr>
        <w:ind w:left="576" w:firstLine="0"/>
      </w:pPr>
      <w:r w:rsidRPr="005F1EF2">
        <w:fldChar w:fldCharType="end"/>
      </w:r>
    </w:p>
    <w:p w:rsidR="00485935" w:rsidRPr="005F1EF2" w:rsidRDefault="00485935" w:rsidP="005F1EF2">
      <w:pPr>
        <w:ind w:left="576" w:firstLine="0"/>
      </w:pPr>
    </w:p>
    <w:p w:rsidR="00A1426A" w:rsidRPr="005F1EF2" w:rsidRDefault="00A1426A" w:rsidP="005F1EF2">
      <w:pPr>
        <w:ind w:left="576" w:firstLine="0"/>
      </w:pPr>
    </w:p>
    <w:p w:rsidR="002D3D21" w:rsidRDefault="00D43352" w:rsidP="005F1EF2">
      <w:pPr>
        <w:ind w:left="576" w:firstLine="0"/>
      </w:pPr>
      <w:r w:rsidRPr="005F1EF2">
        <w:fldChar w:fldCharType="end"/>
      </w:r>
    </w:p>
    <w:sectPr w:rsidR="002D3D21" w:rsidSect="00E64E68">
      <w:footerReference w:type="even" r:id="rId143"/>
      <w:footerReference w:type="default" r:id="rId144"/>
      <w:pgSz w:w="12240" w:h="15840" w:code="1"/>
      <w:pgMar w:top="1440" w:right="1440" w:bottom="1440" w:left="1440" w:header="720" w:footer="720" w:gutter="0"/>
      <w:cols w:space="72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99B" w:rsidRDefault="0040499B">
      <w:r>
        <w:separator/>
      </w:r>
    </w:p>
  </w:endnote>
  <w:endnote w:type="continuationSeparator" w:id="0">
    <w:p w:rsidR="0040499B" w:rsidRDefault="00404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ucida Grande">
    <w:altName w:val="Arial"/>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557" w:rsidRDefault="00BC2557" w:rsidP="00360C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C2557" w:rsidRDefault="00BC2557" w:rsidP="00115437">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557" w:rsidRDefault="00BC2557" w:rsidP="00115437">
    <w:pPr>
      <w:pStyle w:val="Footer"/>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557" w:rsidRDefault="00BC2557">
    <w:pPr>
      <w:pStyle w:val="Footer"/>
      <w:jc w:val="center"/>
    </w:pPr>
    <w:r>
      <w:fldChar w:fldCharType="begin"/>
    </w:r>
    <w:r>
      <w:instrText xml:space="preserve"> PAGE   \* MERGEFORMAT </w:instrText>
    </w:r>
    <w:r>
      <w:fldChar w:fldCharType="separate"/>
    </w:r>
    <w:r w:rsidR="00D16D08">
      <w:rPr>
        <w:noProof/>
      </w:rPr>
      <w:t>2</w:t>
    </w:r>
    <w:r>
      <w:rPr>
        <w:noProof/>
      </w:rPr>
      <w:fldChar w:fldCharType="end"/>
    </w:r>
  </w:p>
  <w:p w:rsidR="00BC2557" w:rsidRDefault="00BC25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557" w:rsidRDefault="00BC2557" w:rsidP="00360C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BC2557" w:rsidRDefault="00BC2557" w:rsidP="00115437">
    <w:pPr>
      <w:pStyle w:val="Footer"/>
      <w:ind w:right="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2557" w:rsidRDefault="00BC2557" w:rsidP="00360C5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16D08">
      <w:rPr>
        <w:rStyle w:val="PageNumber"/>
        <w:noProof/>
      </w:rPr>
      <w:t>46</w:t>
    </w:r>
    <w:r>
      <w:rPr>
        <w:rStyle w:val="PageNumber"/>
      </w:rPr>
      <w:fldChar w:fldCharType="end"/>
    </w:r>
  </w:p>
  <w:p w:rsidR="00BC2557" w:rsidRDefault="00BC2557" w:rsidP="0011543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99B" w:rsidRDefault="0040499B">
      <w:r>
        <w:separator/>
      </w:r>
    </w:p>
  </w:footnote>
  <w:footnote w:type="continuationSeparator" w:id="0">
    <w:p w:rsidR="0040499B" w:rsidRDefault="0040499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D928B4"/>
    <w:multiLevelType w:val="hybridMultilevel"/>
    <w:tmpl w:val="54ACD1B8"/>
    <w:lvl w:ilvl="0" w:tplc="04090017">
      <w:start w:val="1"/>
      <w:numFmt w:val="lowerLetter"/>
      <w:lvlText w:val="%1)"/>
      <w:lvlJc w:val="left"/>
      <w:pPr>
        <w:ind w:left="720" w:hanging="360"/>
      </w:pPr>
    </w:lvl>
    <w:lvl w:ilvl="1" w:tplc="0409000F">
      <w:start w:val="1"/>
      <w:numFmt w:val="decimal"/>
      <w:lvlText w:val="%2."/>
      <w:lvlJc w:val="left"/>
      <w:pPr>
        <w:ind w:left="630" w:hanging="360"/>
      </w:pPr>
    </w:lvl>
    <w:lvl w:ilvl="2" w:tplc="5596B270">
      <w:start w:val="1"/>
      <w:numFmt w:val="upperRoman"/>
      <w:lvlText w:val="%3."/>
      <w:lvlJc w:val="left"/>
      <w:pPr>
        <w:ind w:left="1890" w:hanging="720"/>
      </w:pPr>
      <w:rPr>
        <w:rFonts w:hint="default"/>
      </w:rPr>
    </w:lvl>
    <w:lvl w:ilvl="3" w:tplc="0B58AC52">
      <w:start w:val="1"/>
      <w:numFmt w:val="decimal"/>
      <w:lvlText w:val="%4)"/>
      <w:lvlJc w:val="left"/>
      <w:pPr>
        <w:ind w:left="2670" w:hanging="960"/>
      </w:pPr>
      <w:rPr>
        <w:rFonts w:hint="default"/>
      </w:rPr>
    </w:lvl>
    <w:lvl w:ilvl="4" w:tplc="04090019">
      <w:start w:val="1"/>
      <w:numFmt w:val="lowerLetter"/>
      <w:lvlText w:val="%5."/>
      <w:lvlJc w:val="left"/>
      <w:pPr>
        <w:ind w:left="2790" w:hanging="360"/>
      </w:pPr>
    </w:lvl>
    <w:lvl w:ilvl="5" w:tplc="0409001B">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
    <w:nsid w:val="05FA0334"/>
    <w:multiLevelType w:val="hybridMultilevel"/>
    <w:tmpl w:val="4308055E"/>
    <w:lvl w:ilvl="0" w:tplc="04090001">
      <w:start w:val="1"/>
      <w:numFmt w:val="bullet"/>
      <w:lvlText w:val=""/>
      <w:lvlJc w:val="left"/>
      <w:pPr>
        <w:ind w:left="1635" w:hanging="915"/>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C9C6A7E"/>
    <w:multiLevelType w:val="hybridMultilevel"/>
    <w:tmpl w:val="74D8F3F0"/>
    <w:lvl w:ilvl="0" w:tplc="04090011">
      <w:start w:val="1"/>
      <w:numFmt w:val="decimal"/>
      <w:lvlText w:val="%1)"/>
      <w:lvlJc w:val="left"/>
      <w:pPr>
        <w:ind w:left="1166" w:hanging="360"/>
      </w:pPr>
      <w:rPr>
        <w:rFonts w:hint="default"/>
      </w:rPr>
    </w:lvl>
    <w:lvl w:ilvl="1" w:tplc="04090003" w:tentative="1">
      <w:start w:val="1"/>
      <w:numFmt w:val="bullet"/>
      <w:lvlText w:val="o"/>
      <w:lvlJc w:val="left"/>
      <w:pPr>
        <w:ind w:left="1886" w:hanging="360"/>
      </w:pPr>
      <w:rPr>
        <w:rFonts w:ascii="Courier New" w:hAnsi="Courier New" w:cs="Courier New" w:hint="default"/>
      </w:rPr>
    </w:lvl>
    <w:lvl w:ilvl="2" w:tplc="04090005" w:tentative="1">
      <w:start w:val="1"/>
      <w:numFmt w:val="bullet"/>
      <w:lvlText w:val=""/>
      <w:lvlJc w:val="left"/>
      <w:pPr>
        <w:ind w:left="2606" w:hanging="360"/>
      </w:pPr>
      <w:rPr>
        <w:rFonts w:ascii="Wingdings" w:hAnsi="Wingdings" w:hint="default"/>
      </w:rPr>
    </w:lvl>
    <w:lvl w:ilvl="3" w:tplc="04090001" w:tentative="1">
      <w:start w:val="1"/>
      <w:numFmt w:val="bullet"/>
      <w:lvlText w:val=""/>
      <w:lvlJc w:val="left"/>
      <w:pPr>
        <w:ind w:left="3326" w:hanging="360"/>
      </w:pPr>
      <w:rPr>
        <w:rFonts w:ascii="Symbol" w:hAnsi="Symbol" w:hint="default"/>
      </w:rPr>
    </w:lvl>
    <w:lvl w:ilvl="4" w:tplc="04090003" w:tentative="1">
      <w:start w:val="1"/>
      <w:numFmt w:val="bullet"/>
      <w:lvlText w:val="o"/>
      <w:lvlJc w:val="left"/>
      <w:pPr>
        <w:ind w:left="4046" w:hanging="360"/>
      </w:pPr>
      <w:rPr>
        <w:rFonts w:ascii="Courier New" w:hAnsi="Courier New" w:cs="Courier New" w:hint="default"/>
      </w:rPr>
    </w:lvl>
    <w:lvl w:ilvl="5" w:tplc="04090005" w:tentative="1">
      <w:start w:val="1"/>
      <w:numFmt w:val="bullet"/>
      <w:lvlText w:val=""/>
      <w:lvlJc w:val="left"/>
      <w:pPr>
        <w:ind w:left="4766" w:hanging="360"/>
      </w:pPr>
      <w:rPr>
        <w:rFonts w:ascii="Wingdings" w:hAnsi="Wingdings" w:hint="default"/>
      </w:rPr>
    </w:lvl>
    <w:lvl w:ilvl="6" w:tplc="04090001" w:tentative="1">
      <w:start w:val="1"/>
      <w:numFmt w:val="bullet"/>
      <w:lvlText w:val=""/>
      <w:lvlJc w:val="left"/>
      <w:pPr>
        <w:ind w:left="5486" w:hanging="360"/>
      </w:pPr>
      <w:rPr>
        <w:rFonts w:ascii="Symbol" w:hAnsi="Symbol" w:hint="default"/>
      </w:rPr>
    </w:lvl>
    <w:lvl w:ilvl="7" w:tplc="04090003" w:tentative="1">
      <w:start w:val="1"/>
      <w:numFmt w:val="bullet"/>
      <w:lvlText w:val="o"/>
      <w:lvlJc w:val="left"/>
      <w:pPr>
        <w:ind w:left="6206" w:hanging="360"/>
      </w:pPr>
      <w:rPr>
        <w:rFonts w:ascii="Courier New" w:hAnsi="Courier New" w:cs="Courier New" w:hint="default"/>
      </w:rPr>
    </w:lvl>
    <w:lvl w:ilvl="8" w:tplc="04090005" w:tentative="1">
      <w:start w:val="1"/>
      <w:numFmt w:val="bullet"/>
      <w:lvlText w:val=""/>
      <w:lvlJc w:val="left"/>
      <w:pPr>
        <w:ind w:left="6926" w:hanging="360"/>
      </w:pPr>
      <w:rPr>
        <w:rFonts w:ascii="Wingdings" w:hAnsi="Wingdings" w:hint="default"/>
      </w:rPr>
    </w:lvl>
  </w:abstractNum>
  <w:abstractNum w:abstractNumId="3">
    <w:nsid w:val="0CC233A4"/>
    <w:multiLevelType w:val="hybridMultilevel"/>
    <w:tmpl w:val="E1AAE53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EEF082E"/>
    <w:multiLevelType w:val="hybridMultilevel"/>
    <w:tmpl w:val="14240A5C"/>
    <w:lvl w:ilvl="0" w:tplc="04090009">
      <w:start w:val="1"/>
      <w:numFmt w:val="bullet"/>
      <w:lvlText w:val=""/>
      <w:lvlJc w:val="left"/>
      <w:pPr>
        <w:ind w:left="1620" w:hanging="360"/>
      </w:pPr>
      <w:rPr>
        <w:rFonts w:ascii="Wingdings" w:hAnsi="Wingdings" w:hint="default"/>
        <w:b w:val="0"/>
        <w:sz w:val="22"/>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
    <w:nsid w:val="10D16134"/>
    <w:multiLevelType w:val="hybridMultilevel"/>
    <w:tmpl w:val="126C3A36"/>
    <w:lvl w:ilvl="0" w:tplc="04090017">
      <w:start w:val="1"/>
      <w:numFmt w:val="lowerLetter"/>
      <w:lvlText w:val="%1)"/>
      <w:lvlJc w:val="left"/>
      <w:pPr>
        <w:ind w:left="1440" w:hanging="360"/>
      </w:pPr>
      <w:rPr>
        <w:rFont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nsid w:val="14F40221"/>
    <w:multiLevelType w:val="hybridMultilevel"/>
    <w:tmpl w:val="965CB56A"/>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nsid w:val="168D48FA"/>
    <w:multiLevelType w:val="hybridMultilevel"/>
    <w:tmpl w:val="D1DA0F7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7D50713"/>
    <w:multiLevelType w:val="hybridMultilevel"/>
    <w:tmpl w:val="23086EFE"/>
    <w:lvl w:ilvl="0" w:tplc="77F80194">
      <w:start w:val="1"/>
      <w:numFmt w:val="bullet"/>
      <w:pStyle w:val="Bullet3GNAT"/>
      <w:lvlText w:val=""/>
      <w:lvlJc w:val="left"/>
      <w:pPr>
        <w:ind w:left="1980" w:hanging="360"/>
      </w:pPr>
      <w:rPr>
        <w:rFonts w:ascii="Wingdings" w:hAnsi="Wingdings" w:hint="default"/>
      </w:rPr>
    </w:lvl>
    <w:lvl w:ilvl="1" w:tplc="04090003">
      <w:start w:val="1"/>
      <w:numFmt w:val="bullet"/>
      <w:lvlText w:val="o"/>
      <w:lvlJc w:val="left"/>
      <w:pPr>
        <w:ind w:left="2700" w:hanging="360"/>
      </w:pPr>
      <w:rPr>
        <w:rFonts w:ascii="Courier New" w:hAnsi="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nsid w:val="1827364B"/>
    <w:multiLevelType w:val="hybridMultilevel"/>
    <w:tmpl w:val="3FE0D41A"/>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188605EE"/>
    <w:multiLevelType w:val="hybridMultilevel"/>
    <w:tmpl w:val="4A66A6C0"/>
    <w:lvl w:ilvl="0" w:tplc="04090005">
      <w:start w:val="1"/>
      <w:numFmt w:val="bullet"/>
      <w:lvlText w:val=""/>
      <w:lvlJc w:val="left"/>
      <w:pPr>
        <w:ind w:left="1440" w:hanging="360"/>
      </w:pPr>
      <w:rPr>
        <w:rFonts w:ascii="Wingdings" w:hAnsi="Wingdings" w:hint="default"/>
        <w:color w:val="auto"/>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F330FDA"/>
    <w:multiLevelType w:val="hybridMultilevel"/>
    <w:tmpl w:val="3B58F250"/>
    <w:lvl w:ilvl="0" w:tplc="3CA26DD4">
      <w:start w:val="1"/>
      <w:numFmt w:val="upperRoman"/>
      <w:lvlText w:val="%1."/>
      <w:lvlJc w:val="right"/>
      <w:pPr>
        <w:ind w:left="1080" w:hanging="360"/>
      </w:pPr>
      <w:rPr>
        <w:rFonts w:ascii="Times New Roman" w:eastAsia="宋体" w:hAnsi="Times New Roman" w:cs="Times New Roman"/>
      </w:rPr>
    </w:lvl>
    <w:lvl w:ilvl="1" w:tplc="0409000F">
      <w:start w:val="1"/>
      <w:numFmt w:val="decimal"/>
      <w:lvlText w:val="%2."/>
      <w:lvlJc w:val="left"/>
      <w:pPr>
        <w:ind w:left="1440" w:hanging="360"/>
      </w:pPr>
    </w:lvl>
    <w:lvl w:ilvl="2" w:tplc="46E89060">
      <w:start w:val="1"/>
      <w:numFmt w:val="lowerRoman"/>
      <w:lvlText w:val="(%3)"/>
      <w:lvlJc w:val="left"/>
      <w:pPr>
        <w:ind w:left="3060" w:hanging="720"/>
      </w:pPr>
      <w:rPr>
        <w:rFonts w:hint="default"/>
      </w:rPr>
    </w:lvl>
    <w:lvl w:ilvl="3" w:tplc="689A5FF0">
      <w:start w:val="1"/>
      <w:numFmt w:val="lowerRoman"/>
      <w:lvlText w:val="%4."/>
      <w:lvlJc w:val="left"/>
      <w:pPr>
        <w:ind w:left="3600" w:hanging="720"/>
      </w:pPr>
      <w:rPr>
        <w:rFonts w:hint="default"/>
        <w:b/>
        <w:color w:val="auto"/>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1F69329E"/>
    <w:multiLevelType w:val="hybridMultilevel"/>
    <w:tmpl w:val="3836011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11F4B6A"/>
    <w:multiLevelType w:val="hybridMultilevel"/>
    <w:tmpl w:val="F77261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63A49ED"/>
    <w:multiLevelType w:val="hybridMultilevel"/>
    <w:tmpl w:val="A044DF44"/>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7482D69"/>
    <w:multiLevelType w:val="hybridMultilevel"/>
    <w:tmpl w:val="B4A00B48"/>
    <w:lvl w:ilvl="0" w:tplc="3CA26DD4">
      <w:start w:val="1"/>
      <w:numFmt w:val="upperRoman"/>
      <w:lvlText w:val="%1."/>
      <w:lvlJc w:val="right"/>
      <w:pPr>
        <w:ind w:left="1614" w:hanging="360"/>
      </w:pPr>
      <w:rPr>
        <w:rFonts w:ascii="Times New Roman" w:eastAsia="宋体" w:hAnsi="Times New Roman" w:cs="Times New Roman"/>
      </w:rPr>
    </w:lvl>
    <w:lvl w:ilvl="1" w:tplc="04090019">
      <w:start w:val="1"/>
      <w:numFmt w:val="lowerLetter"/>
      <w:lvlText w:val="%2."/>
      <w:lvlJc w:val="left"/>
      <w:pPr>
        <w:ind w:left="2334" w:hanging="360"/>
      </w:pPr>
    </w:lvl>
    <w:lvl w:ilvl="2" w:tplc="0409001B" w:tentative="1">
      <w:start w:val="1"/>
      <w:numFmt w:val="lowerRoman"/>
      <w:lvlText w:val="%3."/>
      <w:lvlJc w:val="right"/>
      <w:pPr>
        <w:ind w:left="3054" w:hanging="180"/>
      </w:pPr>
    </w:lvl>
    <w:lvl w:ilvl="3" w:tplc="0409000F" w:tentative="1">
      <w:start w:val="1"/>
      <w:numFmt w:val="decimal"/>
      <w:lvlText w:val="%4."/>
      <w:lvlJc w:val="left"/>
      <w:pPr>
        <w:ind w:left="3774" w:hanging="360"/>
      </w:pPr>
    </w:lvl>
    <w:lvl w:ilvl="4" w:tplc="04090019" w:tentative="1">
      <w:start w:val="1"/>
      <w:numFmt w:val="lowerLetter"/>
      <w:lvlText w:val="%5."/>
      <w:lvlJc w:val="left"/>
      <w:pPr>
        <w:ind w:left="4494" w:hanging="360"/>
      </w:pPr>
    </w:lvl>
    <w:lvl w:ilvl="5" w:tplc="0409001B" w:tentative="1">
      <w:start w:val="1"/>
      <w:numFmt w:val="lowerRoman"/>
      <w:lvlText w:val="%6."/>
      <w:lvlJc w:val="right"/>
      <w:pPr>
        <w:ind w:left="5214" w:hanging="180"/>
      </w:pPr>
    </w:lvl>
    <w:lvl w:ilvl="6" w:tplc="0409000F" w:tentative="1">
      <w:start w:val="1"/>
      <w:numFmt w:val="decimal"/>
      <w:lvlText w:val="%7."/>
      <w:lvlJc w:val="left"/>
      <w:pPr>
        <w:ind w:left="5934" w:hanging="360"/>
      </w:pPr>
    </w:lvl>
    <w:lvl w:ilvl="7" w:tplc="04090019" w:tentative="1">
      <w:start w:val="1"/>
      <w:numFmt w:val="lowerLetter"/>
      <w:lvlText w:val="%8."/>
      <w:lvlJc w:val="left"/>
      <w:pPr>
        <w:ind w:left="6654" w:hanging="360"/>
      </w:pPr>
    </w:lvl>
    <w:lvl w:ilvl="8" w:tplc="0409001B" w:tentative="1">
      <w:start w:val="1"/>
      <w:numFmt w:val="lowerRoman"/>
      <w:lvlText w:val="%9."/>
      <w:lvlJc w:val="right"/>
      <w:pPr>
        <w:ind w:left="7374" w:hanging="180"/>
      </w:pPr>
    </w:lvl>
  </w:abstractNum>
  <w:abstractNum w:abstractNumId="16">
    <w:nsid w:val="288533F7"/>
    <w:multiLevelType w:val="hybridMultilevel"/>
    <w:tmpl w:val="AEEC4318"/>
    <w:lvl w:ilvl="0" w:tplc="C414D686">
      <w:start w:val="1"/>
      <w:numFmt w:val="decimal"/>
      <w:lvlText w:val="%1."/>
      <w:lvlJc w:val="left"/>
      <w:pPr>
        <w:ind w:left="2520" w:hanging="360"/>
      </w:pPr>
      <w:rPr>
        <w:rFonts w:hint="default"/>
      </w:rPr>
    </w:lvl>
    <w:lvl w:ilvl="1" w:tplc="82B6F76A">
      <w:start w:val="1"/>
      <w:numFmt w:val="upperRoman"/>
      <w:lvlText w:val="%2."/>
      <w:lvlJc w:val="left"/>
      <w:pPr>
        <w:ind w:left="2880" w:hanging="720"/>
      </w:pPr>
      <w:rPr>
        <w:rFonts w:ascii="Times New Roman" w:hAnsi="Times New Roman" w:cs="Times New Roman"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2D457844"/>
    <w:multiLevelType w:val="hybridMultilevel"/>
    <w:tmpl w:val="47807A5A"/>
    <w:lvl w:ilvl="0" w:tplc="24646C18">
      <w:start w:val="17"/>
      <w:numFmt w:val="bullet"/>
      <w:lvlText w:val=""/>
      <w:lvlJc w:val="left"/>
      <w:pPr>
        <w:ind w:left="720" w:hanging="360"/>
      </w:pPr>
      <w:rPr>
        <w:rFonts w:ascii="Symbol" w:eastAsia="宋体"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FB915DE"/>
    <w:multiLevelType w:val="hybridMultilevel"/>
    <w:tmpl w:val="4A88C86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326016D"/>
    <w:multiLevelType w:val="hybridMultilevel"/>
    <w:tmpl w:val="BA2A8A08"/>
    <w:lvl w:ilvl="0" w:tplc="0409000F">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9B93A93"/>
    <w:multiLevelType w:val="hybridMultilevel"/>
    <w:tmpl w:val="8F427B1A"/>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AD71779"/>
    <w:multiLevelType w:val="hybridMultilevel"/>
    <w:tmpl w:val="686A0AB0"/>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B1A17AD"/>
    <w:multiLevelType w:val="hybridMultilevel"/>
    <w:tmpl w:val="DD049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B4E684C"/>
    <w:multiLevelType w:val="hybridMultilevel"/>
    <w:tmpl w:val="FA505E6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CB83247"/>
    <w:multiLevelType w:val="hybridMultilevel"/>
    <w:tmpl w:val="31B0BE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3D3902E9"/>
    <w:multiLevelType w:val="hybridMultilevel"/>
    <w:tmpl w:val="CD3ABE04"/>
    <w:lvl w:ilvl="0" w:tplc="04090011">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905B9"/>
    <w:multiLevelType w:val="hybridMultilevel"/>
    <w:tmpl w:val="759EAC9C"/>
    <w:lvl w:ilvl="0" w:tplc="AA0C33A4">
      <w:numFmt w:val="bullet"/>
      <w:lvlText w:val=""/>
      <w:lvlJc w:val="left"/>
      <w:pPr>
        <w:ind w:left="810" w:hanging="360"/>
      </w:pPr>
      <w:rPr>
        <w:rFonts w:ascii="Symbol" w:eastAsia="Times New Roman" w:hAnsi="Symbol" w:cs="Times New Roman" w:hint="default"/>
      </w:rPr>
    </w:lvl>
    <w:lvl w:ilvl="1" w:tplc="04090005">
      <w:start w:val="1"/>
      <w:numFmt w:val="bullet"/>
      <w:lvlText w:val=""/>
      <w:lvlJc w:val="left"/>
      <w:pPr>
        <w:ind w:left="1530" w:hanging="360"/>
      </w:pPr>
      <w:rPr>
        <w:rFonts w:ascii="Wingdings" w:hAnsi="Wingdings"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171240E"/>
    <w:multiLevelType w:val="hybridMultilevel"/>
    <w:tmpl w:val="C77685AC"/>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225FD2"/>
    <w:multiLevelType w:val="hybridMultilevel"/>
    <w:tmpl w:val="870412D6"/>
    <w:lvl w:ilvl="0" w:tplc="D982EF6E">
      <w:start w:val="1"/>
      <w:numFmt w:val="upperLetter"/>
      <w:lvlText w:val="%1."/>
      <w:lvlJc w:val="left"/>
      <w:pPr>
        <w:ind w:left="720" w:hanging="360"/>
      </w:pPr>
      <w:rPr>
        <w:rFonts w:ascii="Times New Roman" w:hAnsi="Times New Roman" w:cs="Times New Roman"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0637038"/>
    <w:multiLevelType w:val="hybridMultilevel"/>
    <w:tmpl w:val="131803EE"/>
    <w:lvl w:ilvl="0" w:tplc="0409000F">
      <w:start w:val="1"/>
      <w:numFmt w:val="decimal"/>
      <w:lvlText w:val="%1."/>
      <w:lvlJc w:val="left"/>
      <w:pPr>
        <w:ind w:left="720" w:hanging="360"/>
      </w:pPr>
    </w:lvl>
    <w:lvl w:ilvl="1" w:tplc="0409000F">
      <w:start w:val="1"/>
      <w:numFmt w:val="decimal"/>
      <w:lvlText w:val="%2."/>
      <w:lvlJc w:val="left"/>
      <w:pPr>
        <w:ind w:left="630" w:hanging="360"/>
      </w:pPr>
    </w:lvl>
    <w:lvl w:ilvl="2" w:tplc="5596B270">
      <w:start w:val="1"/>
      <w:numFmt w:val="upperRoman"/>
      <w:lvlText w:val="%3."/>
      <w:lvlJc w:val="left"/>
      <w:pPr>
        <w:ind w:left="1890" w:hanging="720"/>
      </w:pPr>
      <w:rPr>
        <w:rFonts w:hint="default"/>
      </w:rPr>
    </w:lvl>
    <w:lvl w:ilvl="3" w:tplc="0B58AC52">
      <w:start w:val="1"/>
      <w:numFmt w:val="decimal"/>
      <w:lvlText w:val="%4)"/>
      <w:lvlJc w:val="left"/>
      <w:pPr>
        <w:ind w:left="2670" w:hanging="960"/>
      </w:pPr>
      <w:rPr>
        <w:rFonts w:hint="default"/>
      </w:rPr>
    </w:lvl>
    <w:lvl w:ilvl="4" w:tplc="04090019">
      <w:start w:val="1"/>
      <w:numFmt w:val="lowerLetter"/>
      <w:lvlText w:val="%5."/>
      <w:lvlJc w:val="left"/>
      <w:pPr>
        <w:ind w:left="2790" w:hanging="360"/>
      </w:pPr>
    </w:lvl>
    <w:lvl w:ilvl="5" w:tplc="0409001B">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30">
    <w:nsid w:val="62883940"/>
    <w:multiLevelType w:val="hybridMultilevel"/>
    <w:tmpl w:val="F49246A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7002904"/>
    <w:multiLevelType w:val="hybridMultilevel"/>
    <w:tmpl w:val="4FDC0D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73241E0"/>
    <w:multiLevelType w:val="hybridMultilevel"/>
    <w:tmpl w:val="D3ECC5EA"/>
    <w:lvl w:ilvl="0" w:tplc="04090001">
      <w:start w:val="1"/>
      <w:numFmt w:val="bullet"/>
      <w:lvlText w:val=""/>
      <w:lvlJc w:val="left"/>
      <w:pPr>
        <w:ind w:left="1350" w:hanging="360"/>
      </w:pPr>
      <w:rPr>
        <w:rFonts w:ascii="Symbol" w:hAnsi="Symbol" w:hint="default"/>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nsid w:val="6C763841"/>
    <w:multiLevelType w:val="hybridMultilevel"/>
    <w:tmpl w:val="26C81AEC"/>
    <w:lvl w:ilvl="0" w:tplc="2320DADE">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D6503E0"/>
    <w:multiLevelType w:val="hybridMultilevel"/>
    <w:tmpl w:val="20B65F12"/>
    <w:lvl w:ilvl="0" w:tplc="7A3A8514">
      <w:start w:val="1"/>
      <w:numFmt w:val="bullet"/>
      <w:pStyle w:val="Bullet1GNAT"/>
      <w:lvlText w:val=""/>
      <w:lvlJc w:val="left"/>
      <w:pPr>
        <w:ind w:left="1440" w:hanging="360"/>
      </w:pPr>
      <w:rPr>
        <w:rFonts w:ascii="Wingdings" w:hAnsi="Wingdings" w:hint="default"/>
      </w:rPr>
    </w:lvl>
    <w:lvl w:ilvl="1" w:tplc="C4488308">
      <w:start w:val="1"/>
      <w:numFmt w:val="decimal"/>
      <w:lvlText w:val="%2."/>
      <w:lvlJc w:val="left"/>
      <w:pPr>
        <w:ind w:left="2160" w:hanging="360"/>
      </w:pPr>
      <w:rPr>
        <w:rFonts w:hint="default"/>
        <w:b/>
        <w:sz w:val="28"/>
        <w:szCs w:val="28"/>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6D9A6CF8"/>
    <w:multiLevelType w:val="hybridMultilevel"/>
    <w:tmpl w:val="728261BA"/>
    <w:lvl w:ilvl="0" w:tplc="04090017">
      <w:start w:val="1"/>
      <w:numFmt w:val="lowerLetter"/>
      <w:lvlText w:val="%1)"/>
      <w:lvlJc w:val="left"/>
      <w:pPr>
        <w:ind w:left="720" w:hanging="360"/>
      </w:pPr>
    </w:lvl>
    <w:lvl w:ilvl="1" w:tplc="04090017">
      <w:start w:val="1"/>
      <w:numFmt w:val="lowerLetter"/>
      <w:lvlText w:val="%2)"/>
      <w:lvlJc w:val="left"/>
      <w:pPr>
        <w:ind w:left="630" w:hanging="360"/>
      </w:pPr>
    </w:lvl>
    <w:lvl w:ilvl="2" w:tplc="5596B270">
      <w:start w:val="1"/>
      <w:numFmt w:val="upperRoman"/>
      <w:lvlText w:val="%3."/>
      <w:lvlJc w:val="left"/>
      <w:pPr>
        <w:ind w:left="1890" w:hanging="720"/>
      </w:pPr>
      <w:rPr>
        <w:rFonts w:hint="default"/>
      </w:rPr>
    </w:lvl>
    <w:lvl w:ilvl="3" w:tplc="0B58AC52">
      <w:start w:val="1"/>
      <w:numFmt w:val="decimal"/>
      <w:lvlText w:val="%4)"/>
      <w:lvlJc w:val="left"/>
      <w:pPr>
        <w:ind w:left="2670" w:hanging="960"/>
      </w:pPr>
      <w:rPr>
        <w:rFonts w:hint="default"/>
      </w:rPr>
    </w:lvl>
    <w:lvl w:ilvl="4" w:tplc="04090019">
      <w:start w:val="1"/>
      <w:numFmt w:val="lowerLetter"/>
      <w:lvlText w:val="%5."/>
      <w:lvlJc w:val="left"/>
      <w:pPr>
        <w:ind w:left="2790" w:hanging="360"/>
      </w:pPr>
    </w:lvl>
    <w:lvl w:ilvl="5" w:tplc="0409001B">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36">
    <w:nsid w:val="71E6485A"/>
    <w:multiLevelType w:val="hybridMultilevel"/>
    <w:tmpl w:val="B7A8470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5CB4602"/>
    <w:multiLevelType w:val="hybridMultilevel"/>
    <w:tmpl w:val="8F0C4882"/>
    <w:lvl w:ilvl="0" w:tplc="52223E18">
      <w:start w:val="1"/>
      <w:numFmt w:val="lowerRoman"/>
      <w:lvlText w:val="%1."/>
      <w:lvlJc w:val="left"/>
      <w:pPr>
        <w:ind w:left="1138" w:hanging="720"/>
      </w:pPr>
      <w:rPr>
        <w:rFonts w:hint="default"/>
        <w:b/>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8">
    <w:nsid w:val="7A51362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nsid w:val="7C552399"/>
    <w:multiLevelType w:val="hybridMultilevel"/>
    <w:tmpl w:val="75C80E7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D4D503F"/>
    <w:multiLevelType w:val="hybridMultilevel"/>
    <w:tmpl w:val="6C8EE05C"/>
    <w:lvl w:ilvl="0" w:tplc="04090001">
      <w:start w:val="1"/>
      <w:numFmt w:val="bullet"/>
      <w:lvlText w:val=""/>
      <w:lvlJc w:val="left"/>
      <w:pPr>
        <w:ind w:left="1350" w:hanging="360"/>
      </w:pPr>
      <w:rPr>
        <w:rFonts w:ascii="Symbol" w:hAnsi="Symbol" w:hint="default"/>
        <w:b w:val="0"/>
        <w:sz w:val="22"/>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41">
    <w:nsid w:val="7DF97B70"/>
    <w:multiLevelType w:val="hybridMultilevel"/>
    <w:tmpl w:val="E498219C"/>
    <w:lvl w:ilvl="0" w:tplc="B544958A">
      <w:start w:val="1"/>
      <w:numFmt w:val="upperLetter"/>
      <w:lvlText w:val="%1."/>
      <w:lvlJc w:val="left"/>
      <w:pPr>
        <w:ind w:left="1080" w:hanging="360"/>
      </w:pPr>
      <w:rPr>
        <w:rFonts w:ascii="Times New Roman" w:hAnsi="Times New Roman" w:cs="Times New Roman"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34"/>
  </w:num>
  <w:num w:numId="3">
    <w:abstractNumId w:val="8"/>
  </w:num>
  <w:num w:numId="4">
    <w:abstractNumId w:val="40"/>
  </w:num>
  <w:num w:numId="5">
    <w:abstractNumId w:val="32"/>
  </w:num>
  <w:num w:numId="6">
    <w:abstractNumId w:val="39"/>
  </w:num>
  <w:num w:numId="7">
    <w:abstractNumId w:val="5"/>
  </w:num>
  <w:num w:numId="8">
    <w:abstractNumId w:val="26"/>
  </w:num>
  <w:num w:numId="9">
    <w:abstractNumId w:val="1"/>
  </w:num>
  <w:num w:numId="10">
    <w:abstractNumId w:val="41"/>
  </w:num>
  <w:num w:numId="11">
    <w:abstractNumId w:val="3"/>
  </w:num>
  <w:num w:numId="12">
    <w:abstractNumId w:val="19"/>
  </w:num>
  <w:num w:numId="13">
    <w:abstractNumId w:val="9"/>
  </w:num>
  <w:num w:numId="14">
    <w:abstractNumId w:val="11"/>
  </w:num>
  <w:num w:numId="15">
    <w:abstractNumId w:val="29"/>
  </w:num>
  <w:num w:numId="16">
    <w:abstractNumId w:val="38"/>
  </w:num>
  <w:num w:numId="17">
    <w:abstractNumId w:val="24"/>
  </w:num>
  <w:num w:numId="18">
    <w:abstractNumId w:val="10"/>
  </w:num>
  <w:num w:numId="19">
    <w:abstractNumId w:val="6"/>
  </w:num>
  <w:num w:numId="20">
    <w:abstractNumId w:val="16"/>
  </w:num>
  <w:num w:numId="21">
    <w:abstractNumId w:val="28"/>
  </w:num>
  <w:num w:numId="22">
    <w:abstractNumId w:val="31"/>
  </w:num>
  <w:num w:numId="23">
    <w:abstractNumId w:val="33"/>
  </w:num>
  <w:num w:numId="24">
    <w:abstractNumId w:val="4"/>
  </w:num>
  <w:num w:numId="25">
    <w:abstractNumId w:val="27"/>
  </w:num>
  <w:num w:numId="26">
    <w:abstractNumId w:val="21"/>
  </w:num>
  <w:num w:numId="27">
    <w:abstractNumId w:val="23"/>
  </w:num>
  <w:num w:numId="28">
    <w:abstractNumId w:val="14"/>
  </w:num>
  <w:num w:numId="29">
    <w:abstractNumId w:val="7"/>
  </w:num>
  <w:num w:numId="30">
    <w:abstractNumId w:val="20"/>
  </w:num>
  <w:num w:numId="31">
    <w:abstractNumId w:val="25"/>
  </w:num>
  <w:num w:numId="32">
    <w:abstractNumId w:val="12"/>
  </w:num>
  <w:num w:numId="33">
    <w:abstractNumId w:val="2"/>
  </w:num>
  <w:num w:numId="34">
    <w:abstractNumId w:val="30"/>
  </w:num>
  <w:num w:numId="35">
    <w:abstractNumId w:val="15"/>
  </w:num>
  <w:num w:numId="36">
    <w:abstractNumId w:val="37"/>
  </w:num>
  <w:num w:numId="37">
    <w:abstractNumId w:val="17"/>
  </w:num>
  <w:num w:numId="38">
    <w:abstractNumId w:val="36"/>
  </w:num>
  <w:num w:numId="39">
    <w:abstractNumId w:val="13"/>
  </w:num>
  <w:num w:numId="40">
    <w:abstractNumId w:val="35"/>
  </w:num>
  <w:num w:numId="41">
    <w:abstractNumId w:val="0"/>
  </w:num>
  <w:num w:numId="42">
    <w:abstractNumId w:val="22"/>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proofState w:grammar="clean"/>
  <w:defaultTabStop w:val="418"/>
  <w:drawingGridHorizontalSpacing w:val="187"/>
  <w:drawingGridVerticalSpacing w:val="158"/>
  <w:displayHorizontalDrawingGridEvery w:val="0"/>
  <w:displayVerticalDrawingGridEvery w:val="2"/>
  <w:characterSpacingControl w:val="compressPunctuation"/>
  <w:hdrShapeDefaults>
    <o:shapedefaults v:ext="edit" spidmax="2049" fillcolor="#ffe7e7" stroke="f">
      <v:fill color="#ffe7e7"/>
      <v:stroke on="f"/>
      <o:colormru v:ext="edit" colors="#fcc,#ddf2ff,#ffe7e7,#c9ffe4"/>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Author-Date&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9eeevd2povvsxxeves6p9fdaprps0w0tszzx&quot;&gt;GNAT2&lt;record-ids&gt;&lt;item&gt;2&lt;/item&gt;&lt;item&gt;126&lt;/item&gt;&lt;item&gt;129&lt;/item&gt;&lt;item&gt;130&lt;/item&gt;&lt;/record-ids&gt;&lt;/item&gt;&lt;/Libraries&gt;"/>
  </w:docVars>
  <w:rsids>
    <w:rsidRoot w:val="00C5257C"/>
    <w:rsid w:val="00002A1A"/>
    <w:rsid w:val="00002A6A"/>
    <w:rsid w:val="00003350"/>
    <w:rsid w:val="00003513"/>
    <w:rsid w:val="00003A97"/>
    <w:rsid w:val="00004C4C"/>
    <w:rsid w:val="00004DB9"/>
    <w:rsid w:val="00011135"/>
    <w:rsid w:val="00011524"/>
    <w:rsid w:val="00011F40"/>
    <w:rsid w:val="00014777"/>
    <w:rsid w:val="0001493F"/>
    <w:rsid w:val="00014FD4"/>
    <w:rsid w:val="00015F48"/>
    <w:rsid w:val="000165EB"/>
    <w:rsid w:val="000200FD"/>
    <w:rsid w:val="00020116"/>
    <w:rsid w:val="00022C99"/>
    <w:rsid w:val="0002594F"/>
    <w:rsid w:val="00025B9D"/>
    <w:rsid w:val="000265BE"/>
    <w:rsid w:val="00026932"/>
    <w:rsid w:val="00026ABD"/>
    <w:rsid w:val="000301BA"/>
    <w:rsid w:val="0003088A"/>
    <w:rsid w:val="000321B4"/>
    <w:rsid w:val="00032658"/>
    <w:rsid w:val="00032C06"/>
    <w:rsid w:val="00040C9B"/>
    <w:rsid w:val="00040C9E"/>
    <w:rsid w:val="00040F7F"/>
    <w:rsid w:val="00041B4A"/>
    <w:rsid w:val="00041CFE"/>
    <w:rsid w:val="00042A0F"/>
    <w:rsid w:val="00042B60"/>
    <w:rsid w:val="00043597"/>
    <w:rsid w:val="00043791"/>
    <w:rsid w:val="0004461B"/>
    <w:rsid w:val="000447CF"/>
    <w:rsid w:val="000456FC"/>
    <w:rsid w:val="00045842"/>
    <w:rsid w:val="00047385"/>
    <w:rsid w:val="00050490"/>
    <w:rsid w:val="00050B88"/>
    <w:rsid w:val="00052012"/>
    <w:rsid w:val="000521CC"/>
    <w:rsid w:val="00052EFF"/>
    <w:rsid w:val="0005355E"/>
    <w:rsid w:val="00053D48"/>
    <w:rsid w:val="00053D70"/>
    <w:rsid w:val="000542AF"/>
    <w:rsid w:val="0005555E"/>
    <w:rsid w:val="000567DC"/>
    <w:rsid w:val="0005706A"/>
    <w:rsid w:val="00057AC6"/>
    <w:rsid w:val="00057E47"/>
    <w:rsid w:val="00060529"/>
    <w:rsid w:val="000617DD"/>
    <w:rsid w:val="00061D09"/>
    <w:rsid w:val="00063366"/>
    <w:rsid w:val="0006385E"/>
    <w:rsid w:val="00063E04"/>
    <w:rsid w:val="000641F6"/>
    <w:rsid w:val="000657CD"/>
    <w:rsid w:val="00066953"/>
    <w:rsid w:val="00066C83"/>
    <w:rsid w:val="00067805"/>
    <w:rsid w:val="000714AA"/>
    <w:rsid w:val="00071656"/>
    <w:rsid w:val="000716D8"/>
    <w:rsid w:val="0007385B"/>
    <w:rsid w:val="00074181"/>
    <w:rsid w:val="000747A7"/>
    <w:rsid w:val="0007547E"/>
    <w:rsid w:val="00075F5B"/>
    <w:rsid w:val="00077C5E"/>
    <w:rsid w:val="000809B8"/>
    <w:rsid w:val="00081559"/>
    <w:rsid w:val="00082761"/>
    <w:rsid w:val="000828FE"/>
    <w:rsid w:val="00082FC2"/>
    <w:rsid w:val="0008308F"/>
    <w:rsid w:val="000854CB"/>
    <w:rsid w:val="00085A2F"/>
    <w:rsid w:val="00086AB2"/>
    <w:rsid w:val="000903B8"/>
    <w:rsid w:val="00090834"/>
    <w:rsid w:val="00090DF4"/>
    <w:rsid w:val="0009182D"/>
    <w:rsid w:val="00091DF1"/>
    <w:rsid w:val="00094317"/>
    <w:rsid w:val="00095798"/>
    <w:rsid w:val="00096025"/>
    <w:rsid w:val="0009613F"/>
    <w:rsid w:val="000961EA"/>
    <w:rsid w:val="000977D1"/>
    <w:rsid w:val="000A0682"/>
    <w:rsid w:val="000A094E"/>
    <w:rsid w:val="000A0EC1"/>
    <w:rsid w:val="000A173E"/>
    <w:rsid w:val="000A1B89"/>
    <w:rsid w:val="000A1C07"/>
    <w:rsid w:val="000A20B5"/>
    <w:rsid w:val="000A22CF"/>
    <w:rsid w:val="000A2AB5"/>
    <w:rsid w:val="000A3107"/>
    <w:rsid w:val="000A5799"/>
    <w:rsid w:val="000A57B5"/>
    <w:rsid w:val="000A5B18"/>
    <w:rsid w:val="000A76EE"/>
    <w:rsid w:val="000A7A02"/>
    <w:rsid w:val="000B0D97"/>
    <w:rsid w:val="000B28B6"/>
    <w:rsid w:val="000B42B2"/>
    <w:rsid w:val="000B49B1"/>
    <w:rsid w:val="000B50C0"/>
    <w:rsid w:val="000B597A"/>
    <w:rsid w:val="000B5E2C"/>
    <w:rsid w:val="000B5F6E"/>
    <w:rsid w:val="000B6111"/>
    <w:rsid w:val="000B6834"/>
    <w:rsid w:val="000B6EB8"/>
    <w:rsid w:val="000B782C"/>
    <w:rsid w:val="000C05F0"/>
    <w:rsid w:val="000C064D"/>
    <w:rsid w:val="000C0945"/>
    <w:rsid w:val="000C0AB1"/>
    <w:rsid w:val="000C1965"/>
    <w:rsid w:val="000C2C5D"/>
    <w:rsid w:val="000C33B1"/>
    <w:rsid w:val="000C35C2"/>
    <w:rsid w:val="000C37B9"/>
    <w:rsid w:val="000C3826"/>
    <w:rsid w:val="000C3E63"/>
    <w:rsid w:val="000C474F"/>
    <w:rsid w:val="000C5099"/>
    <w:rsid w:val="000C6CD4"/>
    <w:rsid w:val="000C74D4"/>
    <w:rsid w:val="000D1AF0"/>
    <w:rsid w:val="000D1F84"/>
    <w:rsid w:val="000D243E"/>
    <w:rsid w:val="000D5324"/>
    <w:rsid w:val="000D6080"/>
    <w:rsid w:val="000D720C"/>
    <w:rsid w:val="000D74AC"/>
    <w:rsid w:val="000D77E2"/>
    <w:rsid w:val="000E1279"/>
    <w:rsid w:val="000E34F2"/>
    <w:rsid w:val="000E3518"/>
    <w:rsid w:val="000E3669"/>
    <w:rsid w:val="000E36A0"/>
    <w:rsid w:val="000E3769"/>
    <w:rsid w:val="000E472C"/>
    <w:rsid w:val="000E5A7A"/>
    <w:rsid w:val="000E7A3B"/>
    <w:rsid w:val="000E7B61"/>
    <w:rsid w:val="000E7F41"/>
    <w:rsid w:val="000F1F81"/>
    <w:rsid w:val="000F2BA5"/>
    <w:rsid w:val="000F3037"/>
    <w:rsid w:val="000F448E"/>
    <w:rsid w:val="000F49B3"/>
    <w:rsid w:val="000F4A3B"/>
    <w:rsid w:val="000F50F4"/>
    <w:rsid w:val="000F5C08"/>
    <w:rsid w:val="000F5DBA"/>
    <w:rsid w:val="000F5E06"/>
    <w:rsid w:val="00100621"/>
    <w:rsid w:val="00100662"/>
    <w:rsid w:val="00100D50"/>
    <w:rsid w:val="00101008"/>
    <w:rsid w:val="001012FB"/>
    <w:rsid w:val="00101FCF"/>
    <w:rsid w:val="001021DB"/>
    <w:rsid w:val="001028BA"/>
    <w:rsid w:val="00104901"/>
    <w:rsid w:val="00104B8D"/>
    <w:rsid w:val="00105E4E"/>
    <w:rsid w:val="00107AAA"/>
    <w:rsid w:val="00107DC9"/>
    <w:rsid w:val="00107F08"/>
    <w:rsid w:val="00112203"/>
    <w:rsid w:val="00112915"/>
    <w:rsid w:val="00112A9F"/>
    <w:rsid w:val="0011302D"/>
    <w:rsid w:val="00113791"/>
    <w:rsid w:val="00113E61"/>
    <w:rsid w:val="00113E8F"/>
    <w:rsid w:val="001145D5"/>
    <w:rsid w:val="001146FF"/>
    <w:rsid w:val="0011496A"/>
    <w:rsid w:val="0011515A"/>
    <w:rsid w:val="00115437"/>
    <w:rsid w:val="00115971"/>
    <w:rsid w:val="00115CA4"/>
    <w:rsid w:val="00117170"/>
    <w:rsid w:val="00117E22"/>
    <w:rsid w:val="001209E3"/>
    <w:rsid w:val="00120D09"/>
    <w:rsid w:val="00120DEA"/>
    <w:rsid w:val="00121147"/>
    <w:rsid w:val="00122178"/>
    <w:rsid w:val="0012342E"/>
    <w:rsid w:val="00123926"/>
    <w:rsid w:val="00124A42"/>
    <w:rsid w:val="001257FF"/>
    <w:rsid w:val="00125CB5"/>
    <w:rsid w:val="00125ED1"/>
    <w:rsid w:val="0012759A"/>
    <w:rsid w:val="00127E30"/>
    <w:rsid w:val="00127FEB"/>
    <w:rsid w:val="00130A28"/>
    <w:rsid w:val="00130CB4"/>
    <w:rsid w:val="00132803"/>
    <w:rsid w:val="001329D1"/>
    <w:rsid w:val="0013532B"/>
    <w:rsid w:val="00135F3D"/>
    <w:rsid w:val="00136127"/>
    <w:rsid w:val="00136A40"/>
    <w:rsid w:val="0013704F"/>
    <w:rsid w:val="00137445"/>
    <w:rsid w:val="00137702"/>
    <w:rsid w:val="00137DC0"/>
    <w:rsid w:val="001402B8"/>
    <w:rsid w:val="00141299"/>
    <w:rsid w:val="00141E06"/>
    <w:rsid w:val="00141F3E"/>
    <w:rsid w:val="0014228F"/>
    <w:rsid w:val="0014296A"/>
    <w:rsid w:val="001429BD"/>
    <w:rsid w:val="00142F44"/>
    <w:rsid w:val="00142F63"/>
    <w:rsid w:val="00144B00"/>
    <w:rsid w:val="00144D87"/>
    <w:rsid w:val="001451C6"/>
    <w:rsid w:val="0014542C"/>
    <w:rsid w:val="00147A22"/>
    <w:rsid w:val="00147B52"/>
    <w:rsid w:val="00150BD4"/>
    <w:rsid w:val="00152273"/>
    <w:rsid w:val="00152C13"/>
    <w:rsid w:val="00153A66"/>
    <w:rsid w:val="0015493A"/>
    <w:rsid w:val="00155C67"/>
    <w:rsid w:val="00155C8F"/>
    <w:rsid w:val="00155EA1"/>
    <w:rsid w:val="00157410"/>
    <w:rsid w:val="00160CF6"/>
    <w:rsid w:val="00160FB7"/>
    <w:rsid w:val="0016200A"/>
    <w:rsid w:val="0016239E"/>
    <w:rsid w:val="00163010"/>
    <w:rsid w:val="0016324E"/>
    <w:rsid w:val="00163288"/>
    <w:rsid w:val="00163724"/>
    <w:rsid w:val="00163EB5"/>
    <w:rsid w:val="00164AAB"/>
    <w:rsid w:val="00167084"/>
    <w:rsid w:val="001671C5"/>
    <w:rsid w:val="001673EF"/>
    <w:rsid w:val="001674D1"/>
    <w:rsid w:val="00167792"/>
    <w:rsid w:val="00167D39"/>
    <w:rsid w:val="00170C77"/>
    <w:rsid w:val="001713E8"/>
    <w:rsid w:val="0017274A"/>
    <w:rsid w:val="001733E2"/>
    <w:rsid w:val="0017396E"/>
    <w:rsid w:val="00173E4C"/>
    <w:rsid w:val="001744B4"/>
    <w:rsid w:val="00174D44"/>
    <w:rsid w:val="001756F6"/>
    <w:rsid w:val="001770BC"/>
    <w:rsid w:val="001770D6"/>
    <w:rsid w:val="001772DC"/>
    <w:rsid w:val="001777A2"/>
    <w:rsid w:val="00177B63"/>
    <w:rsid w:val="00180399"/>
    <w:rsid w:val="0018154F"/>
    <w:rsid w:val="001852A8"/>
    <w:rsid w:val="00185AD0"/>
    <w:rsid w:val="00185CCA"/>
    <w:rsid w:val="00186BC3"/>
    <w:rsid w:val="00187A00"/>
    <w:rsid w:val="0019049D"/>
    <w:rsid w:val="00190521"/>
    <w:rsid w:val="001907E4"/>
    <w:rsid w:val="0019087B"/>
    <w:rsid w:val="0019191F"/>
    <w:rsid w:val="00192E77"/>
    <w:rsid w:val="00193C54"/>
    <w:rsid w:val="0019560A"/>
    <w:rsid w:val="001965AD"/>
    <w:rsid w:val="00196698"/>
    <w:rsid w:val="001967FB"/>
    <w:rsid w:val="001969FF"/>
    <w:rsid w:val="00196E46"/>
    <w:rsid w:val="00197C64"/>
    <w:rsid w:val="00197D83"/>
    <w:rsid w:val="001A05B7"/>
    <w:rsid w:val="001A08AB"/>
    <w:rsid w:val="001A10BD"/>
    <w:rsid w:val="001A1D65"/>
    <w:rsid w:val="001A2CBC"/>
    <w:rsid w:val="001A2D8D"/>
    <w:rsid w:val="001A2DAE"/>
    <w:rsid w:val="001A425C"/>
    <w:rsid w:val="001A4909"/>
    <w:rsid w:val="001A54FB"/>
    <w:rsid w:val="001A5522"/>
    <w:rsid w:val="001A5DF1"/>
    <w:rsid w:val="001A666E"/>
    <w:rsid w:val="001A7970"/>
    <w:rsid w:val="001A7D47"/>
    <w:rsid w:val="001B066C"/>
    <w:rsid w:val="001B25C0"/>
    <w:rsid w:val="001B2661"/>
    <w:rsid w:val="001B36B7"/>
    <w:rsid w:val="001B3F8D"/>
    <w:rsid w:val="001B4BBD"/>
    <w:rsid w:val="001B5453"/>
    <w:rsid w:val="001B62A9"/>
    <w:rsid w:val="001B6CF9"/>
    <w:rsid w:val="001B7292"/>
    <w:rsid w:val="001B7AB0"/>
    <w:rsid w:val="001B7E01"/>
    <w:rsid w:val="001C0E28"/>
    <w:rsid w:val="001C1C71"/>
    <w:rsid w:val="001C218B"/>
    <w:rsid w:val="001C2EFD"/>
    <w:rsid w:val="001C37D6"/>
    <w:rsid w:val="001C4573"/>
    <w:rsid w:val="001C491F"/>
    <w:rsid w:val="001C4AFF"/>
    <w:rsid w:val="001C501D"/>
    <w:rsid w:val="001C5832"/>
    <w:rsid w:val="001C5C73"/>
    <w:rsid w:val="001C5D90"/>
    <w:rsid w:val="001C6CB7"/>
    <w:rsid w:val="001C73B8"/>
    <w:rsid w:val="001C7CE2"/>
    <w:rsid w:val="001D0645"/>
    <w:rsid w:val="001D0D45"/>
    <w:rsid w:val="001D0EDF"/>
    <w:rsid w:val="001D0FF0"/>
    <w:rsid w:val="001D2193"/>
    <w:rsid w:val="001D31DA"/>
    <w:rsid w:val="001D4272"/>
    <w:rsid w:val="001D561F"/>
    <w:rsid w:val="001D5693"/>
    <w:rsid w:val="001D578A"/>
    <w:rsid w:val="001D66A7"/>
    <w:rsid w:val="001D7EB9"/>
    <w:rsid w:val="001D7FC2"/>
    <w:rsid w:val="001E2874"/>
    <w:rsid w:val="001E2C83"/>
    <w:rsid w:val="001E3183"/>
    <w:rsid w:val="001E37AD"/>
    <w:rsid w:val="001E3830"/>
    <w:rsid w:val="001E3FC5"/>
    <w:rsid w:val="001E512B"/>
    <w:rsid w:val="001E64FB"/>
    <w:rsid w:val="001E6BDE"/>
    <w:rsid w:val="001F15D1"/>
    <w:rsid w:val="001F15E5"/>
    <w:rsid w:val="001F1E31"/>
    <w:rsid w:val="001F2082"/>
    <w:rsid w:val="001F2782"/>
    <w:rsid w:val="001F2B79"/>
    <w:rsid w:val="001F3A19"/>
    <w:rsid w:val="001F3D56"/>
    <w:rsid w:val="001F5421"/>
    <w:rsid w:val="001F5C72"/>
    <w:rsid w:val="001F5F67"/>
    <w:rsid w:val="001F6E4A"/>
    <w:rsid w:val="00200A39"/>
    <w:rsid w:val="00200EDF"/>
    <w:rsid w:val="00201B28"/>
    <w:rsid w:val="002031ED"/>
    <w:rsid w:val="002035DA"/>
    <w:rsid w:val="0020364A"/>
    <w:rsid w:val="00203D64"/>
    <w:rsid w:val="00204418"/>
    <w:rsid w:val="002066B7"/>
    <w:rsid w:val="00206EB4"/>
    <w:rsid w:val="00206F1A"/>
    <w:rsid w:val="0020791C"/>
    <w:rsid w:val="0021202C"/>
    <w:rsid w:val="00212C90"/>
    <w:rsid w:val="00212F5D"/>
    <w:rsid w:val="00213157"/>
    <w:rsid w:val="0021426F"/>
    <w:rsid w:val="002152EB"/>
    <w:rsid w:val="00215B77"/>
    <w:rsid w:val="00217501"/>
    <w:rsid w:val="00217B92"/>
    <w:rsid w:val="00217B9C"/>
    <w:rsid w:val="002206DC"/>
    <w:rsid w:val="00220A70"/>
    <w:rsid w:val="00220E9D"/>
    <w:rsid w:val="0022139E"/>
    <w:rsid w:val="00221B36"/>
    <w:rsid w:val="00221DB0"/>
    <w:rsid w:val="00222334"/>
    <w:rsid w:val="00222C68"/>
    <w:rsid w:val="00224236"/>
    <w:rsid w:val="00224757"/>
    <w:rsid w:val="00224D66"/>
    <w:rsid w:val="00225518"/>
    <w:rsid w:val="00226292"/>
    <w:rsid w:val="00226B00"/>
    <w:rsid w:val="002279BB"/>
    <w:rsid w:val="00230664"/>
    <w:rsid w:val="00230FDD"/>
    <w:rsid w:val="0023272A"/>
    <w:rsid w:val="0023291E"/>
    <w:rsid w:val="00233221"/>
    <w:rsid w:val="002332B2"/>
    <w:rsid w:val="00234162"/>
    <w:rsid w:val="002344DD"/>
    <w:rsid w:val="0023474F"/>
    <w:rsid w:val="00234D36"/>
    <w:rsid w:val="00235364"/>
    <w:rsid w:val="00235BFC"/>
    <w:rsid w:val="00236552"/>
    <w:rsid w:val="00236B6A"/>
    <w:rsid w:val="0023773B"/>
    <w:rsid w:val="00240298"/>
    <w:rsid w:val="002410AB"/>
    <w:rsid w:val="0024129A"/>
    <w:rsid w:val="002424F2"/>
    <w:rsid w:val="00243020"/>
    <w:rsid w:val="00244BE7"/>
    <w:rsid w:val="002450F7"/>
    <w:rsid w:val="00245DA8"/>
    <w:rsid w:val="00250919"/>
    <w:rsid w:val="00250EE4"/>
    <w:rsid w:val="00251004"/>
    <w:rsid w:val="002513C3"/>
    <w:rsid w:val="00251874"/>
    <w:rsid w:val="00252F0B"/>
    <w:rsid w:val="002538BA"/>
    <w:rsid w:val="00253CD2"/>
    <w:rsid w:val="0025419F"/>
    <w:rsid w:val="00254B72"/>
    <w:rsid w:val="00255653"/>
    <w:rsid w:val="0025582A"/>
    <w:rsid w:val="00255AC4"/>
    <w:rsid w:val="00255C33"/>
    <w:rsid w:val="00256277"/>
    <w:rsid w:val="00256481"/>
    <w:rsid w:val="00257112"/>
    <w:rsid w:val="00257A4E"/>
    <w:rsid w:val="00262640"/>
    <w:rsid w:val="002627C8"/>
    <w:rsid w:val="00262824"/>
    <w:rsid w:val="00262B14"/>
    <w:rsid w:val="0026452A"/>
    <w:rsid w:val="0026461F"/>
    <w:rsid w:val="00264DCF"/>
    <w:rsid w:val="00264E9E"/>
    <w:rsid w:val="00265648"/>
    <w:rsid w:val="00265EE2"/>
    <w:rsid w:val="00265EE3"/>
    <w:rsid w:val="00266214"/>
    <w:rsid w:val="00266490"/>
    <w:rsid w:val="00267CF5"/>
    <w:rsid w:val="002714AF"/>
    <w:rsid w:val="0027198B"/>
    <w:rsid w:val="0027225F"/>
    <w:rsid w:val="0027364A"/>
    <w:rsid w:val="00273FDC"/>
    <w:rsid w:val="002755CE"/>
    <w:rsid w:val="0027749C"/>
    <w:rsid w:val="002776E8"/>
    <w:rsid w:val="002779A5"/>
    <w:rsid w:val="002779C2"/>
    <w:rsid w:val="00277C7C"/>
    <w:rsid w:val="00277DAB"/>
    <w:rsid w:val="00280A4F"/>
    <w:rsid w:val="002823FB"/>
    <w:rsid w:val="002828A4"/>
    <w:rsid w:val="00282C8E"/>
    <w:rsid w:val="00283404"/>
    <w:rsid w:val="0028353C"/>
    <w:rsid w:val="002838A7"/>
    <w:rsid w:val="00283AB9"/>
    <w:rsid w:val="00283DF6"/>
    <w:rsid w:val="00284786"/>
    <w:rsid w:val="00284FB6"/>
    <w:rsid w:val="00285335"/>
    <w:rsid w:val="0028638F"/>
    <w:rsid w:val="00292B8D"/>
    <w:rsid w:val="00293660"/>
    <w:rsid w:val="00293A3E"/>
    <w:rsid w:val="00294099"/>
    <w:rsid w:val="002949A0"/>
    <w:rsid w:val="00294CC1"/>
    <w:rsid w:val="0029515B"/>
    <w:rsid w:val="00295AFE"/>
    <w:rsid w:val="00296DBD"/>
    <w:rsid w:val="002979C9"/>
    <w:rsid w:val="002979E9"/>
    <w:rsid w:val="002A0345"/>
    <w:rsid w:val="002A2088"/>
    <w:rsid w:val="002A286B"/>
    <w:rsid w:val="002A421F"/>
    <w:rsid w:val="002A4776"/>
    <w:rsid w:val="002A583D"/>
    <w:rsid w:val="002A6E05"/>
    <w:rsid w:val="002A73C6"/>
    <w:rsid w:val="002A7DE6"/>
    <w:rsid w:val="002B02DB"/>
    <w:rsid w:val="002B205B"/>
    <w:rsid w:val="002B25C8"/>
    <w:rsid w:val="002B265D"/>
    <w:rsid w:val="002B28A6"/>
    <w:rsid w:val="002B2C19"/>
    <w:rsid w:val="002B39BB"/>
    <w:rsid w:val="002B3BB3"/>
    <w:rsid w:val="002B4822"/>
    <w:rsid w:val="002B4EBF"/>
    <w:rsid w:val="002B6165"/>
    <w:rsid w:val="002B6712"/>
    <w:rsid w:val="002B6767"/>
    <w:rsid w:val="002B6B76"/>
    <w:rsid w:val="002B6FB6"/>
    <w:rsid w:val="002C0A2D"/>
    <w:rsid w:val="002C1596"/>
    <w:rsid w:val="002C1877"/>
    <w:rsid w:val="002C1B33"/>
    <w:rsid w:val="002C1DA6"/>
    <w:rsid w:val="002C2059"/>
    <w:rsid w:val="002C3DF2"/>
    <w:rsid w:val="002C45A1"/>
    <w:rsid w:val="002C55B5"/>
    <w:rsid w:val="002C622A"/>
    <w:rsid w:val="002C6370"/>
    <w:rsid w:val="002C6BA0"/>
    <w:rsid w:val="002D0348"/>
    <w:rsid w:val="002D0724"/>
    <w:rsid w:val="002D0AA3"/>
    <w:rsid w:val="002D1383"/>
    <w:rsid w:val="002D1A63"/>
    <w:rsid w:val="002D25D8"/>
    <w:rsid w:val="002D36CE"/>
    <w:rsid w:val="002D36E8"/>
    <w:rsid w:val="002D3D21"/>
    <w:rsid w:val="002D4101"/>
    <w:rsid w:val="002D4109"/>
    <w:rsid w:val="002D48C1"/>
    <w:rsid w:val="002D6894"/>
    <w:rsid w:val="002D6A97"/>
    <w:rsid w:val="002E18F8"/>
    <w:rsid w:val="002E1D7E"/>
    <w:rsid w:val="002E27DA"/>
    <w:rsid w:val="002E2D90"/>
    <w:rsid w:val="002E3301"/>
    <w:rsid w:val="002E3C7A"/>
    <w:rsid w:val="002E3F87"/>
    <w:rsid w:val="002E4478"/>
    <w:rsid w:val="002E4A49"/>
    <w:rsid w:val="002E4DBF"/>
    <w:rsid w:val="002E4EA5"/>
    <w:rsid w:val="002E5F33"/>
    <w:rsid w:val="002E6464"/>
    <w:rsid w:val="002F1D1B"/>
    <w:rsid w:val="002F2542"/>
    <w:rsid w:val="002F4079"/>
    <w:rsid w:val="002F5837"/>
    <w:rsid w:val="002F5CE7"/>
    <w:rsid w:val="002F644A"/>
    <w:rsid w:val="002F6F33"/>
    <w:rsid w:val="002F7075"/>
    <w:rsid w:val="002F7DB3"/>
    <w:rsid w:val="00301765"/>
    <w:rsid w:val="00301D3D"/>
    <w:rsid w:val="00301D7E"/>
    <w:rsid w:val="003020C8"/>
    <w:rsid w:val="00302684"/>
    <w:rsid w:val="003028C5"/>
    <w:rsid w:val="00303FC6"/>
    <w:rsid w:val="00304567"/>
    <w:rsid w:val="0030462D"/>
    <w:rsid w:val="00305C3A"/>
    <w:rsid w:val="003064CB"/>
    <w:rsid w:val="003067FD"/>
    <w:rsid w:val="00306FBE"/>
    <w:rsid w:val="003078E1"/>
    <w:rsid w:val="00307EEF"/>
    <w:rsid w:val="00307F51"/>
    <w:rsid w:val="003110FA"/>
    <w:rsid w:val="00311299"/>
    <w:rsid w:val="00311B58"/>
    <w:rsid w:val="00313636"/>
    <w:rsid w:val="003161B8"/>
    <w:rsid w:val="00316BC4"/>
    <w:rsid w:val="003220F6"/>
    <w:rsid w:val="00322327"/>
    <w:rsid w:val="00322AE3"/>
    <w:rsid w:val="00322E46"/>
    <w:rsid w:val="0032377C"/>
    <w:rsid w:val="00323AFE"/>
    <w:rsid w:val="00323C5F"/>
    <w:rsid w:val="00324081"/>
    <w:rsid w:val="003242AD"/>
    <w:rsid w:val="00324467"/>
    <w:rsid w:val="00324970"/>
    <w:rsid w:val="00324F16"/>
    <w:rsid w:val="003253FD"/>
    <w:rsid w:val="00327182"/>
    <w:rsid w:val="00327419"/>
    <w:rsid w:val="00330270"/>
    <w:rsid w:val="00330912"/>
    <w:rsid w:val="00330E3E"/>
    <w:rsid w:val="003311A8"/>
    <w:rsid w:val="00332123"/>
    <w:rsid w:val="003324DB"/>
    <w:rsid w:val="00332669"/>
    <w:rsid w:val="003329B7"/>
    <w:rsid w:val="003336CE"/>
    <w:rsid w:val="00333B37"/>
    <w:rsid w:val="003341B4"/>
    <w:rsid w:val="00335809"/>
    <w:rsid w:val="00335848"/>
    <w:rsid w:val="003358A4"/>
    <w:rsid w:val="0033673A"/>
    <w:rsid w:val="00336BC4"/>
    <w:rsid w:val="00336C45"/>
    <w:rsid w:val="003370D7"/>
    <w:rsid w:val="0034059D"/>
    <w:rsid w:val="003405CF"/>
    <w:rsid w:val="0034162A"/>
    <w:rsid w:val="00342135"/>
    <w:rsid w:val="0034273E"/>
    <w:rsid w:val="00342921"/>
    <w:rsid w:val="003432DA"/>
    <w:rsid w:val="003439BF"/>
    <w:rsid w:val="00344936"/>
    <w:rsid w:val="00344A8B"/>
    <w:rsid w:val="00344C9F"/>
    <w:rsid w:val="00345491"/>
    <w:rsid w:val="00345E2F"/>
    <w:rsid w:val="003504EA"/>
    <w:rsid w:val="00350B67"/>
    <w:rsid w:val="00350EBA"/>
    <w:rsid w:val="00351385"/>
    <w:rsid w:val="00351F67"/>
    <w:rsid w:val="00352703"/>
    <w:rsid w:val="00352D77"/>
    <w:rsid w:val="00352E1F"/>
    <w:rsid w:val="0035346E"/>
    <w:rsid w:val="00353CF8"/>
    <w:rsid w:val="0035417C"/>
    <w:rsid w:val="003547A4"/>
    <w:rsid w:val="00355434"/>
    <w:rsid w:val="0035584A"/>
    <w:rsid w:val="00355C46"/>
    <w:rsid w:val="00357F75"/>
    <w:rsid w:val="003609E6"/>
    <w:rsid w:val="00360C53"/>
    <w:rsid w:val="00361030"/>
    <w:rsid w:val="00363AFA"/>
    <w:rsid w:val="00363EDF"/>
    <w:rsid w:val="00364F63"/>
    <w:rsid w:val="0036585C"/>
    <w:rsid w:val="00365B93"/>
    <w:rsid w:val="00367796"/>
    <w:rsid w:val="0036798C"/>
    <w:rsid w:val="00371730"/>
    <w:rsid w:val="003725AC"/>
    <w:rsid w:val="0037274F"/>
    <w:rsid w:val="00373166"/>
    <w:rsid w:val="0037322E"/>
    <w:rsid w:val="00373291"/>
    <w:rsid w:val="00373B58"/>
    <w:rsid w:val="00374B8A"/>
    <w:rsid w:val="00374BAC"/>
    <w:rsid w:val="00375D13"/>
    <w:rsid w:val="0037616F"/>
    <w:rsid w:val="00376A29"/>
    <w:rsid w:val="003772BF"/>
    <w:rsid w:val="00380459"/>
    <w:rsid w:val="00380ACD"/>
    <w:rsid w:val="00381EDB"/>
    <w:rsid w:val="00381FEC"/>
    <w:rsid w:val="003821E7"/>
    <w:rsid w:val="00382320"/>
    <w:rsid w:val="00382423"/>
    <w:rsid w:val="00382763"/>
    <w:rsid w:val="00382BE4"/>
    <w:rsid w:val="00384470"/>
    <w:rsid w:val="0038492B"/>
    <w:rsid w:val="00384DC1"/>
    <w:rsid w:val="003854F6"/>
    <w:rsid w:val="00387602"/>
    <w:rsid w:val="00390C58"/>
    <w:rsid w:val="00390DDE"/>
    <w:rsid w:val="00392011"/>
    <w:rsid w:val="003928A1"/>
    <w:rsid w:val="003932E1"/>
    <w:rsid w:val="00393C00"/>
    <w:rsid w:val="00393D22"/>
    <w:rsid w:val="0039632C"/>
    <w:rsid w:val="0039682A"/>
    <w:rsid w:val="003A0CA2"/>
    <w:rsid w:val="003A20FE"/>
    <w:rsid w:val="003A248D"/>
    <w:rsid w:val="003A29C0"/>
    <w:rsid w:val="003A371F"/>
    <w:rsid w:val="003A3EA0"/>
    <w:rsid w:val="003A577B"/>
    <w:rsid w:val="003A6BAD"/>
    <w:rsid w:val="003A7874"/>
    <w:rsid w:val="003B1AE3"/>
    <w:rsid w:val="003B2373"/>
    <w:rsid w:val="003B2F8A"/>
    <w:rsid w:val="003B441C"/>
    <w:rsid w:val="003B4509"/>
    <w:rsid w:val="003B53AE"/>
    <w:rsid w:val="003B586A"/>
    <w:rsid w:val="003B6377"/>
    <w:rsid w:val="003B75A0"/>
    <w:rsid w:val="003C0ECF"/>
    <w:rsid w:val="003C13F0"/>
    <w:rsid w:val="003C14D3"/>
    <w:rsid w:val="003C26ED"/>
    <w:rsid w:val="003C2DF1"/>
    <w:rsid w:val="003C4BCC"/>
    <w:rsid w:val="003C5035"/>
    <w:rsid w:val="003C5303"/>
    <w:rsid w:val="003C57F7"/>
    <w:rsid w:val="003C677B"/>
    <w:rsid w:val="003C6EBA"/>
    <w:rsid w:val="003C75D7"/>
    <w:rsid w:val="003D04A2"/>
    <w:rsid w:val="003D25ED"/>
    <w:rsid w:val="003D3B07"/>
    <w:rsid w:val="003D3DF0"/>
    <w:rsid w:val="003D4334"/>
    <w:rsid w:val="003D44CE"/>
    <w:rsid w:val="003D6446"/>
    <w:rsid w:val="003D67CD"/>
    <w:rsid w:val="003D6F9D"/>
    <w:rsid w:val="003D7191"/>
    <w:rsid w:val="003D7332"/>
    <w:rsid w:val="003D7A52"/>
    <w:rsid w:val="003E0182"/>
    <w:rsid w:val="003E0260"/>
    <w:rsid w:val="003E107E"/>
    <w:rsid w:val="003E1156"/>
    <w:rsid w:val="003E147A"/>
    <w:rsid w:val="003E3A1B"/>
    <w:rsid w:val="003E495A"/>
    <w:rsid w:val="003E4B24"/>
    <w:rsid w:val="003E4F8C"/>
    <w:rsid w:val="003E51CF"/>
    <w:rsid w:val="003E67B5"/>
    <w:rsid w:val="003E6CAD"/>
    <w:rsid w:val="003E6D49"/>
    <w:rsid w:val="003E6FE1"/>
    <w:rsid w:val="003F02CA"/>
    <w:rsid w:val="003F06F9"/>
    <w:rsid w:val="003F07C5"/>
    <w:rsid w:val="003F22D7"/>
    <w:rsid w:val="003F24AA"/>
    <w:rsid w:val="003F301D"/>
    <w:rsid w:val="003F30AC"/>
    <w:rsid w:val="003F37B4"/>
    <w:rsid w:val="003F39FD"/>
    <w:rsid w:val="003F3A7B"/>
    <w:rsid w:val="003F3DC2"/>
    <w:rsid w:val="003F3E1D"/>
    <w:rsid w:val="003F4D79"/>
    <w:rsid w:val="003F5775"/>
    <w:rsid w:val="003F77E3"/>
    <w:rsid w:val="003F7EDF"/>
    <w:rsid w:val="0040001F"/>
    <w:rsid w:val="0040023C"/>
    <w:rsid w:val="00400DE4"/>
    <w:rsid w:val="004014CA"/>
    <w:rsid w:val="0040168B"/>
    <w:rsid w:val="00402929"/>
    <w:rsid w:val="004032EE"/>
    <w:rsid w:val="0040499B"/>
    <w:rsid w:val="00405D94"/>
    <w:rsid w:val="0040686B"/>
    <w:rsid w:val="004072F1"/>
    <w:rsid w:val="00407532"/>
    <w:rsid w:val="004078BE"/>
    <w:rsid w:val="00407A8C"/>
    <w:rsid w:val="00410210"/>
    <w:rsid w:val="00411A8C"/>
    <w:rsid w:val="00411FBA"/>
    <w:rsid w:val="00412E12"/>
    <w:rsid w:val="00413875"/>
    <w:rsid w:val="00413AEC"/>
    <w:rsid w:val="00414831"/>
    <w:rsid w:val="00414A85"/>
    <w:rsid w:val="0041596C"/>
    <w:rsid w:val="004159C8"/>
    <w:rsid w:val="00415CF4"/>
    <w:rsid w:val="00415F5E"/>
    <w:rsid w:val="00421808"/>
    <w:rsid w:val="00421D05"/>
    <w:rsid w:val="0042417F"/>
    <w:rsid w:val="00424CDA"/>
    <w:rsid w:val="0042550C"/>
    <w:rsid w:val="00425B07"/>
    <w:rsid w:val="00425BA4"/>
    <w:rsid w:val="004269AC"/>
    <w:rsid w:val="00426D2D"/>
    <w:rsid w:val="00427847"/>
    <w:rsid w:val="004278AA"/>
    <w:rsid w:val="00427AF7"/>
    <w:rsid w:val="0043122B"/>
    <w:rsid w:val="004313F0"/>
    <w:rsid w:val="00431423"/>
    <w:rsid w:val="00432588"/>
    <w:rsid w:val="004329E9"/>
    <w:rsid w:val="00432C3B"/>
    <w:rsid w:val="00434369"/>
    <w:rsid w:val="00434677"/>
    <w:rsid w:val="004360FD"/>
    <w:rsid w:val="004378BD"/>
    <w:rsid w:val="00437D22"/>
    <w:rsid w:val="00440690"/>
    <w:rsid w:val="00440CDC"/>
    <w:rsid w:val="004413E3"/>
    <w:rsid w:val="0044194E"/>
    <w:rsid w:val="00441D5D"/>
    <w:rsid w:val="00442E25"/>
    <w:rsid w:val="004440DC"/>
    <w:rsid w:val="00444442"/>
    <w:rsid w:val="00444C0B"/>
    <w:rsid w:val="00444E4B"/>
    <w:rsid w:val="0044525E"/>
    <w:rsid w:val="0044537E"/>
    <w:rsid w:val="00445AF6"/>
    <w:rsid w:val="00445DE1"/>
    <w:rsid w:val="0044726E"/>
    <w:rsid w:val="004510CE"/>
    <w:rsid w:val="00452948"/>
    <w:rsid w:val="00452E19"/>
    <w:rsid w:val="00453F3F"/>
    <w:rsid w:val="0045404A"/>
    <w:rsid w:val="0045441E"/>
    <w:rsid w:val="004556BB"/>
    <w:rsid w:val="004557E3"/>
    <w:rsid w:val="004564AD"/>
    <w:rsid w:val="00457B24"/>
    <w:rsid w:val="00460C3B"/>
    <w:rsid w:val="0046124A"/>
    <w:rsid w:val="00462868"/>
    <w:rsid w:val="0046383F"/>
    <w:rsid w:val="00464A12"/>
    <w:rsid w:val="00464F79"/>
    <w:rsid w:val="0046582A"/>
    <w:rsid w:val="00466132"/>
    <w:rsid w:val="004672B5"/>
    <w:rsid w:val="004677EF"/>
    <w:rsid w:val="00467BF4"/>
    <w:rsid w:val="00470083"/>
    <w:rsid w:val="00471866"/>
    <w:rsid w:val="00473519"/>
    <w:rsid w:val="00473C80"/>
    <w:rsid w:val="0047455D"/>
    <w:rsid w:val="00475F39"/>
    <w:rsid w:val="00476276"/>
    <w:rsid w:val="00481681"/>
    <w:rsid w:val="00482546"/>
    <w:rsid w:val="00482890"/>
    <w:rsid w:val="004837EE"/>
    <w:rsid w:val="00484C8A"/>
    <w:rsid w:val="00485935"/>
    <w:rsid w:val="0048594D"/>
    <w:rsid w:val="00485E09"/>
    <w:rsid w:val="00486933"/>
    <w:rsid w:val="00486C21"/>
    <w:rsid w:val="00486FFA"/>
    <w:rsid w:val="0048770F"/>
    <w:rsid w:val="00487B87"/>
    <w:rsid w:val="00491121"/>
    <w:rsid w:val="00491423"/>
    <w:rsid w:val="00491DDA"/>
    <w:rsid w:val="00491E5C"/>
    <w:rsid w:val="004932EE"/>
    <w:rsid w:val="004936B1"/>
    <w:rsid w:val="0049397A"/>
    <w:rsid w:val="00495552"/>
    <w:rsid w:val="00495FC0"/>
    <w:rsid w:val="00496700"/>
    <w:rsid w:val="00496927"/>
    <w:rsid w:val="00496DB4"/>
    <w:rsid w:val="00496E3E"/>
    <w:rsid w:val="00497AAC"/>
    <w:rsid w:val="00497D3D"/>
    <w:rsid w:val="004A0488"/>
    <w:rsid w:val="004A0606"/>
    <w:rsid w:val="004A2487"/>
    <w:rsid w:val="004A2FB0"/>
    <w:rsid w:val="004A3853"/>
    <w:rsid w:val="004A396D"/>
    <w:rsid w:val="004A4724"/>
    <w:rsid w:val="004A48C5"/>
    <w:rsid w:val="004A4BAB"/>
    <w:rsid w:val="004A5039"/>
    <w:rsid w:val="004A66EC"/>
    <w:rsid w:val="004A68FA"/>
    <w:rsid w:val="004A74CD"/>
    <w:rsid w:val="004A772C"/>
    <w:rsid w:val="004B0029"/>
    <w:rsid w:val="004B02F8"/>
    <w:rsid w:val="004B121F"/>
    <w:rsid w:val="004B14A7"/>
    <w:rsid w:val="004B165B"/>
    <w:rsid w:val="004B1ECD"/>
    <w:rsid w:val="004B27A5"/>
    <w:rsid w:val="004B2AF0"/>
    <w:rsid w:val="004B4CDB"/>
    <w:rsid w:val="004B508D"/>
    <w:rsid w:val="004B55EE"/>
    <w:rsid w:val="004B65F0"/>
    <w:rsid w:val="004B66E9"/>
    <w:rsid w:val="004B72E1"/>
    <w:rsid w:val="004B7826"/>
    <w:rsid w:val="004C0828"/>
    <w:rsid w:val="004C1032"/>
    <w:rsid w:val="004C1272"/>
    <w:rsid w:val="004C2281"/>
    <w:rsid w:val="004C3046"/>
    <w:rsid w:val="004C37ED"/>
    <w:rsid w:val="004C432E"/>
    <w:rsid w:val="004C4CC3"/>
    <w:rsid w:val="004C4DE1"/>
    <w:rsid w:val="004C55A1"/>
    <w:rsid w:val="004C5E77"/>
    <w:rsid w:val="004C77F6"/>
    <w:rsid w:val="004D02F1"/>
    <w:rsid w:val="004D0408"/>
    <w:rsid w:val="004D0422"/>
    <w:rsid w:val="004D0593"/>
    <w:rsid w:val="004D0792"/>
    <w:rsid w:val="004D1394"/>
    <w:rsid w:val="004D15CD"/>
    <w:rsid w:val="004D35F4"/>
    <w:rsid w:val="004D3957"/>
    <w:rsid w:val="004D48CF"/>
    <w:rsid w:val="004D5984"/>
    <w:rsid w:val="004D6997"/>
    <w:rsid w:val="004D7140"/>
    <w:rsid w:val="004E051A"/>
    <w:rsid w:val="004E1782"/>
    <w:rsid w:val="004E1D49"/>
    <w:rsid w:val="004E2CEF"/>
    <w:rsid w:val="004E3117"/>
    <w:rsid w:val="004E42BF"/>
    <w:rsid w:val="004E472B"/>
    <w:rsid w:val="004E4EED"/>
    <w:rsid w:val="004E522F"/>
    <w:rsid w:val="004E6360"/>
    <w:rsid w:val="004E6549"/>
    <w:rsid w:val="004E693F"/>
    <w:rsid w:val="004E7FDC"/>
    <w:rsid w:val="004F18BF"/>
    <w:rsid w:val="004F247C"/>
    <w:rsid w:val="004F2732"/>
    <w:rsid w:val="004F2A99"/>
    <w:rsid w:val="004F2FA9"/>
    <w:rsid w:val="004F554B"/>
    <w:rsid w:val="004F5BF9"/>
    <w:rsid w:val="004F6C3D"/>
    <w:rsid w:val="004F7787"/>
    <w:rsid w:val="005000D5"/>
    <w:rsid w:val="005008D3"/>
    <w:rsid w:val="0050113F"/>
    <w:rsid w:val="005014C4"/>
    <w:rsid w:val="00502042"/>
    <w:rsid w:val="00502868"/>
    <w:rsid w:val="00502BC2"/>
    <w:rsid w:val="00504F01"/>
    <w:rsid w:val="005051FA"/>
    <w:rsid w:val="00505FE5"/>
    <w:rsid w:val="00506101"/>
    <w:rsid w:val="00506F7F"/>
    <w:rsid w:val="0050734E"/>
    <w:rsid w:val="00507C3D"/>
    <w:rsid w:val="005105F4"/>
    <w:rsid w:val="00512266"/>
    <w:rsid w:val="00512764"/>
    <w:rsid w:val="00512D45"/>
    <w:rsid w:val="00512F58"/>
    <w:rsid w:val="00513016"/>
    <w:rsid w:val="005130B4"/>
    <w:rsid w:val="00513258"/>
    <w:rsid w:val="00513B9D"/>
    <w:rsid w:val="00514C5F"/>
    <w:rsid w:val="005157B0"/>
    <w:rsid w:val="00515E72"/>
    <w:rsid w:val="005165DC"/>
    <w:rsid w:val="00521043"/>
    <w:rsid w:val="005214C2"/>
    <w:rsid w:val="00521D6D"/>
    <w:rsid w:val="00522361"/>
    <w:rsid w:val="00524223"/>
    <w:rsid w:val="00525A0B"/>
    <w:rsid w:val="00526E73"/>
    <w:rsid w:val="00527270"/>
    <w:rsid w:val="00527D1B"/>
    <w:rsid w:val="00530E18"/>
    <w:rsid w:val="00531C64"/>
    <w:rsid w:val="00532D92"/>
    <w:rsid w:val="00532E16"/>
    <w:rsid w:val="00534903"/>
    <w:rsid w:val="00535903"/>
    <w:rsid w:val="005365A4"/>
    <w:rsid w:val="00540286"/>
    <w:rsid w:val="00540651"/>
    <w:rsid w:val="00540B7C"/>
    <w:rsid w:val="00541BD3"/>
    <w:rsid w:val="005421CA"/>
    <w:rsid w:val="005427A8"/>
    <w:rsid w:val="00543958"/>
    <w:rsid w:val="00543C38"/>
    <w:rsid w:val="0054628D"/>
    <w:rsid w:val="0054677A"/>
    <w:rsid w:val="00547A33"/>
    <w:rsid w:val="00551ABF"/>
    <w:rsid w:val="005537D1"/>
    <w:rsid w:val="00553948"/>
    <w:rsid w:val="00553B57"/>
    <w:rsid w:val="00553D24"/>
    <w:rsid w:val="00555A2C"/>
    <w:rsid w:val="00556CE9"/>
    <w:rsid w:val="0055732C"/>
    <w:rsid w:val="0055783C"/>
    <w:rsid w:val="00560228"/>
    <w:rsid w:val="00560953"/>
    <w:rsid w:val="005612D8"/>
    <w:rsid w:val="005613CD"/>
    <w:rsid w:val="005614B3"/>
    <w:rsid w:val="00561849"/>
    <w:rsid w:val="005630E7"/>
    <w:rsid w:val="00563E8E"/>
    <w:rsid w:val="00563EA5"/>
    <w:rsid w:val="00563FFA"/>
    <w:rsid w:val="005640B6"/>
    <w:rsid w:val="0056456D"/>
    <w:rsid w:val="00564C8E"/>
    <w:rsid w:val="005656ED"/>
    <w:rsid w:val="005657F8"/>
    <w:rsid w:val="00566022"/>
    <w:rsid w:val="005675A8"/>
    <w:rsid w:val="005676B4"/>
    <w:rsid w:val="00567790"/>
    <w:rsid w:val="00570A4B"/>
    <w:rsid w:val="00571E8A"/>
    <w:rsid w:val="00571E8C"/>
    <w:rsid w:val="00571F4E"/>
    <w:rsid w:val="00572122"/>
    <w:rsid w:val="00572208"/>
    <w:rsid w:val="00572AE4"/>
    <w:rsid w:val="005733DE"/>
    <w:rsid w:val="0057516F"/>
    <w:rsid w:val="0057598E"/>
    <w:rsid w:val="005778C9"/>
    <w:rsid w:val="00581ACF"/>
    <w:rsid w:val="00581E19"/>
    <w:rsid w:val="00582482"/>
    <w:rsid w:val="00582A1F"/>
    <w:rsid w:val="00583576"/>
    <w:rsid w:val="0058694E"/>
    <w:rsid w:val="00586CDD"/>
    <w:rsid w:val="00586D60"/>
    <w:rsid w:val="00586F1F"/>
    <w:rsid w:val="00587431"/>
    <w:rsid w:val="00590189"/>
    <w:rsid w:val="00591D53"/>
    <w:rsid w:val="00591DBA"/>
    <w:rsid w:val="005923C1"/>
    <w:rsid w:val="00592CBC"/>
    <w:rsid w:val="00596437"/>
    <w:rsid w:val="00597102"/>
    <w:rsid w:val="0059720C"/>
    <w:rsid w:val="00597AC5"/>
    <w:rsid w:val="005A010B"/>
    <w:rsid w:val="005A016C"/>
    <w:rsid w:val="005A0425"/>
    <w:rsid w:val="005A0590"/>
    <w:rsid w:val="005A165E"/>
    <w:rsid w:val="005A5521"/>
    <w:rsid w:val="005A7410"/>
    <w:rsid w:val="005A7489"/>
    <w:rsid w:val="005A7ABF"/>
    <w:rsid w:val="005B02F6"/>
    <w:rsid w:val="005B0B51"/>
    <w:rsid w:val="005B1391"/>
    <w:rsid w:val="005B2BD6"/>
    <w:rsid w:val="005B2CA3"/>
    <w:rsid w:val="005B2CF2"/>
    <w:rsid w:val="005B3823"/>
    <w:rsid w:val="005B3C1F"/>
    <w:rsid w:val="005B3F17"/>
    <w:rsid w:val="005B4529"/>
    <w:rsid w:val="005B49BD"/>
    <w:rsid w:val="005B5443"/>
    <w:rsid w:val="005B7AC9"/>
    <w:rsid w:val="005B7C6A"/>
    <w:rsid w:val="005C0222"/>
    <w:rsid w:val="005C0E9D"/>
    <w:rsid w:val="005C1060"/>
    <w:rsid w:val="005C112C"/>
    <w:rsid w:val="005C34F1"/>
    <w:rsid w:val="005C3987"/>
    <w:rsid w:val="005C40F0"/>
    <w:rsid w:val="005C56DC"/>
    <w:rsid w:val="005C6278"/>
    <w:rsid w:val="005C6488"/>
    <w:rsid w:val="005C70AB"/>
    <w:rsid w:val="005C761F"/>
    <w:rsid w:val="005C768F"/>
    <w:rsid w:val="005C7EDE"/>
    <w:rsid w:val="005D0B1C"/>
    <w:rsid w:val="005D0B88"/>
    <w:rsid w:val="005D1152"/>
    <w:rsid w:val="005D13FD"/>
    <w:rsid w:val="005D2BB7"/>
    <w:rsid w:val="005D2BE3"/>
    <w:rsid w:val="005D347F"/>
    <w:rsid w:val="005D3A65"/>
    <w:rsid w:val="005D3CB6"/>
    <w:rsid w:val="005D414A"/>
    <w:rsid w:val="005D5B58"/>
    <w:rsid w:val="005D6F11"/>
    <w:rsid w:val="005D7E04"/>
    <w:rsid w:val="005E0218"/>
    <w:rsid w:val="005E02BC"/>
    <w:rsid w:val="005E1670"/>
    <w:rsid w:val="005E2EB8"/>
    <w:rsid w:val="005E3FA5"/>
    <w:rsid w:val="005E5CA9"/>
    <w:rsid w:val="005E5FB6"/>
    <w:rsid w:val="005E75F1"/>
    <w:rsid w:val="005E7E62"/>
    <w:rsid w:val="005F0CCA"/>
    <w:rsid w:val="005F0E40"/>
    <w:rsid w:val="005F11FE"/>
    <w:rsid w:val="005F13BF"/>
    <w:rsid w:val="005F16B5"/>
    <w:rsid w:val="005F1EF2"/>
    <w:rsid w:val="005F4B18"/>
    <w:rsid w:val="005F501B"/>
    <w:rsid w:val="005F50FF"/>
    <w:rsid w:val="005F56C3"/>
    <w:rsid w:val="005F5EE9"/>
    <w:rsid w:val="005F5F09"/>
    <w:rsid w:val="005F665F"/>
    <w:rsid w:val="005F7D30"/>
    <w:rsid w:val="006002E8"/>
    <w:rsid w:val="00601E71"/>
    <w:rsid w:val="00601F2B"/>
    <w:rsid w:val="00602009"/>
    <w:rsid w:val="00602D50"/>
    <w:rsid w:val="0060308E"/>
    <w:rsid w:val="0060346B"/>
    <w:rsid w:val="006034FB"/>
    <w:rsid w:val="00603BF7"/>
    <w:rsid w:val="00603E87"/>
    <w:rsid w:val="00604482"/>
    <w:rsid w:val="00605C73"/>
    <w:rsid w:val="00607191"/>
    <w:rsid w:val="00610E46"/>
    <w:rsid w:val="00611333"/>
    <w:rsid w:val="0061136E"/>
    <w:rsid w:val="00613E8B"/>
    <w:rsid w:val="006143F5"/>
    <w:rsid w:val="00614D6D"/>
    <w:rsid w:val="0061544C"/>
    <w:rsid w:val="00617CB3"/>
    <w:rsid w:val="0062127E"/>
    <w:rsid w:val="00621F34"/>
    <w:rsid w:val="00622B52"/>
    <w:rsid w:val="00622E35"/>
    <w:rsid w:val="00622E6A"/>
    <w:rsid w:val="00625B3F"/>
    <w:rsid w:val="006262C9"/>
    <w:rsid w:val="006268DC"/>
    <w:rsid w:val="006269F2"/>
    <w:rsid w:val="00626B15"/>
    <w:rsid w:val="0062795A"/>
    <w:rsid w:val="00631AC0"/>
    <w:rsid w:val="00633805"/>
    <w:rsid w:val="006353B8"/>
    <w:rsid w:val="00635E2E"/>
    <w:rsid w:val="00636C62"/>
    <w:rsid w:val="00637A5E"/>
    <w:rsid w:val="00637E66"/>
    <w:rsid w:val="0064068B"/>
    <w:rsid w:val="00640CA6"/>
    <w:rsid w:val="00641A4B"/>
    <w:rsid w:val="0064258C"/>
    <w:rsid w:val="006445B0"/>
    <w:rsid w:val="006454F1"/>
    <w:rsid w:val="00645700"/>
    <w:rsid w:val="00645E14"/>
    <w:rsid w:val="006478D3"/>
    <w:rsid w:val="00650E18"/>
    <w:rsid w:val="00651799"/>
    <w:rsid w:val="00651911"/>
    <w:rsid w:val="0065201E"/>
    <w:rsid w:val="00652792"/>
    <w:rsid w:val="006547A8"/>
    <w:rsid w:val="006558F0"/>
    <w:rsid w:val="006600C1"/>
    <w:rsid w:val="006609B7"/>
    <w:rsid w:val="00662FC1"/>
    <w:rsid w:val="006635BA"/>
    <w:rsid w:val="006651FC"/>
    <w:rsid w:val="006664CA"/>
    <w:rsid w:val="0066709A"/>
    <w:rsid w:val="00671A8B"/>
    <w:rsid w:val="00672BEF"/>
    <w:rsid w:val="00672C60"/>
    <w:rsid w:val="00673022"/>
    <w:rsid w:val="006744D6"/>
    <w:rsid w:val="006747AA"/>
    <w:rsid w:val="00674C65"/>
    <w:rsid w:val="00674DBE"/>
    <w:rsid w:val="00676340"/>
    <w:rsid w:val="00676D60"/>
    <w:rsid w:val="00676FC1"/>
    <w:rsid w:val="0067716B"/>
    <w:rsid w:val="006804A9"/>
    <w:rsid w:val="00680F73"/>
    <w:rsid w:val="0068188E"/>
    <w:rsid w:val="00681D19"/>
    <w:rsid w:val="00681FA2"/>
    <w:rsid w:val="00682298"/>
    <w:rsid w:val="00682A14"/>
    <w:rsid w:val="00685DC3"/>
    <w:rsid w:val="00686087"/>
    <w:rsid w:val="00686896"/>
    <w:rsid w:val="00687216"/>
    <w:rsid w:val="00687530"/>
    <w:rsid w:val="00687846"/>
    <w:rsid w:val="006878A5"/>
    <w:rsid w:val="00687B5E"/>
    <w:rsid w:val="006903A8"/>
    <w:rsid w:val="0069043A"/>
    <w:rsid w:val="00691253"/>
    <w:rsid w:val="00692640"/>
    <w:rsid w:val="006936FA"/>
    <w:rsid w:val="006968DE"/>
    <w:rsid w:val="00696963"/>
    <w:rsid w:val="00696C56"/>
    <w:rsid w:val="00696DCF"/>
    <w:rsid w:val="006970D1"/>
    <w:rsid w:val="006974C7"/>
    <w:rsid w:val="006A01AD"/>
    <w:rsid w:val="006A03D6"/>
    <w:rsid w:val="006A0768"/>
    <w:rsid w:val="006A0D2C"/>
    <w:rsid w:val="006A19E9"/>
    <w:rsid w:val="006A2984"/>
    <w:rsid w:val="006A579E"/>
    <w:rsid w:val="006A6B93"/>
    <w:rsid w:val="006A765B"/>
    <w:rsid w:val="006B0188"/>
    <w:rsid w:val="006B0378"/>
    <w:rsid w:val="006B0646"/>
    <w:rsid w:val="006B0CAF"/>
    <w:rsid w:val="006B227C"/>
    <w:rsid w:val="006B2459"/>
    <w:rsid w:val="006B2934"/>
    <w:rsid w:val="006B2C88"/>
    <w:rsid w:val="006B3701"/>
    <w:rsid w:val="006B417E"/>
    <w:rsid w:val="006B4940"/>
    <w:rsid w:val="006B4E87"/>
    <w:rsid w:val="006B5800"/>
    <w:rsid w:val="006B592B"/>
    <w:rsid w:val="006B6917"/>
    <w:rsid w:val="006B6FB1"/>
    <w:rsid w:val="006B751C"/>
    <w:rsid w:val="006B7912"/>
    <w:rsid w:val="006C1160"/>
    <w:rsid w:val="006C257A"/>
    <w:rsid w:val="006C263F"/>
    <w:rsid w:val="006C3CAC"/>
    <w:rsid w:val="006C5728"/>
    <w:rsid w:val="006C64B6"/>
    <w:rsid w:val="006C6D5F"/>
    <w:rsid w:val="006C6EEB"/>
    <w:rsid w:val="006D0877"/>
    <w:rsid w:val="006D158E"/>
    <w:rsid w:val="006D1963"/>
    <w:rsid w:val="006D2D9F"/>
    <w:rsid w:val="006D3040"/>
    <w:rsid w:val="006D32C3"/>
    <w:rsid w:val="006D35DE"/>
    <w:rsid w:val="006D360F"/>
    <w:rsid w:val="006D5D2B"/>
    <w:rsid w:val="006D65B0"/>
    <w:rsid w:val="006D6BDD"/>
    <w:rsid w:val="006E0ED0"/>
    <w:rsid w:val="006E144D"/>
    <w:rsid w:val="006E1FBA"/>
    <w:rsid w:val="006E2762"/>
    <w:rsid w:val="006E2E6B"/>
    <w:rsid w:val="006E3DFE"/>
    <w:rsid w:val="006E6B98"/>
    <w:rsid w:val="006E7792"/>
    <w:rsid w:val="006F1596"/>
    <w:rsid w:val="006F1ADC"/>
    <w:rsid w:val="006F1AE9"/>
    <w:rsid w:val="006F2321"/>
    <w:rsid w:val="006F3B05"/>
    <w:rsid w:val="006F50E4"/>
    <w:rsid w:val="00700451"/>
    <w:rsid w:val="007007C1"/>
    <w:rsid w:val="00700CC4"/>
    <w:rsid w:val="00701182"/>
    <w:rsid w:val="007016D2"/>
    <w:rsid w:val="0070221E"/>
    <w:rsid w:val="00702363"/>
    <w:rsid w:val="00702AD5"/>
    <w:rsid w:val="00702F57"/>
    <w:rsid w:val="007039EF"/>
    <w:rsid w:val="007050F7"/>
    <w:rsid w:val="00705B22"/>
    <w:rsid w:val="0070679B"/>
    <w:rsid w:val="00707101"/>
    <w:rsid w:val="0071040C"/>
    <w:rsid w:val="0071049E"/>
    <w:rsid w:val="007108EA"/>
    <w:rsid w:val="00710913"/>
    <w:rsid w:val="00712B48"/>
    <w:rsid w:val="00713009"/>
    <w:rsid w:val="00715887"/>
    <w:rsid w:val="00716A75"/>
    <w:rsid w:val="00717423"/>
    <w:rsid w:val="00717AA7"/>
    <w:rsid w:val="00717C74"/>
    <w:rsid w:val="00717E36"/>
    <w:rsid w:val="007203C4"/>
    <w:rsid w:val="00720C7A"/>
    <w:rsid w:val="007216B9"/>
    <w:rsid w:val="00722581"/>
    <w:rsid w:val="00722C97"/>
    <w:rsid w:val="00723E36"/>
    <w:rsid w:val="00724003"/>
    <w:rsid w:val="00724686"/>
    <w:rsid w:val="0072499B"/>
    <w:rsid w:val="007253EE"/>
    <w:rsid w:val="00725507"/>
    <w:rsid w:val="00725CA8"/>
    <w:rsid w:val="00726EB9"/>
    <w:rsid w:val="007302B0"/>
    <w:rsid w:val="00731F1B"/>
    <w:rsid w:val="007328CA"/>
    <w:rsid w:val="00732BBB"/>
    <w:rsid w:val="00733871"/>
    <w:rsid w:val="00733B9A"/>
    <w:rsid w:val="00733DA6"/>
    <w:rsid w:val="00734830"/>
    <w:rsid w:val="00735D40"/>
    <w:rsid w:val="00735DBD"/>
    <w:rsid w:val="00736EFC"/>
    <w:rsid w:val="0073751C"/>
    <w:rsid w:val="007377D7"/>
    <w:rsid w:val="007379D5"/>
    <w:rsid w:val="00740806"/>
    <w:rsid w:val="00740BD1"/>
    <w:rsid w:val="00741F4C"/>
    <w:rsid w:val="0074323F"/>
    <w:rsid w:val="00743D95"/>
    <w:rsid w:val="00743F48"/>
    <w:rsid w:val="007453C8"/>
    <w:rsid w:val="00747AF3"/>
    <w:rsid w:val="007520E5"/>
    <w:rsid w:val="007523C8"/>
    <w:rsid w:val="007527CF"/>
    <w:rsid w:val="00752FC5"/>
    <w:rsid w:val="00752FCB"/>
    <w:rsid w:val="00753500"/>
    <w:rsid w:val="0075376D"/>
    <w:rsid w:val="00753CB1"/>
    <w:rsid w:val="00754F10"/>
    <w:rsid w:val="0075508A"/>
    <w:rsid w:val="0075582D"/>
    <w:rsid w:val="00756CAC"/>
    <w:rsid w:val="00757B1E"/>
    <w:rsid w:val="00760C0C"/>
    <w:rsid w:val="00761C8E"/>
    <w:rsid w:val="00762C57"/>
    <w:rsid w:val="00762EF1"/>
    <w:rsid w:val="00763829"/>
    <w:rsid w:val="0076420E"/>
    <w:rsid w:val="007646BF"/>
    <w:rsid w:val="00764799"/>
    <w:rsid w:val="00764AD1"/>
    <w:rsid w:val="0076505F"/>
    <w:rsid w:val="00765F28"/>
    <w:rsid w:val="00766097"/>
    <w:rsid w:val="00766491"/>
    <w:rsid w:val="00766551"/>
    <w:rsid w:val="00767858"/>
    <w:rsid w:val="0077057A"/>
    <w:rsid w:val="0077061C"/>
    <w:rsid w:val="0077233D"/>
    <w:rsid w:val="007724F4"/>
    <w:rsid w:val="00772E4D"/>
    <w:rsid w:val="00773040"/>
    <w:rsid w:val="0077359C"/>
    <w:rsid w:val="00773A5D"/>
    <w:rsid w:val="00773AF8"/>
    <w:rsid w:val="00774477"/>
    <w:rsid w:val="00774BDE"/>
    <w:rsid w:val="00774C36"/>
    <w:rsid w:val="00775230"/>
    <w:rsid w:val="00775D9B"/>
    <w:rsid w:val="00775DE8"/>
    <w:rsid w:val="00780401"/>
    <w:rsid w:val="00781606"/>
    <w:rsid w:val="00781721"/>
    <w:rsid w:val="00781A36"/>
    <w:rsid w:val="0078238F"/>
    <w:rsid w:val="00782D44"/>
    <w:rsid w:val="00783568"/>
    <w:rsid w:val="00783939"/>
    <w:rsid w:val="00783B9B"/>
    <w:rsid w:val="007844C4"/>
    <w:rsid w:val="00784820"/>
    <w:rsid w:val="007906B6"/>
    <w:rsid w:val="00790B24"/>
    <w:rsid w:val="00791580"/>
    <w:rsid w:val="007915FE"/>
    <w:rsid w:val="00791741"/>
    <w:rsid w:val="00793087"/>
    <w:rsid w:val="0079323A"/>
    <w:rsid w:val="0079346B"/>
    <w:rsid w:val="007937CE"/>
    <w:rsid w:val="00794609"/>
    <w:rsid w:val="0079547E"/>
    <w:rsid w:val="00795C04"/>
    <w:rsid w:val="00796AAC"/>
    <w:rsid w:val="00796CD8"/>
    <w:rsid w:val="007974B0"/>
    <w:rsid w:val="007A1AB7"/>
    <w:rsid w:val="007A1D4E"/>
    <w:rsid w:val="007A302D"/>
    <w:rsid w:val="007A3606"/>
    <w:rsid w:val="007A360B"/>
    <w:rsid w:val="007A4BE6"/>
    <w:rsid w:val="007A5254"/>
    <w:rsid w:val="007A55C1"/>
    <w:rsid w:val="007A5E41"/>
    <w:rsid w:val="007A6F22"/>
    <w:rsid w:val="007A7A63"/>
    <w:rsid w:val="007B0FF1"/>
    <w:rsid w:val="007B1366"/>
    <w:rsid w:val="007B1D74"/>
    <w:rsid w:val="007B29AA"/>
    <w:rsid w:val="007B306F"/>
    <w:rsid w:val="007B3F90"/>
    <w:rsid w:val="007B4877"/>
    <w:rsid w:val="007B49B0"/>
    <w:rsid w:val="007B59B2"/>
    <w:rsid w:val="007B5AE0"/>
    <w:rsid w:val="007B6F4B"/>
    <w:rsid w:val="007B704F"/>
    <w:rsid w:val="007B7153"/>
    <w:rsid w:val="007C164C"/>
    <w:rsid w:val="007C1934"/>
    <w:rsid w:val="007C1B42"/>
    <w:rsid w:val="007C2213"/>
    <w:rsid w:val="007C224C"/>
    <w:rsid w:val="007C3429"/>
    <w:rsid w:val="007C444C"/>
    <w:rsid w:val="007C4593"/>
    <w:rsid w:val="007C46C7"/>
    <w:rsid w:val="007C497D"/>
    <w:rsid w:val="007C56D6"/>
    <w:rsid w:val="007C6EA6"/>
    <w:rsid w:val="007C7649"/>
    <w:rsid w:val="007D057D"/>
    <w:rsid w:val="007D07D5"/>
    <w:rsid w:val="007D0FCA"/>
    <w:rsid w:val="007D134D"/>
    <w:rsid w:val="007D1642"/>
    <w:rsid w:val="007D1BFB"/>
    <w:rsid w:val="007D2EC6"/>
    <w:rsid w:val="007D2FB0"/>
    <w:rsid w:val="007D3E39"/>
    <w:rsid w:val="007D4103"/>
    <w:rsid w:val="007D4B37"/>
    <w:rsid w:val="007D544C"/>
    <w:rsid w:val="007D699B"/>
    <w:rsid w:val="007D6E9C"/>
    <w:rsid w:val="007D77A2"/>
    <w:rsid w:val="007D7982"/>
    <w:rsid w:val="007E0904"/>
    <w:rsid w:val="007E099E"/>
    <w:rsid w:val="007E1BE2"/>
    <w:rsid w:val="007E259F"/>
    <w:rsid w:val="007E2D44"/>
    <w:rsid w:val="007E2DF0"/>
    <w:rsid w:val="007E3AD8"/>
    <w:rsid w:val="007E5524"/>
    <w:rsid w:val="007E5B59"/>
    <w:rsid w:val="007E6291"/>
    <w:rsid w:val="007F0C91"/>
    <w:rsid w:val="007F0F13"/>
    <w:rsid w:val="007F0F36"/>
    <w:rsid w:val="007F2265"/>
    <w:rsid w:val="007F4A0C"/>
    <w:rsid w:val="007F521A"/>
    <w:rsid w:val="007F54ED"/>
    <w:rsid w:val="007F55B2"/>
    <w:rsid w:val="007F6982"/>
    <w:rsid w:val="007F6ED0"/>
    <w:rsid w:val="007F724C"/>
    <w:rsid w:val="007F731F"/>
    <w:rsid w:val="007F7400"/>
    <w:rsid w:val="007F7855"/>
    <w:rsid w:val="00800C40"/>
    <w:rsid w:val="00800EC3"/>
    <w:rsid w:val="008012FD"/>
    <w:rsid w:val="00802700"/>
    <w:rsid w:val="00802905"/>
    <w:rsid w:val="008040C7"/>
    <w:rsid w:val="00804263"/>
    <w:rsid w:val="00804FD9"/>
    <w:rsid w:val="00804FF9"/>
    <w:rsid w:val="00805232"/>
    <w:rsid w:val="00805A3E"/>
    <w:rsid w:val="00805DDE"/>
    <w:rsid w:val="0080637B"/>
    <w:rsid w:val="00806529"/>
    <w:rsid w:val="00806D23"/>
    <w:rsid w:val="008071DA"/>
    <w:rsid w:val="00807813"/>
    <w:rsid w:val="00810296"/>
    <w:rsid w:val="008105BB"/>
    <w:rsid w:val="00810C00"/>
    <w:rsid w:val="00811C51"/>
    <w:rsid w:val="00811DB0"/>
    <w:rsid w:val="00812725"/>
    <w:rsid w:val="00812C12"/>
    <w:rsid w:val="008147A1"/>
    <w:rsid w:val="00814F72"/>
    <w:rsid w:val="0081559A"/>
    <w:rsid w:val="00815D44"/>
    <w:rsid w:val="00816931"/>
    <w:rsid w:val="00816A32"/>
    <w:rsid w:val="00817A9C"/>
    <w:rsid w:val="00821528"/>
    <w:rsid w:val="0082207C"/>
    <w:rsid w:val="008251E9"/>
    <w:rsid w:val="00826C48"/>
    <w:rsid w:val="008270ED"/>
    <w:rsid w:val="0082770B"/>
    <w:rsid w:val="00830C21"/>
    <w:rsid w:val="00830C75"/>
    <w:rsid w:val="00833010"/>
    <w:rsid w:val="00833D88"/>
    <w:rsid w:val="00833EEE"/>
    <w:rsid w:val="0083496B"/>
    <w:rsid w:val="00834E91"/>
    <w:rsid w:val="0083526F"/>
    <w:rsid w:val="00835714"/>
    <w:rsid w:val="008402CC"/>
    <w:rsid w:val="00840A16"/>
    <w:rsid w:val="00840F6A"/>
    <w:rsid w:val="00841C21"/>
    <w:rsid w:val="008437A6"/>
    <w:rsid w:val="00844144"/>
    <w:rsid w:val="00844186"/>
    <w:rsid w:val="0084477A"/>
    <w:rsid w:val="008447A5"/>
    <w:rsid w:val="00845EDB"/>
    <w:rsid w:val="00846B09"/>
    <w:rsid w:val="00846CD4"/>
    <w:rsid w:val="008471F7"/>
    <w:rsid w:val="0085041A"/>
    <w:rsid w:val="0085228D"/>
    <w:rsid w:val="0085269E"/>
    <w:rsid w:val="00852B6C"/>
    <w:rsid w:val="00852B99"/>
    <w:rsid w:val="00852B9F"/>
    <w:rsid w:val="008530F3"/>
    <w:rsid w:val="00854592"/>
    <w:rsid w:val="00854D27"/>
    <w:rsid w:val="0085618A"/>
    <w:rsid w:val="00856966"/>
    <w:rsid w:val="00857069"/>
    <w:rsid w:val="00857295"/>
    <w:rsid w:val="00857832"/>
    <w:rsid w:val="008620AA"/>
    <w:rsid w:val="00862342"/>
    <w:rsid w:val="00862A4A"/>
    <w:rsid w:val="00862C7C"/>
    <w:rsid w:val="00863FF3"/>
    <w:rsid w:val="00865210"/>
    <w:rsid w:val="008667DF"/>
    <w:rsid w:val="008668F6"/>
    <w:rsid w:val="00866B66"/>
    <w:rsid w:val="00866E22"/>
    <w:rsid w:val="00867AC4"/>
    <w:rsid w:val="00871BE0"/>
    <w:rsid w:val="00871EB2"/>
    <w:rsid w:val="00873647"/>
    <w:rsid w:val="00873702"/>
    <w:rsid w:val="0087398B"/>
    <w:rsid w:val="00873AB5"/>
    <w:rsid w:val="00873D8F"/>
    <w:rsid w:val="00874161"/>
    <w:rsid w:val="00875300"/>
    <w:rsid w:val="00875AC9"/>
    <w:rsid w:val="00876386"/>
    <w:rsid w:val="00876BA0"/>
    <w:rsid w:val="0087710B"/>
    <w:rsid w:val="0087721B"/>
    <w:rsid w:val="00877F76"/>
    <w:rsid w:val="00877FD2"/>
    <w:rsid w:val="008802D7"/>
    <w:rsid w:val="008813B2"/>
    <w:rsid w:val="008816C5"/>
    <w:rsid w:val="00883B99"/>
    <w:rsid w:val="00884DA0"/>
    <w:rsid w:val="00885B11"/>
    <w:rsid w:val="00885E52"/>
    <w:rsid w:val="00886030"/>
    <w:rsid w:val="00886879"/>
    <w:rsid w:val="00886B7E"/>
    <w:rsid w:val="00887E3F"/>
    <w:rsid w:val="008919B9"/>
    <w:rsid w:val="00892A7F"/>
    <w:rsid w:val="00892DB4"/>
    <w:rsid w:val="008936BD"/>
    <w:rsid w:val="0089448D"/>
    <w:rsid w:val="008944C4"/>
    <w:rsid w:val="0089506D"/>
    <w:rsid w:val="008966D0"/>
    <w:rsid w:val="0089696C"/>
    <w:rsid w:val="00896A1F"/>
    <w:rsid w:val="00896A39"/>
    <w:rsid w:val="00896EFA"/>
    <w:rsid w:val="00896FB1"/>
    <w:rsid w:val="00897632"/>
    <w:rsid w:val="00897B98"/>
    <w:rsid w:val="008A1DD7"/>
    <w:rsid w:val="008A2078"/>
    <w:rsid w:val="008A21B4"/>
    <w:rsid w:val="008A2383"/>
    <w:rsid w:val="008A2811"/>
    <w:rsid w:val="008A2FE6"/>
    <w:rsid w:val="008A3909"/>
    <w:rsid w:val="008A4D56"/>
    <w:rsid w:val="008A4FBC"/>
    <w:rsid w:val="008A602D"/>
    <w:rsid w:val="008A6D5F"/>
    <w:rsid w:val="008B024B"/>
    <w:rsid w:val="008B0E1C"/>
    <w:rsid w:val="008B1594"/>
    <w:rsid w:val="008B242C"/>
    <w:rsid w:val="008B295F"/>
    <w:rsid w:val="008B45B7"/>
    <w:rsid w:val="008B541D"/>
    <w:rsid w:val="008B5819"/>
    <w:rsid w:val="008B59A9"/>
    <w:rsid w:val="008B5A97"/>
    <w:rsid w:val="008B5F6D"/>
    <w:rsid w:val="008B678F"/>
    <w:rsid w:val="008B7617"/>
    <w:rsid w:val="008B774A"/>
    <w:rsid w:val="008B7A52"/>
    <w:rsid w:val="008C0070"/>
    <w:rsid w:val="008C0577"/>
    <w:rsid w:val="008C073A"/>
    <w:rsid w:val="008C20EF"/>
    <w:rsid w:val="008C2E9A"/>
    <w:rsid w:val="008C3257"/>
    <w:rsid w:val="008C4057"/>
    <w:rsid w:val="008C46EE"/>
    <w:rsid w:val="008C4B47"/>
    <w:rsid w:val="008C4FD8"/>
    <w:rsid w:val="008C703B"/>
    <w:rsid w:val="008D0FDB"/>
    <w:rsid w:val="008D1648"/>
    <w:rsid w:val="008D1784"/>
    <w:rsid w:val="008D33A5"/>
    <w:rsid w:val="008D364B"/>
    <w:rsid w:val="008D47F3"/>
    <w:rsid w:val="008D522B"/>
    <w:rsid w:val="008D5FAD"/>
    <w:rsid w:val="008D5FDF"/>
    <w:rsid w:val="008D6996"/>
    <w:rsid w:val="008E08A9"/>
    <w:rsid w:val="008E199A"/>
    <w:rsid w:val="008E2747"/>
    <w:rsid w:val="008E278B"/>
    <w:rsid w:val="008E2910"/>
    <w:rsid w:val="008E3F08"/>
    <w:rsid w:val="008E41A5"/>
    <w:rsid w:val="008E48A1"/>
    <w:rsid w:val="008E69A9"/>
    <w:rsid w:val="008F1976"/>
    <w:rsid w:val="008F2FE8"/>
    <w:rsid w:val="008F336C"/>
    <w:rsid w:val="008F382F"/>
    <w:rsid w:val="008F3ADA"/>
    <w:rsid w:val="008F4674"/>
    <w:rsid w:val="008F553D"/>
    <w:rsid w:val="008F6771"/>
    <w:rsid w:val="008F6B00"/>
    <w:rsid w:val="008F782D"/>
    <w:rsid w:val="008F7D45"/>
    <w:rsid w:val="00900602"/>
    <w:rsid w:val="00900808"/>
    <w:rsid w:val="00900877"/>
    <w:rsid w:val="00900D1A"/>
    <w:rsid w:val="00900F7A"/>
    <w:rsid w:val="009018FD"/>
    <w:rsid w:val="0090195A"/>
    <w:rsid w:val="00901E05"/>
    <w:rsid w:val="0090292C"/>
    <w:rsid w:val="0090473A"/>
    <w:rsid w:val="00905430"/>
    <w:rsid w:val="00905F3F"/>
    <w:rsid w:val="00906198"/>
    <w:rsid w:val="00906B41"/>
    <w:rsid w:val="00910312"/>
    <w:rsid w:val="00910BDE"/>
    <w:rsid w:val="00911CD2"/>
    <w:rsid w:val="00911FF9"/>
    <w:rsid w:val="0091215A"/>
    <w:rsid w:val="00912BD0"/>
    <w:rsid w:val="00913C54"/>
    <w:rsid w:val="00913E0D"/>
    <w:rsid w:val="009150AA"/>
    <w:rsid w:val="0091527A"/>
    <w:rsid w:val="009159B6"/>
    <w:rsid w:val="00916447"/>
    <w:rsid w:val="009165FD"/>
    <w:rsid w:val="00916713"/>
    <w:rsid w:val="009177D0"/>
    <w:rsid w:val="009201F5"/>
    <w:rsid w:val="009202B9"/>
    <w:rsid w:val="00920E4A"/>
    <w:rsid w:val="00922423"/>
    <w:rsid w:val="009228A0"/>
    <w:rsid w:val="0092330F"/>
    <w:rsid w:val="00923861"/>
    <w:rsid w:val="00923AC1"/>
    <w:rsid w:val="009254AF"/>
    <w:rsid w:val="00925704"/>
    <w:rsid w:val="009270A4"/>
    <w:rsid w:val="0092746E"/>
    <w:rsid w:val="0092767A"/>
    <w:rsid w:val="009307E5"/>
    <w:rsid w:val="00931BA2"/>
    <w:rsid w:val="009338D1"/>
    <w:rsid w:val="0093404A"/>
    <w:rsid w:val="00934257"/>
    <w:rsid w:val="00934898"/>
    <w:rsid w:val="009348AE"/>
    <w:rsid w:val="00935866"/>
    <w:rsid w:val="0093608E"/>
    <w:rsid w:val="00936F66"/>
    <w:rsid w:val="009375EC"/>
    <w:rsid w:val="00937690"/>
    <w:rsid w:val="0094002B"/>
    <w:rsid w:val="0094016B"/>
    <w:rsid w:val="009403E0"/>
    <w:rsid w:val="00942EFA"/>
    <w:rsid w:val="00943546"/>
    <w:rsid w:val="00943780"/>
    <w:rsid w:val="00943E15"/>
    <w:rsid w:val="00943F47"/>
    <w:rsid w:val="00944554"/>
    <w:rsid w:val="00944833"/>
    <w:rsid w:val="00944A6C"/>
    <w:rsid w:val="00944C6F"/>
    <w:rsid w:val="0094623F"/>
    <w:rsid w:val="0094625E"/>
    <w:rsid w:val="00946737"/>
    <w:rsid w:val="00946A6D"/>
    <w:rsid w:val="00946CDE"/>
    <w:rsid w:val="00950057"/>
    <w:rsid w:val="00950CC0"/>
    <w:rsid w:val="00950FB9"/>
    <w:rsid w:val="00950FF8"/>
    <w:rsid w:val="00951739"/>
    <w:rsid w:val="00951C5A"/>
    <w:rsid w:val="00951CD1"/>
    <w:rsid w:val="0095205E"/>
    <w:rsid w:val="00952347"/>
    <w:rsid w:val="0095284B"/>
    <w:rsid w:val="00952CD4"/>
    <w:rsid w:val="00954551"/>
    <w:rsid w:val="00954B09"/>
    <w:rsid w:val="00954C42"/>
    <w:rsid w:val="009550A0"/>
    <w:rsid w:val="00955D33"/>
    <w:rsid w:val="00955F06"/>
    <w:rsid w:val="0095678C"/>
    <w:rsid w:val="00956D63"/>
    <w:rsid w:val="00957CA4"/>
    <w:rsid w:val="00960188"/>
    <w:rsid w:val="009608FF"/>
    <w:rsid w:val="00960C27"/>
    <w:rsid w:val="009622CE"/>
    <w:rsid w:val="00962F15"/>
    <w:rsid w:val="0096496E"/>
    <w:rsid w:val="00964C41"/>
    <w:rsid w:val="00965270"/>
    <w:rsid w:val="0096555A"/>
    <w:rsid w:val="00966330"/>
    <w:rsid w:val="0097065A"/>
    <w:rsid w:val="009722E8"/>
    <w:rsid w:val="00972B16"/>
    <w:rsid w:val="009734AE"/>
    <w:rsid w:val="009743D9"/>
    <w:rsid w:val="00974987"/>
    <w:rsid w:val="0097581C"/>
    <w:rsid w:val="009763BC"/>
    <w:rsid w:val="00976DE4"/>
    <w:rsid w:val="00976E22"/>
    <w:rsid w:val="009778EC"/>
    <w:rsid w:val="00977C37"/>
    <w:rsid w:val="00980251"/>
    <w:rsid w:val="0098092B"/>
    <w:rsid w:val="009814E5"/>
    <w:rsid w:val="009820D6"/>
    <w:rsid w:val="00983045"/>
    <w:rsid w:val="00983C40"/>
    <w:rsid w:val="0098505B"/>
    <w:rsid w:val="00985661"/>
    <w:rsid w:val="00986229"/>
    <w:rsid w:val="009869C6"/>
    <w:rsid w:val="00986E67"/>
    <w:rsid w:val="00986F72"/>
    <w:rsid w:val="0099098A"/>
    <w:rsid w:val="009909E3"/>
    <w:rsid w:val="00990F3C"/>
    <w:rsid w:val="009916B9"/>
    <w:rsid w:val="00991CD4"/>
    <w:rsid w:val="009920CF"/>
    <w:rsid w:val="0099270B"/>
    <w:rsid w:val="0099304D"/>
    <w:rsid w:val="0099319F"/>
    <w:rsid w:val="009933DE"/>
    <w:rsid w:val="0099354F"/>
    <w:rsid w:val="00994348"/>
    <w:rsid w:val="009946CB"/>
    <w:rsid w:val="009949BD"/>
    <w:rsid w:val="00995D99"/>
    <w:rsid w:val="00995E8A"/>
    <w:rsid w:val="0099702B"/>
    <w:rsid w:val="0099747B"/>
    <w:rsid w:val="00997903"/>
    <w:rsid w:val="009A01B7"/>
    <w:rsid w:val="009A0D46"/>
    <w:rsid w:val="009A18D2"/>
    <w:rsid w:val="009A1FA5"/>
    <w:rsid w:val="009A332A"/>
    <w:rsid w:val="009A342C"/>
    <w:rsid w:val="009A4109"/>
    <w:rsid w:val="009A4A7A"/>
    <w:rsid w:val="009A5BC0"/>
    <w:rsid w:val="009A6222"/>
    <w:rsid w:val="009A69FA"/>
    <w:rsid w:val="009A7879"/>
    <w:rsid w:val="009A7DE7"/>
    <w:rsid w:val="009B1F42"/>
    <w:rsid w:val="009B22BE"/>
    <w:rsid w:val="009B347C"/>
    <w:rsid w:val="009B3AA4"/>
    <w:rsid w:val="009B4404"/>
    <w:rsid w:val="009B49A9"/>
    <w:rsid w:val="009B4C32"/>
    <w:rsid w:val="009B5127"/>
    <w:rsid w:val="009B5773"/>
    <w:rsid w:val="009B588F"/>
    <w:rsid w:val="009B59BD"/>
    <w:rsid w:val="009B60E1"/>
    <w:rsid w:val="009B6659"/>
    <w:rsid w:val="009B773B"/>
    <w:rsid w:val="009C0041"/>
    <w:rsid w:val="009C1A95"/>
    <w:rsid w:val="009C2967"/>
    <w:rsid w:val="009C479C"/>
    <w:rsid w:val="009C4C44"/>
    <w:rsid w:val="009C4EEC"/>
    <w:rsid w:val="009C5502"/>
    <w:rsid w:val="009C5E6A"/>
    <w:rsid w:val="009C6521"/>
    <w:rsid w:val="009D0CA7"/>
    <w:rsid w:val="009D0F3D"/>
    <w:rsid w:val="009D101F"/>
    <w:rsid w:val="009D1C13"/>
    <w:rsid w:val="009D1CAE"/>
    <w:rsid w:val="009D1EB5"/>
    <w:rsid w:val="009D2BD9"/>
    <w:rsid w:val="009D40FB"/>
    <w:rsid w:val="009D49CC"/>
    <w:rsid w:val="009D4A4F"/>
    <w:rsid w:val="009D4BEA"/>
    <w:rsid w:val="009D4CEB"/>
    <w:rsid w:val="009D4FE0"/>
    <w:rsid w:val="009D5269"/>
    <w:rsid w:val="009D6685"/>
    <w:rsid w:val="009D75FF"/>
    <w:rsid w:val="009E06BA"/>
    <w:rsid w:val="009E0A54"/>
    <w:rsid w:val="009E0CD3"/>
    <w:rsid w:val="009E10CA"/>
    <w:rsid w:val="009E19C6"/>
    <w:rsid w:val="009E1AAF"/>
    <w:rsid w:val="009E1DAF"/>
    <w:rsid w:val="009E1F71"/>
    <w:rsid w:val="009E20DF"/>
    <w:rsid w:val="009E20FC"/>
    <w:rsid w:val="009E2AA5"/>
    <w:rsid w:val="009E39B3"/>
    <w:rsid w:val="009E5D47"/>
    <w:rsid w:val="009E6232"/>
    <w:rsid w:val="009E7302"/>
    <w:rsid w:val="009E7C30"/>
    <w:rsid w:val="009E7CDB"/>
    <w:rsid w:val="009E7F64"/>
    <w:rsid w:val="009F0272"/>
    <w:rsid w:val="009F0313"/>
    <w:rsid w:val="009F0474"/>
    <w:rsid w:val="009F1B5A"/>
    <w:rsid w:val="009F1B5B"/>
    <w:rsid w:val="009F2B99"/>
    <w:rsid w:val="009F5218"/>
    <w:rsid w:val="009F53FA"/>
    <w:rsid w:val="009F63E4"/>
    <w:rsid w:val="009F70FC"/>
    <w:rsid w:val="009F74F3"/>
    <w:rsid w:val="00A0131B"/>
    <w:rsid w:val="00A019E0"/>
    <w:rsid w:val="00A01BD7"/>
    <w:rsid w:val="00A02E30"/>
    <w:rsid w:val="00A041C8"/>
    <w:rsid w:val="00A045AE"/>
    <w:rsid w:val="00A04A8E"/>
    <w:rsid w:val="00A04C03"/>
    <w:rsid w:val="00A07235"/>
    <w:rsid w:val="00A079B8"/>
    <w:rsid w:val="00A1091C"/>
    <w:rsid w:val="00A112C6"/>
    <w:rsid w:val="00A1162D"/>
    <w:rsid w:val="00A11B66"/>
    <w:rsid w:val="00A12F5F"/>
    <w:rsid w:val="00A1311B"/>
    <w:rsid w:val="00A13318"/>
    <w:rsid w:val="00A136B8"/>
    <w:rsid w:val="00A13F28"/>
    <w:rsid w:val="00A1422C"/>
    <w:rsid w:val="00A1426A"/>
    <w:rsid w:val="00A142A0"/>
    <w:rsid w:val="00A148CF"/>
    <w:rsid w:val="00A17065"/>
    <w:rsid w:val="00A21101"/>
    <w:rsid w:val="00A21C63"/>
    <w:rsid w:val="00A234C6"/>
    <w:rsid w:val="00A241DC"/>
    <w:rsid w:val="00A24E05"/>
    <w:rsid w:val="00A259E4"/>
    <w:rsid w:val="00A26D5E"/>
    <w:rsid w:val="00A27160"/>
    <w:rsid w:val="00A2733C"/>
    <w:rsid w:val="00A27BA4"/>
    <w:rsid w:val="00A31B5B"/>
    <w:rsid w:val="00A32957"/>
    <w:rsid w:val="00A331D4"/>
    <w:rsid w:val="00A33766"/>
    <w:rsid w:val="00A33A5F"/>
    <w:rsid w:val="00A33C65"/>
    <w:rsid w:val="00A341C8"/>
    <w:rsid w:val="00A342D8"/>
    <w:rsid w:val="00A3469D"/>
    <w:rsid w:val="00A351EA"/>
    <w:rsid w:val="00A35A7E"/>
    <w:rsid w:val="00A3754E"/>
    <w:rsid w:val="00A375C2"/>
    <w:rsid w:val="00A40287"/>
    <w:rsid w:val="00A40840"/>
    <w:rsid w:val="00A41AC5"/>
    <w:rsid w:val="00A42571"/>
    <w:rsid w:val="00A42856"/>
    <w:rsid w:val="00A432F8"/>
    <w:rsid w:val="00A43CB0"/>
    <w:rsid w:val="00A450E3"/>
    <w:rsid w:val="00A461BA"/>
    <w:rsid w:val="00A46257"/>
    <w:rsid w:val="00A46733"/>
    <w:rsid w:val="00A47D64"/>
    <w:rsid w:val="00A51BC8"/>
    <w:rsid w:val="00A51E8D"/>
    <w:rsid w:val="00A523C0"/>
    <w:rsid w:val="00A52629"/>
    <w:rsid w:val="00A53382"/>
    <w:rsid w:val="00A53CF2"/>
    <w:rsid w:val="00A53FEB"/>
    <w:rsid w:val="00A55FA8"/>
    <w:rsid w:val="00A5628F"/>
    <w:rsid w:val="00A56764"/>
    <w:rsid w:val="00A5765B"/>
    <w:rsid w:val="00A57DCA"/>
    <w:rsid w:val="00A608A2"/>
    <w:rsid w:val="00A61ECF"/>
    <w:rsid w:val="00A62017"/>
    <w:rsid w:val="00A62164"/>
    <w:rsid w:val="00A6383B"/>
    <w:rsid w:val="00A64850"/>
    <w:rsid w:val="00A65CA7"/>
    <w:rsid w:val="00A66152"/>
    <w:rsid w:val="00A66FE0"/>
    <w:rsid w:val="00A674A8"/>
    <w:rsid w:val="00A6797E"/>
    <w:rsid w:val="00A72A33"/>
    <w:rsid w:val="00A72DA6"/>
    <w:rsid w:val="00A72F4A"/>
    <w:rsid w:val="00A7422D"/>
    <w:rsid w:val="00A74501"/>
    <w:rsid w:val="00A749BE"/>
    <w:rsid w:val="00A74FC8"/>
    <w:rsid w:val="00A7559C"/>
    <w:rsid w:val="00A75CB5"/>
    <w:rsid w:val="00A75DFD"/>
    <w:rsid w:val="00A76B32"/>
    <w:rsid w:val="00A76EB2"/>
    <w:rsid w:val="00A778AB"/>
    <w:rsid w:val="00A77F76"/>
    <w:rsid w:val="00A8060A"/>
    <w:rsid w:val="00A814D2"/>
    <w:rsid w:val="00A826E3"/>
    <w:rsid w:val="00A82B9C"/>
    <w:rsid w:val="00A8304C"/>
    <w:rsid w:val="00A83149"/>
    <w:rsid w:val="00A83D26"/>
    <w:rsid w:val="00A85F64"/>
    <w:rsid w:val="00A861B3"/>
    <w:rsid w:val="00A86856"/>
    <w:rsid w:val="00A86A74"/>
    <w:rsid w:val="00A86FF3"/>
    <w:rsid w:val="00A87BF8"/>
    <w:rsid w:val="00A87CA6"/>
    <w:rsid w:val="00A90069"/>
    <w:rsid w:val="00A90BDD"/>
    <w:rsid w:val="00A90EE5"/>
    <w:rsid w:val="00A91760"/>
    <w:rsid w:val="00A91B2A"/>
    <w:rsid w:val="00A9200C"/>
    <w:rsid w:val="00A93575"/>
    <w:rsid w:val="00A938C0"/>
    <w:rsid w:val="00A941C6"/>
    <w:rsid w:val="00A945F0"/>
    <w:rsid w:val="00A949B6"/>
    <w:rsid w:val="00A94E15"/>
    <w:rsid w:val="00A950A1"/>
    <w:rsid w:val="00A96113"/>
    <w:rsid w:val="00A96826"/>
    <w:rsid w:val="00A97295"/>
    <w:rsid w:val="00A97751"/>
    <w:rsid w:val="00A97B74"/>
    <w:rsid w:val="00AA0384"/>
    <w:rsid w:val="00AA0723"/>
    <w:rsid w:val="00AA0D32"/>
    <w:rsid w:val="00AA130D"/>
    <w:rsid w:val="00AA2C97"/>
    <w:rsid w:val="00AA37A0"/>
    <w:rsid w:val="00AA7004"/>
    <w:rsid w:val="00AB00DE"/>
    <w:rsid w:val="00AB15B4"/>
    <w:rsid w:val="00AB1A0B"/>
    <w:rsid w:val="00AB1BE5"/>
    <w:rsid w:val="00AB1EDA"/>
    <w:rsid w:val="00AB31A2"/>
    <w:rsid w:val="00AB406D"/>
    <w:rsid w:val="00AB40C9"/>
    <w:rsid w:val="00AB6AB7"/>
    <w:rsid w:val="00AB7EE3"/>
    <w:rsid w:val="00AC173C"/>
    <w:rsid w:val="00AC3234"/>
    <w:rsid w:val="00AC40D9"/>
    <w:rsid w:val="00AC4120"/>
    <w:rsid w:val="00AC497D"/>
    <w:rsid w:val="00AC669C"/>
    <w:rsid w:val="00AC69ED"/>
    <w:rsid w:val="00AD1444"/>
    <w:rsid w:val="00AD2C7A"/>
    <w:rsid w:val="00AD3BED"/>
    <w:rsid w:val="00AD40BA"/>
    <w:rsid w:val="00AD55F8"/>
    <w:rsid w:val="00AD681D"/>
    <w:rsid w:val="00AD6CE2"/>
    <w:rsid w:val="00AD7731"/>
    <w:rsid w:val="00AE0928"/>
    <w:rsid w:val="00AE226A"/>
    <w:rsid w:val="00AE2489"/>
    <w:rsid w:val="00AE2D66"/>
    <w:rsid w:val="00AE3E63"/>
    <w:rsid w:val="00AE454C"/>
    <w:rsid w:val="00AE4FF1"/>
    <w:rsid w:val="00AE5E36"/>
    <w:rsid w:val="00AE7D7F"/>
    <w:rsid w:val="00AF0456"/>
    <w:rsid w:val="00AF1085"/>
    <w:rsid w:val="00AF1A22"/>
    <w:rsid w:val="00AF2381"/>
    <w:rsid w:val="00AF271E"/>
    <w:rsid w:val="00AF3FA7"/>
    <w:rsid w:val="00AF5BC6"/>
    <w:rsid w:val="00AF5D80"/>
    <w:rsid w:val="00AF63D3"/>
    <w:rsid w:val="00AF6E92"/>
    <w:rsid w:val="00B01CDA"/>
    <w:rsid w:val="00B02949"/>
    <w:rsid w:val="00B033F6"/>
    <w:rsid w:val="00B03E9A"/>
    <w:rsid w:val="00B0416C"/>
    <w:rsid w:val="00B04916"/>
    <w:rsid w:val="00B0519C"/>
    <w:rsid w:val="00B054AE"/>
    <w:rsid w:val="00B067CC"/>
    <w:rsid w:val="00B076A7"/>
    <w:rsid w:val="00B07DEB"/>
    <w:rsid w:val="00B10674"/>
    <w:rsid w:val="00B11860"/>
    <w:rsid w:val="00B124A6"/>
    <w:rsid w:val="00B12679"/>
    <w:rsid w:val="00B1286E"/>
    <w:rsid w:val="00B12972"/>
    <w:rsid w:val="00B13678"/>
    <w:rsid w:val="00B14656"/>
    <w:rsid w:val="00B16FD7"/>
    <w:rsid w:val="00B177E8"/>
    <w:rsid w:val="00B20212"/>
    <w:rsid w:val="00B204DF"/>
    <w:rsid w:val="00B22794"/>
    <w:rsid w:val="00B22883"/>
    <w:rsid w:val="00B255A9"/>
    <w:rsid w:val="00B25C31"/>
    <w:rsid w:val="00B265E7"/>
    <w:rsid w:val="00B26BB9"/>
    <w:rsid w:val="00B26DD3"/>
    <w:rsid w:val="00B27442"/>
    <w:rsid w:val="00B27DCF"/>
    <w:rsid w:val="00B3001F"/>
    <w:rsid w:val="00B307F2"/>
    <w:rsid w:val="00B30996"/>
    <w:rsid w:val="00B3194E"/>
    <w:rsid w:val="00B328B9"/>
    <w:rsid w:val="00B33319"/>
    <w:rsid w:val="00B334C9"/>
    <w:rsid w:val="00B33507"/>
    <w:rsid w:val="00B341B4"/>
    <w:rsid w:val="00B36700"/>
    <w:rsid w:val="00B37E79"/>
    <w:rsid w:val="00B40811"/>
    <w:rsid w:val="00B410BA"/>
    <w:rsid w:val="00B43C12"/>
    <w:rsid w:val="00B4522C"/>
    <w:rsid w:val="00B45315"/>
    <w:rsid w:val="00B45F00"/>
    <w:rsid w:val="00B460F9"/>
    <w:rsid w:val="00B510E0"/>
    <w:rsid w:val="00B5193D"/>
    <w:rsid w:val="00B53BAD"/>
    <w:rsid w:val="00B53CC4"/>
    <w:rsid w:val="00B53FC6"/>
    <w:rsid w:val="00B540BC"/>
    <w:rsid w:val="00B5474A"/>
    <w:rsid w:val="00B56BB8"/>
    <w:rsid w:val="00B56C91"/>
    <w:rsid w:val="00B56E23"/>
    <w:rsid w:val="00B57B1E"/>
    <w:rsid w:val="00B57DFE"/>
    <w:rsid w:val="00B57E31"/>
    <w:rsid w:val="00B60261"/>
    <w:rsid w:val="00B609FF"/>
    <w:rsid w:val="00B61706"/>
    <w:rsid w:val="00B6339B"/>
    <w:rsid w:val="00B64A5E"/>
    <w:rsid w:val="00B64CFE"/>
    <w:rsid w:val="00B65467"/>
    <w:rsid w:val="00B657EB"/>
    <w:rsid w:val="00B65EDB"/>
    <w:rsid w:val="00B66333"/>
    <w:rsid w:val="00B6695E"/>
    <w:rsid w:val="00B6793D"/>
    <w:rsid w:val="00B70480"/>
    <w:rsid w:val="00B7062E"/>
    <w:rsid w:val="00B709E7"/>
    <w:rsid w:val="00B70E37"/>
    <w:rsid w:val="00B7244A"/>
    <w:rsid w:val="00B72E8C"/>
    <w:rsid w:val="00B76071"/>
    <w:rsid w:val="00B76730"/>
    <w:rsid w:val="00B770B6"/>
    <w:rsid w:val="00B7778A"/>
    <w:rsid w:val="00B7799E"/>
    <w:rsid w:val="00B81106"/>
    <w:rsid w:val="00B817FF"/>
    <w:rsid w:val="00B82045"/>
    <w:rsid w:val="00B826CF"/>
    <w:rsid w:val="00B8295D"/>
    <w:rsid w:val="00B829E2"/>
    <w:rsid w:val="00B82AF4"/>
    <w:rsid w:val="00B82C1F"/>
    <w:rsid w:val="00B86784"/>
    <w:rsid w:val="00B8776A"/>
    <w:rsid w:val="00B91055"/>
    <w:rsid w:val="00B927D0"/>
    <w:rsid w:val="00B928AD"/>
    <w:rsid w:val="00B933BC"/>
    <w:rsid w:val="00B94F77"/>
    <w:rsid w:val="00B95A33"/>
    <w:rsid w:val="00B96E5C"/>
    <w:rsid w:val="00B97582"/>
    <w:rsid w:val="00BA19A4"/>
    <w:rsid w:val="00BA1AEC"/>
    <w:rsid w:val="00BA4527"/>
    <w:rsid w:val="00BA47C5"/>
    <w:rsid w:val="00BA61BE"/>
    <w:rsid w:val="00BA6587"/>
    <w:rsid w:val="00BA767A"/>
    <w:rsid w:val="00BB017E"/>
    <w:rsid w:val="00BB0765"/>
    <w:rsid w:val="00BB0B47"/>
    <w:rsid w:val="00BB3122"/>
    <w:rsid w:val="00BB31D0"/>
    <w:rsid w:val="00BB31E9"/>
    <w:rsid w:val="00BB3F28"/>
    <w:rsid w:val="00BB4E2E"/>
    <w:rsid w:val="00BB6DEF"/>
    <w:rsid w:val="00BB7337"/>
    <w:rsid w:val="00BB79C6"/>
    <w:rsid w:val="00BB7CA7"/>
    <w:rsid w:val="00BC03F7"/>
    <w:rsid w:val="00BC0D8B"/>
    <w:rsid w:val="00BC1DFB"/>
    <w:rsid w:val="00BC1F38"/>
    <w:rsid w:val="00BC2557"/>
    <w:rsid w:val="00BC2935"/>
    <w:rsid w:val="00BC523A"/>
    <w:rsid w:val="00BC6FB2"/>
    <w:rsid w:val="00BC74D7"/>
    <w:rsid w:val="00BC74E3"/>
    <w:rsid w:val="00BC7D81"/>
    <w:rsid w:val="00BD0727"/>
    <w:rsid w:val="00BD18B6"/>
    <w:rsid w:val="00BD1B7A"/>
    <w:rsid w:val="00BD1C3E"/>
    <w:rsid w:val="00BD2353"/>
    <w:rsid w:val="00BD268D"/>
    <w:rsid w:val="00BD2D0A"/>
    <w:rsid w:val="00BD2DCD"/>
    <w:rsid w:val="00BD3D5F"/>
    <w:rsid w:val="00BD4284"/>
    <w:rsid w:val="00BD4ACB"/>
    <w:rsid w:val="00BD4C17"/>
    <w:rsid w:val="00BD5458"/>
    <w:rsid w:val="00BE1ADE"/>
    <w:rsid w:val="00BE3584"/>
    <w:rsid w:val="00BE457C"/>
    <w:rsid w:val="00BE5A18"/>
    <w:rsid w:val="00BE5F3E"/>
    <w:rsid w:val="00BE6500"/>
    <w:rsid w:val="00BE7280"/>
    <w:rsid w:val="00BE7D60"/>
    <w:rsid w:val="00BE7FD5"/>
    <w:rsid w:val="00BF0CAC"/>
    <w:rsid w:val="00BF1108"/>
    <w:rsid w:val="00BF1761"/>
    <w:rsid w:val="00BF17C7"/>
    <w:rsid w:val="00BF247A"/>
    <w:rsid w:val="00BF3B37"/>
    <w:rsid w:val="00BF3E5E"/>
    <w:rsid w:val="00BF47BE"/>
    <w:rsid w:val="00BF4E9A"/>
    <w:rsid w:val="00BF527F"/>
    <w:rsid w:val="00BF6AF5"/>
    <w:rsid w:val="00BF7756"/>
    <w:rsid w:val="00BF77ED"/>
    <w:rsid w:val="00C002A0"/>
    <w:rsid w:val="00C00850"/>
    <w:rsid w:val="00C00F70"/>
    <w:rsid w:val="00C01CF5"/>
    <w:rsid w:val="00C0258C"/>
    <w:rsid w:val="00C02C64"/>
    <w:rsid w:val="00C02E17"/>
    <w:rsid w:val="00C066A1"/>
    <w:rsid w:val="00C072A4"/>
    <w:rsid w:val="00C0732F"/>
    <w:rsid w:val="00C07481"/>
    <w:rsid w:val="00C07959"/>
    <w:rsid w:val="00C10529"/>
    <w:rsid w:val="00C10BD5"/>
    <w:rsid w:val="00C10C31"/>
    <w:rsid w:val="00C119F7"/>
    <w:rsid w:val="00C12344"/>
    <w:rsid w:val="00C12D5C"/>
    <w:rsid w:val="00C13021"/>
    <w:rsid w:val="00C13F8C"/>
    <w:rsid w:val="00C14324"/>
    <w:rsid w:val="00C14B79"/>
    <w:rsid w:val="00C1528B"/>
    <w:rsid w:val="00C15BC7"/>
    <w:rsid w:val="00C163C4"/>
    <w:rsid w:val="00C16D82"/>
    <w:rsid w:val="00C17A38"/>
    <w:rsid w:val="00C202D4"/>
    <w:rsid w:val="00C211FD"/>
    <w:rsid w:val="00C220FA"/>
    <w:rsid w:val="00C23E7F"/>
    <w:rsid w:val="00C25299"/>
    <w:rsid w:val="00C2643E"/>
    <w:rsid w:val="00C26A67"/>
    <w:rsid w:val="00C27232"/>
    <w:rsid w:val="00C301D9"/>
    <w:rsid w:val="00C31766"/>
    <w:rsid w:val="00C31AA5"/>
    <w:rsid w:val="00C3240C"/>
    <w:rsid w:val="00C33673"/>
    <w:rsid w:val="00C3367A"/>
    <w:rsid w:val="00C3404D"/>
    <w:rsid w:val="00C34581"/>
    <w:rsid w:val="00C353CD"/>
    <w:rsid w:val="00C36200"/>
    <w:rsid w:val="00C37828"/>
    <w:rsid w:val="00C41755"/>
    <w:rsid w:val="00C41A1D"/>
    <w:rsid w:val="00C425FF"/>
    <w:rsid w:val="00C42811"/>
    <w:rsid w:val="00C428F7"/>
    <w:rsid w:val="00C447DA"/>
    <w:rsid w:val="00C45727"/>
    <w:rsid w:val="00C45AD0"/>
    <w:rsid w:val="00C45B4D"/>
    <w:rsid w:val="00C45C18"/>
    <w:rsid w:val="00C4604A"/>
    <w:rsid w:val="00C46E35"/>
    <w:rsid w:val="00C4780D"/>
    <w:rsid w:val="00C47C34"/>
    <w:rsid w:val="00C50063"/>
    <w:rsid w:val="00C5049F"/>
    <w:rsid w:val="00C504BB"/>
    <w:rsid w:val="00C50B1F"/>
    <w:rsid w:val="00C51239"/>
    <w:rsid w:val="00C5200C"/>
    <w:rsid w:val="00C5257C"/>
    <w:rsid w:val="00C53A9B"/>
    <w:rsid w:val="00C54354"/>
    <w:rsid w:val="00C54692"/>
    <w:rsid w:val="00C5537E"/>
    <w:rsid w:val="00C56002"/>
    <w:rsid w:val="00C56035"/>
    <w:rsid w:val="00C56364"/>
    <w:rsid w:val="00C5676E"/>
    <w:rsid w:val="00C568CE"/>
    <w:rsid w:val="00C569F6"/>
    <w:rsid w:val="00C575B4"/>
    <w:rsid w:val="00C5781B"/>
    <w:rsid w:val="00C60305"/>
    <w:rsid w:val="00C61211"/>
    <w:rsid w:val="00C61759"/>
    <w:rsid w:val="00C62351"/>
    <w:rsid w:val="00C63E5D"/>
    <w:rsid w:val="00C6400C"/>
    <w:rsid w:val="00C657EC"/>
    <w:rsid w:val="00C65F6E"/>
    <w:rsid w:val="00C663AE"/>
    <w:rsid w:val="00C66C77"/>
    <w:rsid w:val="00C66DFD"/>
    <w:rsid w:val="00C671F4"/>
    <w:rsid w:val="00C675E8"/>
    <w:rsid w:val="00C67775"/>
    <w:rsid w:val="00C679CA"/>
    <w:rsid w:val="00C67CA4"/>
    <w:rsid w:val="00C706B8"/>
    <w:rsid w:val="00C70A02"/>
    <w:rsid w:val="00C70B68"/>
    <w:rsid w:val="00C71F4A"/>
    <w:rsid w:val="00C72C22"/>
    <w:rsid w:val="00C732F2"/>
    <w:rsid w:val="00C73520"/>
    <w:rsid w:val="00C735A5"/>
    <w:rsid w:val="00C76C20"/>
    <w:rsid w:val="00C770C6"/>
    <w:rsid w:val="00C77E13"/>
    <w:rsid w:val="00C805C4"/>
    <w:rsid w:val="00C808B9"/>
    <w:rsid w:val="00C81BA2"/>
    <w:rsid w:val="00C82698"/>
    <w:rsid w:val="00C829C3"/>
    <w:rsid w:val="00C82DA6"/>
    <w:rsid w:val="00C83730"/>
    <w:rsid w:val="00C83B04"/>
    <w:rsid w:val="00C85362"/>
    <w:rsid w:val="00C8689A"/>
    <w:rsid w:val="00C8776B"/>
    <w:rsid w:val="00C87DD8"/>
    <w:rsid w:val="00C90519"/>
    <w:rsid w:val="00C91A47"/>
    <w:rsid w:val="00C92091"/>
    <w:rsid w:val="00C93422"/>
    <w:rsid w:val="00C94CE1"/>
    <w:rsid w:val="00C96576"/>
    <w:rsid w:val="00C96726"/>
    <w:rsid w:val="00C9696E"/>
    <w:rsid w:val="00C9703B"/>
    <w:rsid w:val="00C979BD"/>
    <w:rsid w:val="00CA07BD"/>
    <w:rsid w:val="00CA08AB"/>
    <w:rsid w:val="00CA0AC5"/>
    <w:rsid w:val="00CA0DA8"/>
    <w:rsid w:val="00CA1171"/>
    <w:rsid w:val="00CA17E2"/>
    <w:rsid w:val="00CA28F2"/>
    <w:rsid w:val="00CA29AD"/>
    <w:rsid w:val="00CA2D2D"/>
    <w:rsid w:val="00CA3308"/>
    <w:rsid w:val="00CA4DF9"/>
    <w:rsid w:val="00CA7519"/>
    <w:rsid w:val="00CB023D"/>
    <w:rsid w:val="00CB064E"/>
    <w:rsid w:val="00CB0C40"/>
    <w:rsid w:val="00CB12F2"/>
    <w:rsid w:val="00CB1465"/>
    <w:rsid w:val="00CB4727"/>
    <w:rsid w:val="00CB494A"/>
    <w:rsid w:val="00CB63D1"/>
    <w:rsid w:val="00CB6939"/>
    <w:rsid w:val="00CB76D5"/>
    <w:rsid w:val="00CC030D"/>
    <w:rsid w:val="00CC1736"/>
    <w:rsid w:val="00CC1909"/>
    <w:rsid w:val="00CC2DAF"/>
    <w:rsid w:val="00CC3EC6"/>
    <w:rsid w:val="00CC516F"/>
    <w:rsid w:val="00CC54CF"/>
    <w:rsid w:val="00CC6194"/>
    <w:rsid w:val="00CC6780"/>
    <w:rsid w:val="00CC7062"/>
    <w:rsid w:val="00CC755F"/>
    <w:rsid w:val="00CD0A13"/>
    <w:rsid w:val="00CD0FAB"/>
    <w:rsid w:val="00CD1855"/>
    <w:rsid w:val="00CD2361"/>
    <w:rsid w:val="00CD2829"/>
    <w:rsid w:val="00CD2AED"/>
    <w:rsid w:val="00CD3859"/>
    <w:rsid w:val="00CD4011"/>
    <w:rsid w:val="00CD40E9"/>
    <w:rsid w:val="00CD4B40"/>
    <w:rsid w:val="00CD4EE3"/>
    <w:rsid w:val="00CD4FA7"/>
    <w:rsid w:val="00CD6480"/>
    <w:rsid w:val="00CD72CA"/>
    <w:rsid w:val="00CD7EF9"/>
    <w:rsid w:val="00CD7F2D"/>
    <w:rsid w:val="00CE0CB6"/>
    <w:rsid w:val="00CE1CA9"/>
    <w:rsid w:val="00CE1E2F"/>
    <w:rsid w:val="00CE219A"/>
    <w:rsid w:val="00CE3AD0"/>
    <w:rsid w:val="00CE4593"/>
    <w:rsid w:val="00CE52D1"/>
    <w:rsid w:val="00CE5809"/>
    <w:rsid w:val="00CE583F"/>
    <w:rsid w:val="00CE5D82"/>
    <w:rsid w:val="00CE708D"/>
    <w:rsid w:val="00CF14E9"/>
    <w:rsid w:val="00CF23D7"/>
    <w:rsid w:val="00CF28AA"/>
    <w:rsid w:val="00CF2A40"/>
    <w:rsid w:val="00CF3827"/>
    <w:rsid w:val="00CF4093"/>
    <w:rsid w:val="00CF62DC"/>
    <w:rsid w:val="00CF6B39"/>
    <w:rsid w:val="00CF79B5"/>
    <w:rsid w:val="00D00253"/>
    <w:rsid w:val="00D01739"/>
    <w:rsid w:val="00D01DE6"/>
    <w:rsid w:val="00D01EF5"/>
    <w:rsid w:val="00D02648"/>
    <w:rsid w:val="00D03822"/>
    <w:rsid w:val="00D03E8E"/>
    <w:rsid w:val="00D0497A"/>
    <w:rsid w:val="00D04AAE"/>
    <w:rsid w:val="00D052BB"/>
    <w:rsid w:val="00D053E2"/>
    <w:rsid w:val="00D05586"/>
    <w:rsid w:val="00D064B7"/>
    <w:rsid w:val="00D06A32"/>
    <w:rsid w:val="00D102BF"/>
    <w:rsid w:val="00D10CDD"/>
    <w:rsid w:val="00D10DD9"/>
    <w:rsid w:val="00D13C4F"/>
    <w:rsid w:val="00D14338"/>
    <w:rsid w:val="00D14986"/>
    <w:rsid w:val="00D14AAC"/>
    <w:rsid w:val="00D14AE8"/>
    <w:rsid w:val="00D1514C"/>
    <w:rsid w:val="00D16766"/>
    <w:rsid w:val="00D16AF6"/>
    <w:rsid w:val="00D16BDB"/>
    <w:rsid w:val="00D16BF7"/>
    <w:rsid w:val="00D16D08"/>
    <w:rsid w:val="00D16F31"/>
    <w:rsid w:val="00D171CD"/>
    <w:rsid w:val="00D174D4"/>
    <w:rsid w:val="00D17F73"/>
    <w:rsid w:val="00D20F81"/>
    <w:rsid w:val="00D2163C"/>
    <w:rsid w:val="00D21BFF"/>
    <w:rsid w:val="00D21C3D"/>
    <w:rsid w:val="00D23E44"/>
    <w:rsid w:val="00D24170"/>
    <w:rsid w:val="00D27151"/>
    <w:rsid w:val="00D274C0"/>
    <w:rsid w:val="00D2772C"/>
    <w:rsid w:val="00D27CF2"/>
    <w:rsid w:val="00D30D17"/>
    <w:rsid w:val="00D31374"/>
    <w:rsid w:val="00D31B4E"/>
    <w:rsid w:val="00D31EE2"/>
    <w:rsid w:val="00D32006"/>
    <w:rsid w:val="00D33038"/>
    <w:rsid w:val="00D33166"/>
    <w:rsid w:val="00D33E22"/>
    <w:rsid w:val="00D34C27"/>
    <w:rsid w:val="00D35002"/>
    <w:rsid w:val="00D36CDE"/>
    <w:rsid w:val="00D36FB6"/>
    <w:rsid w:val="00D3707B"/>
    <w:rsid w:val="00D37968"/>
    <w:rsid w:val="00D4231B"/>
    <w:rsid w:val="00D43352"/>
    <w:rsid w:val="00D43DFF"/>
    <w:rsid w:val="00D455A8"/>
    <w:rsid w:val="00D458DF"/>
    <w:rsid w:val="00D45A8E"/>
    <w:rsid w:val="00D460D1"/>
    <w:rsid w:val="00D4610D"/>
    <w:rsid w:val="00D47566"/>
    <w:rsid w:val="00D47DED"/>
    <w:rsid w:val="00D47EA9"/>
    <w:rsid w:val="00D47F5F"/>
    <w:rsid w:val="00D50653"/>
    <w:rsid w:val="00D52FBF"/>
    <w:rsid w:val="00D53443"/>
    <w:rsid w:val="00D54830"/>
    <w:rsid w:val="00D557E7"/>
    <w:rsid w:val="00D55B85"/>
    <w:rsid w:val="00D60EA5"/>
    <w:rsid w:val="00D610FC"/>
    <w:rsid w:val="00D615F6"/>
    <w:rsid w:val="00D62957"/>
    <w:rsid w:val="00D63470"/>
    <w:rsid w:val="00D64708"/>
    <w:rsid w:val="00D64EAD"/>
    <w:rsid w:val="00D64FDF"/>
    <w:rsid w:val="00D65495"/>
    <w:rsid w:val="00D657CE"/>
    <w:rsid w:val="00D65ACD"/>
    <w:rsid w:val="00D65EBA"/>
    <w:rsid w:val="00D66764"/>
    <w:rsid w:val="00D701BE"/>
    <w:rsid w:val="00D705EC"/>
    <w:rsid w:val="00D70733"/>
    <w:rsid w:val="00D71199"/>
    <w:rsid w:val="00D71CB2"/>
    <w:rsid w:val="00D72959"/>
    <w:rsid w:val="00D7338A"/>
    <w:rsid w:val="00D73C17"/>
    <w:rsid w:val="00D75A91"/>
    <w:rsid w:val="00D76678"/>
    <w:rsid w:val="00D768D8"/>
    <w:rsid w:val="00D80906"/>
    <w:rsid w:val="00D818DC"/>
    <w:rsid w:val="00D81DA2"/>
    <w:rsid w:val="00D81DB6"/>
    <w:rsid w:val="00D837F8"/>
    <w:rsid w:val="00D83F4B"/>
    <w:rsid w:val="00D84505"/>
    <w:rsid w:val="00D84CD9"/>
    <w:rsid w:val="00D85BA2"/>
    <w:rsid w:val="00D8655B"/>
    <w:rsid w:val="00D86ABA"/>
    <w:rsid w:val="00D8766D"/>
    <w:rsid w:val="00D90A59"/>
    <w:rsid w:val="00D929CB"/>
    <w:rsid w:val="00D92F30"/>
    <w:rsid w:val="00D93411"/>
    <w:rsid w:val="00D93E3B"/>
    <w:rsid w:val="00D941B6"/>
    <w:rsid w:val="00D945E4"/>
    <w:rsid w:val="00D94C5B"/>
    <w:rsid w:val="00D958D7"/>
    <w:rsid w:val="00D9606E"/>
    <w:rsid w:val="00DA06A9"/>
    <w:rsid w:val="00DA095F"/>
    <w:rsid w:val="00DA1722"/>
    <w:rsid w:val="00DA1A27"/>
    <w:rsid w:val="00DA1BBD"/>
    <w:rsid w:val="00DA1F8D"/>
    <w:rsid w:val="00DA2412"/>
    <w:rsid w:val="00DA3353"/>
    <w:rsid w:val="00DA34FF"/>
    <w:rsid w:val="00DA372D"/>
    <w:rsid w:val="00DA40D0"/>
    <w:rsid w:val="00DA43AC"/>
    <w:rsid w:val="00DA43D6"/>
    <w:rsid w:val="00DA44D0"/>
    <w:rsid w:val="00DA4CDA"/>
    <w:rsid w:val="00DA5C28"/>
    <w:rsid w:val="00DA653D"/>
    <w:rsid w:val="00DA696B"/>
    <w:rsid w:val="00DA697A"/>
    <w:rsid w:val="00DA6F90"/>
    <w:rsid w:val="00DA7313"/>
    <w:rsid w:val="00DA793B"/>
    <w:rsid w:val="00DA7D1E"/>
    <w:rsid w:val="00DA7DDC"/>
    <w:rsid w:val="00DB0819"/>
    <w:rsid w:val="00DB14DA"/>
    <w:rsid w:val="00DB17B2"/>
    <w:rsid w:val="00DB3757"/>
    <w:rsid w:val="00DB3D9E"/>
    <w:rsid w:val="00DB40D9"/>
    <w:rsid w:val="00DB460F"/>
    <w:rsid w:val="00DB467C"/>
    <w:rsid w:val="00DB4915"/>
    <w:rsid w:val="00DB5634"/>
    <w:rsid w:val="00DB674C"/>
    <w:rsid w:val="00DB7944"/>
    <w:rsid w:val="00DC085E"/>
    <w:rsid w:val="00DC0FC4"/>
    <w:rsid w:val="00DC1DD7"/>
    <w:rsid w:val="00DC326F"/>
    <w:rsid w:val="00DC3C03"/>
    <w:rsid w:val="00DC4DF3"/>
    <w:rsid w:val="00DC78DB"/>
    <w:rsid w:val="00DC7939"/>
    <w:rsid w:val="00DD0252"/>
    <w:rsid w:val="00DD1575"/>
    <w:rsid w:val="00DD18ED"/>
    <w:rsid w:val="00DD2751"/>
    <w:rsid w:val="00DD30CA"/>
    <w:rsid w:val="00DD37D9"/>
    <w:rsid w:val="00DD451A"/>
    <w:rsid w:val="00DD46CE"/>
    <w:rsid w:val="00DD5D1E"/>
    <w:rsid w:val="00DD5DAF"/>
    <w:rsid w:val="00DD6445"/>
    <w:rsid w:val="00DD65C1"/>
    <w:rsid w:val="00DD69BF"/>
    <w:rsid w:val="00DD6E28"/>
    <w:rsid w:val="00DD786C"/>
    <w:rsid w:val="00DE0A9A"/>
    <w:rsid w:val="00DE0FF7"/>
    <w:rsid w:val="00DE42CE"/>
    <w:rsid w:val="00DE4629"/>
    <w:rsid w:val="00DE4708"/>
    <w:rsid w:val="00DE499A"/>
    <w:rsid w:val="00DE53E8"/>
    <w:rsid w:val="00DE7E53"/>
    <w:rsid w:val="00DF1215"/>
    <w:rsid w:val="00DF28CC"/>
    <w:rsid w:val="00DF32AC"/>
    <w:rsid w:val="00DF38D2"/>
    <w:rsid w:val="00DF3AB0"/>
    <w:rsid w:val="00DF42AD"/>
    <w:rsid w:val="00DF471B"/>
    <w:rsid w:val="00DF55AA"/>
    <w:rsid w:val="00DF5AEC"/>
    <w:rsid w:val="00DF6DCD"/>
    <w:rsid w:val="00DF766C"/>
    <w:rsid w:val="00DF767A"/>
    <w:rsid w:val="00DF7EB6"/>
    <w:rsid w:val="00E0029A"/>
    <w:rsid w:val="00E00327"/>
    <w:rsid w:val="00E00A7E"/>
    <w:rsid w:val="00E017E8"/>
    <w:rsid w:val="00E01F7D"/>
    <w:rsid w:val="00E02C45"/>
    <w:rsid w:val="00E03CC2"/>
    <w:rsid w:val="00E048AF"/>
    <w:rsid w:val="00E04D97"/>
    <w:rsid w:val="00E0640F"/>
    <w:rsid w:val="00E06D85"/>
    <w:rsid w:val="00E10508"/>
    <w:rsid w:val="00E1061E"/>
    <w:rsid w:val="00E10ABB"/>
    <w:rsid w:val="00E12CB4"/>
    <w:rsid w:val="00E134AE"/>
    <w:rsid w:val="00E14AD7"/>
    <w:rsid w:val="00E14BEF"/>
    <w:rsid w:val="00E15426"/>
    <w:rsid w:val="00E16537"/>
    <w:rsid w:val="00E166D4"/>
    <w:rsid w:val="00E17888"/>
    <w:rsid w:val="00E2105A"/>
    <w:rsid w:val="00E212E7"/>
    <w:rsid w:val="00E239DE"/>
    <w:rsid w:val="00E23F58"/>
    <w:rsid w:val="00E24304"/>
    <w:rsid w:val="00E24A17"/>
    <w:rsid w:val="00E24F58"/>
    <w:rsid w:val="00E250B6"/>
    <w:rsid w:val="00E25459"/>
    <w:rsid w:val="00E25DD8"/>
    <w:rsid w:val="00E25DFF"/>
    <w:rsid w:val="00E31272"/>
    <w:rsid w:val="00E31509"/>
    <w:rsid w:val="00E315B7"/>
    <w:rsid w:val="00E31A31"/>
    <w:rsid w:val="00E32010"/>
    <w:rsid w:val="00E32116"/>
    <w:rsid w:val="00E323C8"/>
    <w:rsid w:val="00E32BEC"/>
    <w:rsid w:val="00E33A25"/>
    <w:rsid w:val="00E35C74"/>
    <w:rsid w:val="00E35CA9"/>
    <w:rsid w:val="00E3637B"/>
    <w:rsid w:val="00E3695B"/>
    <w:rsid w:val="00E36A52"/>
    <w:rsid w:val="00E40481"/>
    <w:rsid w:val="00E4050E"/>
    <w:rsid w:val="00E414DB"/>
    <w:rsid w:val="00E4225B"/>
    <w:rsid w:val="00E4268D"/>
    <w:rsid w:val="00E435F8"/>
    <w:rsid w:val="00E43600"/>
    <w:rsid w:val="00E43A65"/>
    <w:rsid w:val="00E43C1F"/>
    <w:rsid w:val="00E4524B"/>
    <w:rsid w:val="00E45C34"/>
    <w:rsid w:val="00E47A6D"/>
    <w:rsid w:val="00E502F8"/>
    <w:rsid w:val="00E50937"/>
    <w:rsid w:val="00E51415"/>
    <w:rsid w:val="00E51D98"/>
    <w:rsid w:val="00E530D8"/>
    <w:rsid w:val="00E53594"/>
    <w:rsid w:val="00E56C17"/>
    <w:rsid w:val="00E56E80"/>
    <w:rsid w:val="00E5775D"/>
    <w:rsid w:val="00E5784D"/>
    <w:rsid w:val="00E57BB7"/>
    <w:rsid w:val="00E57FB7"/>
    <w:rsid w:val="00E60672"/>
    <w:rsid w:val="00E61A88"/>
    <w:rsid w:val="00E62282"/>
    <w:rsid w:val="00E6310B"/>
    <w:rsid w:val="00E63E68"/>
    <w:rsid w:val="00E64064"/>
    <w:rsid w:val="00E64E68"/>
    <w:rsid w:val="00E64F0E"/>
    <w:rsid w:val="00E65160"/>
    <w:rsid w:val="00E671A6"/>
    <w:rsid w:val="00E70CFB"/>
    <w:rsid w:val="00E70D95"/>
    <w:rsid w:val="00E70E43"/>
    <w:rsid w:val="00E7100D"/>
    <w:rsid w:val="00E719E1"/>
    <w:rsid w:val="00E71BD1"/>
    <w:rsid w:val="00E71EC5"/>
    <w:rsid w:val="00E726A0"/>
    <w:rsid w:val="00E72E3D"/>
    <w:rsid w:val="00E72EC7"/>
    <w:rsid w:val="00E7358A"/>
    <w:rsid w:val="00E74A0D"/>
    <w:rsid w:val="00E75BAA"/>
    <w:rsid w:val="00E75D7F"/>
    <w:rsid w:val="00E8141E"/>
    <w:rsid w:val="00E81785"/>
    <w:rsid w:val="00E8231F"/>
    <w:rsid w:val="00E82454"/>
    <w:rsid w:val="00E8272B"/>
    <w:rsid w:val="00E82C81"/>
    <w:rsid w:val="00E84C1A"/>
    <w:rsid w:val="00E84E57"/>
    <w:rsid w:val="00E8626A"/>
    <w:rsid w:val="00E879EC"/>
    <w:rsid w:val="00E87D07"/>
    <w:rsid w:val="00E90622"/>
    <w:rsid w:val="00E90D8A"/>
    <w:rsid w:val="00E911E8"/>
    <w:rsid w:val="00E916BC"/>
    <w:rsid w:val="00E92788"/>
    <w:rsid w:val="00E92A60"/>
    <w:rsid w:val="00E932F6"/>
    <w:rsid w:val="00E934FC"/>
    <w:rsid w:val="00E948E0"/>
    <w:rsid w:val="00E94CEE"/>
    <w:rsid w:val="00E95DC3"/>
    <w:rsid w:val="00E95E79"/>
    <w:rsid w:val="00E96467"/>
    <w:rsid w:val="00E97186"/>
    <w:rsid w:val="00E97EE3"/>
    <w:rsid w:val="00EA1667"/>
    <w:rsid w:val="00EA1CC7"/>
    <w:rsid w:val="00EA1E00"/>
    <w:rsid w:val="00EA2A2B"/>
    <w:rsid w:val="00EA3127"/>
    <w:rsid w:val="00EA3215"/>
    <w:rsid w:val="00EA34B1"/>
    <w:rsid w:val="00EA3735"/>
    <w:rsid w:val="00EA3D80"/>
    <w:rsid w:val="00EA3FD3"/>
    <w:rsid w:val="00EA49B8"/>
    <w:rsid w:val="00EA59DC"/>
    <w:rsid w:val="00EA7B26"/>
    <w:rsid w:val="00EB1BBB"/>
    <w:rsid w:val="00EB221F"/>
    <w:rsid w:val="00EB25F1"/>
    <w:rsid w:val="00EB3B5F"/>
    <w:rsid w:val="00EB3DA5"/>
    <w:rsid w:val="00EB45F4"/>
    <w:rsid w:val="00EB4F3B"/>
    <w:rsid w:val="00EB5172"/>
    <w:rsid w:val="00EB540C"/>
    <w:rsid w:val="00EB785F"/>
    <w:rsid w:val="00EB7A04"/>
    <w:rsid w:val="00EB7B45"/>
    <w:rsid w:val="00EC100C"/>
    <w:rsid w:val="00EC13D8"/>
    <w:rsid w:val="00EC166C"/>
    <w:rsid w:val="00EC1FDA"/>
    <w:rsid w:val="00EC2005"/>
    <w:rsid w:val="00EC20A7"/>
    <w:rsid w:val="00EC22E5"/>
    <w:rsid w:val="00EC29AB"/>
    <w:rsid w:val="00EC2FA7"/>
    <w:rsid w:val="00EC3A06"/>
    <w:rsid w:val="00EC742C"/>
    <w:rsid w:val="00EC7B1F"/>
    <w:rsid w:val="00EC7F1E"/>
    <w:rsid w:val="00ED10EA"/>
    <w:rsid w:val="00ED3391"/>
    <w:rsid w:val="00ED36FD"/>
    <w:rsid w:val="00ED381D"/>
    <w:rsid w:val="00ED3B44"/>
    <w:rsid w:val="00ED5170"/>
    <w:rsid w:val="00ED554F"/>
    <w:rsid w:val="00ED59C6"/>
    <w:rsid w:val="00ED5C35"/>
    <w:rsid w:val="00ED5F00"/>
    <w:rsid w:val="00ED6235"/>
    <w:rsid w:val="00ED6237"/>
    <w:rsid w:val="00ED63E8"/>
    <w:rsid w:val="00ED7299"/>
    <w:rsid w:val="00ED7EC4"/>
    <w:rsid w:val="00EE005B"/>
    <w:rsid w:val="00EE0856"/>
    <w:rsid w:val="00EE21BB"/>
    <w:rsid w:val="00EE2246"/>
    <w:rsid w:val="00EE289A"/>
    <w:rsid w:val="00EE29BA"/>
    <w:rsid w:val="00EE2C33"/>
    <w:rsid w:val="00EE5398"/>
    <w:rsid w:val="00EE6573"/>
    <w:rsid w:val="00EE69FD"/>
    <w:rsid w:val="00EE7006"/>
    <w:rsid w:val="00EE753C"/>
    <w:rsid w:val="00EF0719"/>
    <w:rsid w:val="00EF1A4E"/>
    <w:rsid w:val="00EF2FEE"/>
    <w:rsid w:val="00EF3F18"/>
    <w:rsid w:val="00EF46F0"/>
    <w:rsid w:val="00EF4837"/>
    <w:rsid w:val="00EF4DC6"/>
    <w:rsid w:val="00EF5055"/>
    <w:rsid w:val="00EF5A15"/>
    <w:rsid w:val="00EF7252"/>
    <w:rsid w:val="00EF7355"/>
    <w:rsid w:val="00EF79B4"/>
    <w:rsid w:val="00EF7DDD"/>
    <w:rsid w:val="00F000E5"/>
    <w:rsid w:val="00F00F96"/>
    <w:rsid w:val="00F02664"/>
    <w:rsid w:val="00F027A0"/>
    <w:rsid w:val="00F02FB8"/>
    <w:rsid w:val="00F032AA"/>
    <w:rsid w:val="00F0420C"/>
    <w:rsid w:val="00F04515"/>
    <w:rsid w:val="00F04706"/>
    <w:rsid w:val="00F04B19"/>
    <w:rsid w:val="00F04B8A"/>
    <w:rsid w:val="00F04F46"/>
    <w:rsid w:val="00F05327"/>
    <w:rsid w:val="00F057FF"/>
    <w:rsid w:val="00F06A45"/>
    <w:rsid w:val="00F06BE3"/>
    <w:rsid w:val="00F07700"/>
    <w:rsid w:val="00F0782E"/>
    <w:rsid w:val="00F07C76"/>
    <w:rsid w:val="00F112FB"/>
    <w:rsid w:val="00F1380B"/>
    <w:rsid w:val="00F13F49"/>
    <w:rsid w:val="00F14781"/>
    <w:rsid w:val="00F15169"/>
    <w:rsid w:val="00F15EEF"/>
    <w:rsid w:val="00F17977"/>
    <w:rsid w:val="00F17DDC"/>
    <w:rsid w:val="00F20873"/>
    <w:rsid w:val="00F20C6D"/>
    <w:rsid w:val="00F212D9"/>
    <w:rsid w:val="00F22182"/>
    <w:rsid w:val="00F23397"/>
    <w:rsid w:val="00F235CA"/>
    <w:rsid w:val="00F23632"/>
    <w:rsid w:val="00F24774"/>
    <w:rsid w:val="00F24AB0"/>
    <w:rsid w:val="00F24C47"/>
    <w:rsid w:val="00F2566B"/>
    <w:rsid w:val="00F263EC"/>
    <w:rsid w:val="00F3085C"/>
    <w:rsid w:val="00F31186"/>
    <w:rsid w:val="00F31FB3"/>
    <w:rsid w:val="00F33442"/>
    <w:rsid w:val="00F33F74"/>
    <w:rsid w:val="00F35C4E"/>
    <w:rsid w:val="00F365BA"/>
    <w:rsid w:val="00F368E5"/>
    <w:rsid w:val="00F376DF"/>
    <w:rsid w:val="00F40084"/>
    <w:rsid w:val="00F402F0"/>
    <w:rsid w:val="00F403FB"/>
    <w:rsid w:val="00F41389"/>
    <w:rsid w:val="00F41727"/>
    <w:rsid w:val="00F41856"/>
    <w:rsid w:val="00F41F5F"/>
    <w:rsid w:val="00F42570"/>
    <w:rsid w:val="00F4321C"/>
    <w:rsid w:val="00F4781B"/>
    <w:rsid w:val="00F47854"/>
    <w:rsid w:val="00F4794D"/>
    <w:rsid w:val="00F51F98"/>
    <w:rsid w:val="00F51FAD"/>
    <w:rsid w:val="00F5260F"/>
    <w:rsid w:val="00F52A60"/>
    <w:rsid w:val="00F53208"/>
    <w:rsid w:val="00F544F3"/>
    <w:rsid w:val="00F54581"/>
    <w:rsid w:val="00F56DF2"/>
    <w:rsid w:val="00F578B1"/>
    <w:rsid w:val="00F6032B"/>
    <w:rsid w:val="00F60842"/>
    <w:rsid w:val="00F61CC3"/>
    <w:rsid w:val="00F62E4B"/>
    <w:rsid w:val="00F634A3"/>
    <w:rsid w:val="00F63BB3"/>
    <w:rsid w:val="00F6427B"/>
    <w:rsid w:val="00F65072"/>
    <w:rsid w:val="00F65AED"/>
    <w:rsid w:val="00F65BCE"/>
    <w:rsid w:val="00F66336"/>
    <w:rsid w:val="00F66F87"/>
    <w:rsid w:val="00F67C2C"/>
    <w:rsid w:val="00F70D15"/>
    <w:rsid w:val="00F70EAC"/>
    <w:rsid w:val="00F71298"/>
    <w:rsid w:val="00F7146B"/>
    <w:rsid w:val="00F71755"/>
    <w:rsid w:val="00F71856"/>
    <w:rsid w:val="00F72566"/>
    <w:rsid w:val="00F72756"/>
    <w:rsid w:val="00F72DB6"/>
    <w:rsid w:val="00F72DDA"/>
    <w:rsid w:val="00F74388"/>
    <w:rsid w:val="00F74626"/>
    <w:rsid w:val="00F751CA"/>
    <w:rsid w:val="00F75B9C"/>
    <w:rsid w:val="00F75C4C"/>
    <w:rsid w:val="00F75CCE"/>
    <w:rsid w:val="00F75D9C"/>
    <w:rsid w:val="00F76C80"/>
    <w:rsid w:val="00F82913"/>
    <w:rsid w:val="00F83ED7"/>
    <w:rsid w:val="00F83F1E"/>
    <w:rsid w:val="00F857CD"/>
    <w:rsid w:val="00F85828"/>
    <w:rsid w:val="00F85AFC"/>
    <w:rsid w:val="00F85C99"/>
    <w:rsid w:val="00F860C9"/>
    <w:rsid w:val="00F86932"/>
    <w:rsid w:val="00F905C6"/>
    <w:rsid w:val="00F9151C"/>
    <w:rsid w:val="00F928CB"/>
    <w:rsid w:val="00F92980"/>
    <w:rsid w:val="00F92D2E"/>
    <w:rsid w:val="00F92F6D"/>
    <w:rsid w:val="00F93507"/>
    <w:rsid w:val="00F939A4"/>
    <w:rsid w:val="00F93CB5"/>
    <w:rsid w:val="00F94A08"/>
    <w:rsid w:val="00F94C30"/>
    <w:rsid w:val="00F967A9"/>
    <w:rsid w:val="00F96DF2"/>
    <w:rsid w:val="00F978D3"/>
    <w:rsid w:val="00F97A05"/>
    <w:rsid w:val="00FA09B4"/>
    <w:rsid w:val="00FA15C3"/>
    <w:rsid w:val="00FA1661"/>
    <w:rsid w:val="00FA4753"/>
    <w:rsid w:val="00FA6F9E"/>
    <w:rsid w:val="00FA7FEA"/>
    <w:rsid w:val="00FB0E14"/>
    <w:rsid w:val="00FB0EC2"/>
    <w:rsid w:val="00FB1CFB"/>
    <w:rsid w:val="00FB2923"/>
    <w:rsid w:val="00FB2C3A"/>
    <w:rsid w:val="00FB3BEA"/>
    <w:rsid w:val="00FB3EE1"/>
    <w:rsid w:val="00FB45EF"/>
    <w:rsid w:val="00FB55FF"/>
    <w:rsid w:val="00FB6F5C"/>
    <w:rsid w:val="00FB7214"/>
    <w:rsid w:val="00FB7456"/>
    <w:rsid w:val="00FB7DC4"/>
    <w:rsid w:val="00FB7E1B"/>
    <w:rsid w:val="00FC01D5"/>
    <w:rsid w:val="00FC02E5"/>
    <w:rsid w:val="00FC0509"/>
    <w:rsid w:val="00FC0A62"/>
    <w:rsid w:val="00FC10AF"/>
    <w:rsid w:val="00FC182B"/>
    <w:rsid w:val="00FC2B0F"/>
    <w:rsid w:val="00FC310F"/>
    <w:rsid w:val="00FC38EA"/>
    <w:rsid w:val="00FC3984"/>
    <w:rsid w:val="00FC509A"/>
    <w:rsid w:val="00FC52C1"/>
    <w:rsid w:val="00FC5427"/>
    <w:rsid w:val="00FC556E"/>
    <w:rsid w:val="00FC56B3"/>
    <w:rsid w:val="00FC5A9D"/>
    <w:rsid w:val="00FC68DE"/>
    <w:rsid w:val="00FC7574"/>
    <w:rsid w:val="00FC7B11"/>
    <w:rsid w:val="00FD0358"/>
    <w:rsid w:val="00FD0C3C"/>
    <w:rsid w:val="00FD1831"/>
    <w:rsid w:val="00FD28B3"/>
    <w:rsid w:val="00FD32CC"/>
    <w:rsid w:val="00FD33D4"/>
    <w:rsid w:val="00FD379C"/>
    <w:rsid w:val="00FD56F7"/>
    <w:rsid w:val="00FD6147"/>
    <w:rsid w:val="00FD6813"/>
    <w:rsid w:val="00FD6875"/>
    <w:rsid w:val="00FD6D25"/>
    <w:rsid w:val="00FE02B8"/>
    <w:rsid w:val="00FE1049"/>
    <w:rsid w:val="00FE1ABB"/>
    <w:rsid w:val="00FE211F"/>
    <w:rsid w:val="00FE393B"/>
    <w:rsid w:val="00FE4FF3"/>
    <w:rsid w:val="00FE5F6E"/>
    <w:rsid w:val="00FE6C58"/>
    <w:rsid w:val="00FE6D12"/>
    <w:rsid w:val="00FF21F7"/>
    <w:rsid w:val="00FF26F7"/>
    <w:rsid w:val="00FF2B13"/>
    <w:rsid w:val="00FF3A89"/>
    <w:rsid w:val="00FF4634"/>
    <w:rsid w:val="00FF4C38"/>
    <w:rsid w:val="00FF5B8E"/>
    <w:rsid w:val="00FF600D"/>
    <w:rsid w:val="00FF62EF"/>
    <w:rsid w:val="00FF6624"/>
    <w:rsid w:val="00FF6707"/>
    <w:rsid w:val="00FF69E9"/>
    <w:rsid w:val="00FF7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fillcolor="#ffe7e7" stroke="f">
      <v:fill color="#ffe7e7"/>
      <v:stroke on="f"/>
      <o:colormru v:ext="edit" colors="#fcc,#ddf2ff,#ffe7e7,#c9ffe4"/>
    </o:shapedefaults>
    <o:shapelayout v:ext="edit">
      <o:idmap v:ext="edit" data="1"/>
    </o:shapelayout>
  </w:shapeDefaults>
  <w:decimalSymbol w:val="."/>
  <w:listSeparator w:val=","/>
  <w15:docId w15:val="{3FF0E52B-DF66-4F5F-99F2-18A5DD041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 Spacing" w:qFormat="1"/>
    <w:lsdException w:name="Medium List 1"/>
    <w:lsdException w:name="Medium List 2"/>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44D6"/>
    <w:pPr>
      <w:widowControl w:val="0"/>
      <w:ind w:left="144" w:firstLine="432"/>
      <w:jc w:val="both"/>
    </w:pPr>
    <w:rPr>
      <w:kern w:val="2"/>
      <w:sz w:val="24"/>
      <w:szCs w:val="24"/>
      <w:lang w:eastAsia="zh-CN"/>
    </w:rPr>
  </w:style>
  <w:style w:type="paragraph" w:styleId="Heading1">
    <w:name w:val="heading 1"/>
    <w:basedOn w:val="Normal"/>
    <w:next w:val="Normal"/>
    <w:link w:val="Heading1Char"/>
    <w:qFormat/>
    <w:rsid w:val="0064258C"/>
    <w:pPr>
      <w:keepNext/>
      <w:spacing w:before="240" w:after="60"/>
      <w:ind w:left="0" w:firstLine="0"/>
      <w:outlineLvl w:val="0"/>
    </w:pPr>
    <w:rPr>
      <w:rFonts w:ascii="Arial" w:hAnsi="Arial" w:cs="Arial"/>
      <w:b/>
      <w:bCs/>
      <w:kern w:val="32"/>
      <w:sz w:val="32"/>
      <w:szCs w:val="32"/>
    </w:rPr>
  </w:style>
  <w:style w:type="paragraph" w:styleId="Heading2">
    <w:name w:val="heading 2"/>
    <w:basedOn w:val="Normal"/>
    <w:next w:val="Normal"/>
    <w:link w:val="Heading2Char"/>
    <w:qFormat/>
    <w:rsid w:val="0064258C"/>
    <w:pPr>
      <w:keepNext/>
      <w:spacing w:before="240" w:after="60"/>
      <w:ind w:left="0" w:firstLine="0"/>
      <w:outlineLvl w:val="1"/>
    </w:pPr>
    <w:rPr>
      <w:rFonts w:ascii="Arial" w:hAnsi="Arial" w:cs="Arial"/>
      <w:b/>
      <w:bCs/>
      <w:i/>
      <w:iCs/>
      <w:sz w:val="28"/>
      <w:szCs w:val="28"/>
    </w:rPr>
  </w:style>
  <w:style w:type="paragraph" w:styleId="Heading3">
    <w:name w:val="heading 3"/>
    <w:basedOn w:val="Normal"/>
    <w:next w:val="Normal"/>
    <w:qFormat/>
    <w:rsid w:val="008C2E9A"/>
    <w:pPr>
      <w:keepNext/>
      <w:widowControl/>
      <w:spacing w:before="240" w:after="60"/>
      <w:jc w:val="left"/>
      <w:outlineLvl w:val="2"/>
    </w:pPr>
    <w:rPr>
      <w:rFonts w:ascii="Arial" w:hAnsi="Arial" w:cs="Arial"/>
      <w:b/>
      <w:bCs/>
      <w:kern w:val="0"/>
      <w:sz w:val="26"/>
      <w:szCs w:val="26"/>
    </w:rPr>
  </w:style>
  <w:style w:type="paragraph" w:styleId="Heading4">
    <w:name w:val="heading 4"/>
    <w:basedOn w:val="Normal"/>
    <w:next w:val="Normal"/>
    <w:link w:val="Heading4Char"/>
    <w:unhideWhenUsed/>
    <w:qFormat/>
    <w:rsid w:val="00717C7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FE6D12"/>
    <w:rPr>
      <w:color w:val="0000FF"/>
      <w:u w:val="single"/>
    </w:rPr>
  </w:style>
  <w:style w:type="paragraph" w:styleId="NormalWeb">
    <w:name w:val="Normal (Web)"/>
    <w:basedOn w:val="Normal"/>
    <w:uiPriority w:val="99"/>
    <w:rsid w:val="00FE6D12"/>
    <w:pPr>
      <w:widowControl/>
      <w:spacing w:before="100" w:beforeAutospacing="1" w:after="100" w:afterAutospacing="1"/>
      <w:jc w:val="left"/>
    </w:pPr>
    <w:rPr>
      <w:kern w:val="0"/>
    </w:rPr>
  </w:style>
  <w:style w:type="character" w:styleId="Emphasis">
    <w:name w:val="Emphasis"/>
    <w:qFormat/>
    <w:rsid w:val="00FE6D12"/>
    <w:rPr>
      <w:i/>
      <w:iCs/>
    </w:rPr>
  </w:style>
  <w:style w:type="paragraph" w:customStyle="1" w:styleId="NormalWeb1">
    <w:name w:val="Normal (Web)1"/>
    <w:basedOn w:val="Normal"/>
    <w:rsid w:val="00FE6D12"/>
    <w:pPr>
      <w:widowControl/>
      <w:spacing w:before="100" w:beforeAutospacing="1" w:after="100" w:afterAutospacing="1"/>
      <w:jc w:val="left"/>
    </w:pPr>
    <w:rPr>
      <w:kern w:val="0"/>
    </w:rPr>
  </w:style>
  <w:style w:type="character" w:styleId="Strong">
    <w:name w:val="Strong"/>
    <w:qFormat/>
    <w:rsid w:val="00FE6D12"/>
    <w:rPr>
      <w:b/>
      <w:bCs/>
    </w:rPr>
  </w:style>
  <w:style w:type="paragraph" w:styleId="BodyText">
    <w:name w:val="Body Text"/>
    <w:basedOn w:val="Normal"/>
    <w:link w:val="BodyTextChar"/>
    <w:rsid w:val="007C1934"/>
    <w:pPr>
      <w:widowControl/>
      <w:tabs>
        <w:tab w:val="num" w:pos="0"/>
      </w:tabs>
      <w:spacing w:line="360" w:lineRule="auto"/>
    </w:pPr>
  </w:style>
  <w:style w:type="character" w:customStyle="1" w:styleId="BodyTextChar">
    <w:name w:val="Body Text Char"/>
    <w:link w:val="BodyText"/>
    <w:rsid w:val="007C1934"/>
    <w:rPr>
      <w:rFonts w:eastAsia="宋体"/>
      <w:kern w:val="2"/>
      <w:sz w:val="24"/>
      <w:szCs w:val="24"/>
      <w:lang w:val="en-US" w:eastAsia="zh-CN" w:bidi="ar-SA"/>
    </w:rPr>
  </w:style>
  <w:style w:type="paragraph" w:styleId="Date">
    <w:name w:val="Date"/>
    <w:basedOn w:val="Normal"/>
    <w:next w:val="Normal"/>
    <w:rsid w:val="00D81DB6"/>
  </w:style>
  <w:style w:type="paragraph" w:styleId="TOC3">
    <w:name w:val="toc 3"/>
    <w:basedOn w:val="Normal"/>
    <w:next w:val="Normal"/>
    <w:autoRedefine/>
    <w:uiPriority w:val="39"/>
    <w:qFormat/>
    <w:rsid w:val="0099354F"/>
    <w:pPr>
      <w:ind w:left="420"/>
    </w:pPr>
  </w:style>
  <w:style w:type="paragraph" w:styleId="TOC5">
    <w:name w:val="toc 5"/>
    <w:basedOn w:val="Normal"/>
    <w:next w:val="Normal"/>
    <w:autoRedefine/>
    <w:semiHidden/>
    <w:rsid w:val="0099354F"/>
    <w:pPr>
      <w:widowControl/>
      <w:ind w:left="960"/>
      <w:jc w:val="left"/>
    </w:pPr>
    <w:rPr>
      <w:kern w:val="0"/>
    </w:rPr>
  </w:style>
  <w:style w:type="paragraph" w:styleId="TOC1">
    <w:name w:val="toc 1"/>
    <w:basedOn w:val="Normal"/>
    <w:next w:val="Normal"/>
    <w:autoRedefine/>
    <w:uiPriority w:val="39"/>
    <w:qFormat/>
    <w:rsid w:val="00563EA5"/>
    <w:pPr>
      <w:tabs>
        <w:tab w:val="right" w:leader="dot" w:pos="9350"/>
      </w:tabs>
    </w:pPr>
  </w:style>
  <w:style w:type="paragraph" w:styleId="Footer">
    <w:name w:val="footer"/>
    <w:basedOn w:val="Normal"/>
    <w:link w:val="FooterChar"/>
    <w:uiPriority w:val="99"/>
    <w:rsid w:val="00115437"/>
    <w:pPr>
      <w:tabs>
        <w:tab w:val="center" w:pos="4320"/>
        <w:tab w:val="right" w:pos="8640"/>
      </w:tabs>
    </w:pPr>
  </w:style>
  <w:style w:type="character" w:styleId="PageNumber">
    <w:name w:val="page number"/>
    <w:basedOn w:val="DefaultParagraphFont"/>
    <w:rsid w:val="00115437"/>
  </w:style>
  <w:style w:type="paragraph" w:styleId="FootnoteText">
    <w:name w:val="footnote text"/>
    <w:basedOn w:val="Normal"/>
    <w:semiHidden/>
    <w:rsid w:val="000B6111"/>
    <w:rPr>
      <w:sz w:val="20"/>
      <w:szCs w:val="20"/>
    </w:rPr>
  </w:style>
  <w:style w:type="character" w:styleId="FootnoteReference">
    <w:name w:val="footnote reference"/>
    <w:semiHidden/>
    <w:rsid w:val="000B6111"/>
    <w:rPr>
      <w:vertAlign w:val="superscript"/>
    </w:rPr>
  </w:style>
  <w:style w:type="paragraph" w:styleId="BalloonText">
    <w:name w:val="Balloon Text"/>
    <w:basedOn w:val="Normal"/>
    <w:semiHidden/>
    <w:rsid w:val="00E7358A"/>
    <w:rPr>
      <w:rFonts w:ascii="Tahoma" w:hAnsi="Tahoma" w:cs="Tahoma"/>
      <w:sz w:val="16"/>
      <w:szCs w:val="16"/>
    </w:rPr>
  </w:style>
  <w:style w:type="paragraph" w:styleId="TOC2">
    <w:name w:val="toc 2"/>
    <w:basedOn w:val="Normal"/>
    <w:next w:val="Normal"/>
    <w:autoRedefine/>
    <w:uiPriority w:val="39"/>
    <w:qFormat/>
    <w:rsid w:val="00563EA5"/>
    <w:pPr>
      <w:tabs>
        <w:tab w:val="right" w:leader="dot" w:pos="9350"/>
      </w:tabs>
      <w:ind w:left="216"/>
    </w:pPr>
  </w:style>
  <w:style w:type="paragraph" w:styleId="BodyTextIndent3">
    <w:name w:val="Body Text Indent 3"/>
    <w:basedOn w:val="Normal"/>
    <w:rsid w:val="00AF5BC6"/>
    <w:pPr>
      <w:spacing w:after="120"/>
      <w:ind w:left="360"/>
    </w:pPr>
    <w:rPr>
      <w:sz w:val="16"/>
      <w:szCs w:val="16"/>
    </w:rPr>
  </w:style>
  <w:style w:type="paragraph" w:customStyle="1" w:styleId="ParaHead1">
    <w:name w:val="ParaHead1"/>
    <w:basedOn w:val="Heading1"/>
    <w:next w:val="ParaHead2"/>
    <w:link w:val="ParaHead1Char"/>
    <w:rsid w:val="00E00327"/>
    <w:pPr>
      <w:spacing w:after="240"/>
    </w:pPr>
    <w:rPr>
      <w:szCs w:val="30"/>
    </w:rPr>
  </w:style>
  <w:style w:type="paragraph" w:customStyle="1" w:styleId="ParaHead2">
    <w:name w:val="ParaHead2"/>
    <w:basedOn w:val="Heading2"/>
    <w:next w:val="ParaFirst"/>
    <w:rsid w:val="00E00327"/>
    <w:pPr>
      <w:spacing w:before="120" w:after="240"/>
    </w:pPr>
    <w:rPr>
      <w:rFonts w:ascii="Times New Roman" w:hAnsi="Times New Roman"/>
      <w:i w:val="0"/>
      <w:szCs w:val="30"/>
    </w:rPr>
  </w:style>
  <w:style w:type="paragraph" w:customStyle="1" w:styleId="Style1">
    <w:name w:val="Style1"/>
    <w:basedOn w:val="Heading3"/>
    <w:rsid w:val="00E57FB7"/>
    <w:pPr>
      <w:spacing w:after="100" w:afterAutospacing="1"/>
      <w:ind w:firstLine="360"/>
    </w:pPr>
    <w:rPr>
      <w:rFonts w:ascii="Times New Roman" w:hAnsi="Times New Roman" w:cs="Times New Roman"/>
      <w:sz w:val="24"/>
      <w:szCs w:val="24"/>
    </w:rPr>
  </w:style>
  <w:style w:type="paragraph" w:customStyle="1" w:styleId="Style2">
    <w:name w:val="Style2"/>
    <w:basedOn w:val="BodyTextFirstIndent"/>
    <w:next w:val="BodyTextFirstIndent"/>
    <w:rsid w:val="008C073A"/>
    <w:pPr>
      <w:spacing w:before="100" w:beforeAutospacing="1" w:line="360" w:lineRule="auto"/>
      <w:ind w:firstLine="720"/>
    </w:pPr>
    <w:rPr>
      <w:sz w:val="22"/>
      <w:szCs w:val="22"/>
    </w:rPr>
  </w:style>
  <w:style w:type="paragraph" w:customStyle="1" w:styleId="ParaFirst">
    <w:name w:val="ParaFirst"/>
    <w:basedOn w:val="BodyText"/>
    <w:next w:val="Para"/>
    <w:link w:val="ParaFirstChar"/>
    <w:rsid w:val="00E00327"/>
    <w:pPr>
      <w:spacing w:before="240" w:after="120"/>
      <w:ind w:firstLine="720"/>
    </w:pPr>
    <w:rPr>
      <w:sz w:val="22"/>
      <w:szCs w:val="22"/>
    </w:rPr>
  </w:style>
  <w:style w:type="paragraph" w:styleId="BodyTextFirstIndent">
    <w:name w:val="Body Text First Indent"/>
    <w:basedOn w:val="BodyText"/>
    <w:link w:val="BodyTextFirstIndentChar"/>
    <w:rsid w:val="008C073A"/>
    <w:pPr>
      <w:widowControl w:val="0"/>
      <w:tabs>
        <w:tab w:val="clear" w:pos="0"/>
      </w:tabs>
      <w:spacing w:after="120" w:line="240" w:lineRule="auto"/>
      <w:ind w:firstLine="210"/>
    </w:pPr>
    <w:rPr>
      <w:sz w:val="21"/>
    </w:rPr>
  </w:style>
  <w:style w:type="paragraph" w:customStyle="1" w:styleId="Para">
    <w:name w:val="Para"/>
    <w:basedOn w:val="BodyTextFirstIndent"/>
    <w:link w:val="ParaChar"/>
    <w:rsid w:val="00E00327"/>
    <w:pPr>
      <w:spacing w:line="360" w:lineRule="auto"/>
      <w:ind w:firstLine="720"/>
    </w:pPr>
    <w:rPr>
      <w:sz w:val="22"/>
    </w:rPr>
  </w:style>
  <w:style w:type="paragraph" w:customStyle="1" w:styleId="ParaHead3">
    <w:name w:val="ParaHead3"/>
    <w:basedOn w:val="Heading3"/>
    <w:next w:val="ParaFirst"/>
    <w:rsid w:val="003609E6"/>
    <w:pPr>
      <w:spacing w:after="120"/>
    </w:pPr>
    <w:rPr>
      <w:rFonts w:ascii="Times New Roman" w:hAnsi="Times New Roman"/>
    </w:rPr>
  </w:style>
  <w:style w:type="character" w:customStyle="1" w:styleId="Heading1Char">
    <w:name w:val="Heading 1 Char"/>
    <w:link w:val="Heading1"/>
    <w:rsid w:val="0064258C"/>
    <w:rPr>
      <w:rFonts w:ascii="Arial" w:hAnsi="Arial" w:cs="Arial"/>
      <w:b/>
      <w:bCs/>
      <w:kern w:val="32"/>
      <w:sz w:val="32"/>
      <w:szCs w:val="32"/>
      <w:lang w:eastAsia="zh-CN"/>
    </w:rPr>
  </w:style>
  <w:style w:type="character" w:customStyle="1" w:styleId="ParaHead1Char">
    <w:name w:val="ParaHead1 Char"/>
    <w:link w:val="ParaHead1"/>
    <w:rsid w:val="001E2874"/>
    <w:rPr>
      <w:rFonts w:ascii="Arial" w:eastAsia="宋体" w:hAnsi="Arial" w:cs="Arial"/>
      <w:b/>
      <w:bCs/>
      <w:kern w:val="32"/>
      <w:sz w:val="32"/>
      <w:szCs w:val="30"/>
      <w:lang w:val="en-US" w:eastAsia="zh-CN" w:bidi="ar-SA"/>
    </w:rPr>
  </w:style>
  <w:style w:type="paragraph" w:styleId="Header">
    <w:name w:val="header"/>
    <w:basedOn w:val="Normal"/>
    <w:rsid w:val="00100D50"/>
    <w:pPr>
      <w:tabs>
        <w:tab w:val="center" w:pos="4320"/>
        <w:tab w:val="right" w:pos="8640"/>
      </w:tabs>
    </w:pPr>
  </w:style>
  <w:style w:type="character" w:customStyle="1" w:styleId="mw-headline">
    <w:name w:val="mw-headline"/>
    <w:basedOn w:val="DefaultParagraphFont"/>
    <w:rsid w:val="0032377C"/>
  </w:style>
  <w:style w:type="character" w:styleId="FollowedHyperlink">
    <w:name w:val="FollowedHyperlink"/>
    <w:rsid w:val="00597AC5"/>
    <w:rPr>
      <w:color w:val="800080"/>
      <w:u w:val="single"/>
    </w:rPr>
  </w:style>
  <w:style w:type="paragraph" w:customStyle="1" w:styleId="MTDisplayEquation">
    <w:name w:val="MTDisplayEquation"/>
    <w:basedOn w:val="Para"/>
    <w:link w:val="MTDisplayEquationChar"/>
    <w:rsid w:val="00F5260F"/>
  </w:style>
  <w:style w:type="character" w:customStyle="1" w:styleId="BodyTextFirstIndentChar">
    <w:name w:val="Body Text First Indent Char"/>
    <w:link w:val="BodyTextFirstIndent"/>
    <w:rsid w:val="00F5260F"/>
    <w:rPr>
      <w:rFonts w:eastAsia="宋体"/>
      <w:kern w:val="2"/>
      <w:sz w:val="21"/>
      <w:szCs w:val="24"/>
      <w:lang w:val="en-US" w:eastAsia="zh-CN" w:bidi="ar-SA"/>
    </w:rPr>
  </w:style>
  <w:style w:type="character" w:customStyle="1" w:styleId="ParaChar">
    <w:name w:val="Para Char"/>
    <w:link w:val="Para"/>
    <w:rsid w:val="00F5260F"/>
    <w:rPr>
      <w:rFonts w:eastAsia="宋体"/>
      <w:kern w:val="2"/>
      <w:sz w:val="22"/>
      <w:szCs w:val="24"/>
      <w:lang w:val="en-US" w:eastAsia="zh-CN" w:bidi="ar-SA"/>
    </w:rPr>
  </w:style>
  <w:style w:type="character" w:customStyle="1" w:styleId="MTDisplayEquationChar">
    <w:name w:val="MTDisplayEquation Char"/>
    <w:link w:val="MTDisplayEquation"/>
    <w:rsid w:val="00F5260F"/>
    <w:rPr>
      <w:rFonts w:eastAsia="宋体"/>
      <w:kern w:val="2"/>
      <w:sz w:val="22"/>
      <w:szCs w:val="24"/>
      <w:lang w:val="en-US" w:eastAsia="zh-CN" w:bidi="ar-SA"/>
    </w:rPr>
  </w:style>
  <w:style w:type="paragraph" w:customStyle="1" w:styleId="Clearformating">
    <w:name w:val="Clear formating"/>
    <w:basedOn w:val="ParaHead1"/>
    <w:rsid w:val="0035346E"/>
  </w:style>
  <w:style w:type="table" w:styleId="TableGrid">
    <w:name w:val="Table Grid"/>
    <w:basedOn w:val="TableNormal"/>
    <w:rsid w:val="006C64B6"/>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DocumentMap">
    <w:name w:val="Document Map"/>
    <w:basedOn w:val="Normal"/>
    <w:link w:val="DocumentMapChar"/>
    <w:rsid w:val="003C6EBA"/>
    <w:rPr>
      <w:rFonts w:ascii="Lucida Grande" w:hAnsi="Lucida Grande"/>
      <w:lang w:val="x-none"/>
    </w:rPr>
  </w:style>
  <w:style w:type="character" w:customStyle="1" w:styleId="DocumentMapChar">
    <w:name w:val="Document Map Char"/>
    <w:link w:val="DocumentMap"/>
    <w:rsid w:val="003C6EBA"/>
    <w:rPr>
      <w:rFonts w:ascii="Lucida Grande" w:hAnsi="Lucida Grande"/>
      <w:kern w:val="2"/>
      <w:sz w:val="24"/>
      <w:szCs w:val="24"/>
      <w:lang w:eastAsia="zh-CN"/>
    </w:rPr>
  </w:style>
  <w:style w:type="paragraph" w:styleId="TOC4">
    <w:name w:val="toc 4"/>
    <w:basedOn w:val="Normal"/>
    <w:next w:val="Normal"/>
    <w:autoRedefine/>
    <w:rsid w:val="00313636"/>
    <w:pPr>
      <w:ind w:left="630"/>
    </w:pPr>
  </w:style>
  <w:style w:type="paragraph" w:styleId="TOC6">
    <w:name w:val="toc 6"/>
    <w:basedOn w:val="Normal"/>
    <w:next w:val="Normal"/>
    <w:autoRedefine/>
    <w:rsid w:val="00313636"/>
    <w:pPr>
      <w:ind w:left="1050"/>
    </w:pPr>
  </w:style>
  <w:style w:type="paragraph" w:styleId="TOC7">
    <w:name w:val="toc 7"/>
    <w:basedOn w:val="Normal"/>
    <w:next w:val="Normal"/>
    <w:autoRedefine/>
    <w:rsid w:val="00313636"/>
    <w:pPr>
      <w:ind w:left="1260"/>
    </w:pPr>
  </w:style>
  <w:style w:type="paragraph" w:styleId="TOC8">
    <w:name w:val="toc 8"/>
    <w:basedOn w:val="Normal"/>
    <w:next w:val="Normal"/>
    <w:autoRedefine/>
    <w:rsid w:val="00313636"/>
    <w:pPr>
      <w:ind w:left="1470"/>
    </w:pPr>
  </w:style>
  <w:style w:type="paragraph" w:styleId="TOC9">
    <w:name w:val="toc 9"/>
    <w:basedOn w:val="Normal"/>
    <w:next w:val="Normal"/>
    <w:autoRedefine/>
    <w:rsid w:val="00313636"/>
    <w:pPr>
      <w:ind w:left="1680"/>
    </w:pPr>
  </w:style>
  <w:style w:type="paragraph" w:customStyle="1" w:styleId="SubtleEmphasis1">
    <w:name w:val="Subtle Emphasis1"/>
    <w:basedOn w:val="Normal"/>
    <w:uiPriority w:val="72"/>
    <w:qFormat/>
    <w:rsid w:val="00810296"/>
    <w:pPr>
      <w:ind w:left="720"/>
      <w:contextualSpacing/>
    </w:pPr>
  </w:style>
  <w:style w:type="paragraph" w:customStyle="1" w:styleId="TOCHeading1">
    <w:name w:val="TOC Heading1"/>
    <w:basedOn w:val="Heading1"/>
    <w:next w:val="Normal"/>
    <w:uiPriority w:val="39"/>
    <w:unhideWhenUsed/>
    <w:qFormat/>
    <w:rsid w:val="00363AFA"/>
    <w:pPr>
      <w:keepLines/>
      <w:widowControl/>
      <w:spacing w:before="480" w:after="0" w:line="276" w:lineRule="auto"/>
      <w:jc w:val="left"/>
      <w:outlineLvl w:val="9"/>
    </w:pPr>
    <w:rPr>
      <w:rFonts w:ascii="Calibri" w:hAnsi="Calibri" w:cs="Times New Roman"/>
      <w:color w:val="365F91"/>
      <w:kern w:val="0"/>
      <w:sz w:val="28"/>
      <w:szCs w:val="28"/>
      <w:lang w:eastAsia="ja-JP"/>
    </w:rPr>
  </w:style>
  <w:style w:type="paragraph" w:customStyle="1" w:styleId="TextGNAT">
    <w:name w:val="TextGNAT"/>
    <w:basedOn w:val="ParaFirst"/>
    <w:link w:val="TextGNATChar"/>
    <w:qFormat/>
    <w:rsid w:val="00FD56F7"/>
    <w:pPr>
      <w:spacing w:line="240" w:lineRule="auto"/>
      <w:ind w:firstLine="450"/>
      <w:jc w:val="left"/>
    </w:pPr>
    <w:rPr>
      <w:rFonts w:eastAsia="Times New Roman"/>
    </w:rPr>
  </w:style>
  <w:style w:type="paragraph" w:customStyle="1" w:styleId="Bullet1GNAT">
    <w:name w:val="Bullet1GNAT"/>
    <w:basedOn w:val="Para"/>
    <w:link w:val="Bullet1GNATChar"/>
    <w:qFormat/>
    <w:rsid w:val="00830C75"/>
    <w:pPr>
      <w:numPr>
        <w:numId w:val="2"/>
      </w:numPr>
      <w:spacing w:before="120" w:line="240" w:lineRule="auto"/>
      <w:jc w:val="left"/>
    </w:pPr>
    <w:rPr>
      <w:sz w:val="24"/>
      <w:szCs w:val="22"/>
      <w:lang w:val="x-none"/>
    </w:rPr>
  </w:style>
  <w:style w:type="character" w:customStyle="1" w:styleId="ParaFirstChar">
    <w:name w:val="ParaFirst Char"/>
    <w:link w:val="ParaFirst"/>
    <w:rsid w:val="002C6BA0"/>
    <w:rPr>
      <w:rFonts w:eastAsia="宋体"/>
      <w:kern w:val="2"/>
      <w:sz w:val="22"/>
      <w:szCs w:val="22"/>
      <w:lang w:val="en-US" w:eastAsia="zh-CN" w:bidi="ar-SA"/>
    </w:rPr>
  </w:style>
  <w:style w:type="character" w:customStyle="1" w:styleId="TextGNATChar">
    <w:name w:val="TextGNAT Char"/>
    <w:link w:val="TextGNAT"/>
    <w:rsid w:val="00FD56F7"/>
    <w:rPr>
      <w:rFonts w:eastAsia="Times New Roman"/>
      <w:kern w:val="2"/>
      <w:sz w:val="22"/>
      <w:szCs w:val="22"/>
      <w:lang w:val="en-US" w:eastAsia="zh-CN" w:bidi="ar-SA"/>
    </w:rPr>
  </w:style>
  <w:style w:type="character" w:customStyle="1" w:styleId="Bullet1GNATChar">
    <w:name w:val="Bullet1GNAT Char"/>
    <w:link w:val="Bullet1GNAT"/>
    <w:rsid w:val="00830C75"/>
    <w:rPr>
      <w:kern w:val="2"/>
      <w:sz w:val="24"/>
      <w:szCs w:val="22"/>
      <w:lang w:val="x-none" w:eastAsia="zh-CN"/>
    </w:rPr>
  </w:style>
  <w:style w:type="paragraph" w:customStyle="1" w:styleId="Bullet2GNAT">
    <w:name w:val="Bullet2GNAT"/>
    <w:basedOn w:val="Bullet1GNAT"/>
    <w:qFormat/>
    <w:rsid w:val="00696C56"/>
    <w:pPr>
      <w:numPr>
        <w:numId w:val="0"/>
      </w:numPr>
    </w:pPr>
  </w:style>
  <w:style w:type="paragraph" w:customStyle="1" w:styleId="Bullet3GNAT">
    <w:name w:val="Bullet3GNAT"/>
    <w:basedOn w:val="Bullet1GNAT"/>
    <w:qFormat/>
    <w:rsid w:val="00486933"/>
    <w:pPr>
      <w:numPr>
        <w:numId w:val="3"/>
      </w:numPr>
    </w:pPr>
    <w:rPr>
      <w:b/>
    </w:rPr>
  </w:style>
  <w:style w:type="paragraph" w:customStyle="1" w:styleId="CommandLine">
    <w:name w:val="CommandLine"/>
    <w:basedOn w:val="Bullet3GNAT"/>
    <w:qFormat/>
    <w:rsid w:val="00A42856"/>
    <w:pPr>
      <w:numPr>
        <w:numId w:val="0"/>
      </w:numPr>
      <w:spacing w:before="0" w:after="0"/>
      <w:ind w:left="1800"/>
    </w:pPr>
    <w:rPr>
      <w:color w:val="008000"/>
      <w:sz w:val="20"/>
      <w:szCs w:val="20"/>
    </w:rPr>
  </w:style>
  <w:style w:type="paragraph" w:customStyle="1" w:styleId="ParaNoInd">
    <w:name w:val="ParaNoInd"/>
    <w:basedOn w:val="Para"/>
    <w:link w:val="ParaNoIndChar"/>
    <w:rsid w:val="00FD6875"/>
    <w:pPr>
      <w:widowControl/>
      <w:spacing w:after="0" w:line="220" w:lineRule="exact"/>
      <w:ind w:firstLine="0"/>
    </w:pPr>
    <w:rPr>
      <w:kern w:val="0"/>
      <w:sz w:val="18"/>
      <w:szCs w:val="20"/>
      <w:lang w:val="x-none" w:eastAsia="x-none"/>
    </w:rPr>
  </w:style>
  <w:style w:type="character" w:customStyle="1" w:styleId="ParaNoIndChar">
    <w:name w:val="ParaNoInd Char"/>
    <w:link w:val="ParaNoInd"/>
    <w:rsid w:val="00FD6875"/>
    <w:rPr>
      <w:sz w:val="18"/>
    </w:rPr>
  </w:style>
  <w:style w:type="character" w:styleId="CommentReference">
    <w:name w:val="annotation reference"/>
    <w:rsid w:val="00B12972"/>
    <w:rPr>
      <w:sz w:val="16"/>
      <w:szCs w:val="16"/>
    </w:rPr>
  </w:style>
  <w:style w:type="paragraph" w:styleId="CommentText">
    <w:name w:val="annotation text"/>
    <w:basedOn w:val="Normal"/>
    <w:link w:val="CommentTextChar"/>
    <w:rsid w:val="00B12972"/>
    <w:rPr>
      <w:sz w:val="20"/>
      <w:szCs w:val="20"/>
      <w:lang w:val="x-none"/>
    </w:rPr>
  </w:style>
  <w:style w:type="character" w:customStyle="1" w:styleId="CommentTextChar">
    <w:name w:val="Comment Text Char"/>
    <w:link w:val="CommentText"/>
    <w:rsid w:val="00B12972"/>
    <w:rPr>
      <w:kern w:val="2"/>
      <w:lang w:eastAsia="zh-CN"/>
    </w:rPr>
  </w:style>
  <w:style w:type="paragraph" w:styleId="CommentSubject">
    <w:name w:val="annotation subject"/>
    <w:basedOn w:val="CommentText"/>
    <w:next w:val="CommentText"/>
    <w:link w:val="CommentSubjectChar"/>
    <w:rsid w:val="00B12972"/>
    <w:rPr>
      <w:b/>
      <w:bCs/>
    </w:rPr>
  </w:style>
  <w:style w:type="character" w:customStyle="1" w:styleId="CommentSubjectChar">
    <w:name w:val="Comment Subject Char"/>
    <w:link w:val="CommentSubject"/>
    <w:rsid w:val="00B12972"/>
    <w:rPr>
      <w:b/>
      <w:bCs/>
      <w:kern w:val="2"/>
      <w:lang w:eastAsia="zh-CN"/>
    </w:rPr>
  </w:style>
  <w:style w:type="paragraph" w:customStyle="1" w:styleId="MediumGrid3-Accent51">
    <w:name w:val="Medium Grid 3 - Accent 51"/>
    <w:hidden/>
    <w:uiPriority w:val="99"/>
    <w:semiHidden/>
    <w:rsid w:val="00B12972"/>
    <w:rPr>
      <w:kern w:val="2"/>
      <w:sz w:val="21"/>
      <w:szCs w:val="24"/>
      <w:lang w:eastAsia="zh-CN"/>
    </w:rPr>
  </w:style>
  <w:style w:type="table" w:styleId="MediumList1-Accent3">
    <w:name w:val="Medium List 1 Accent 3"/>
    <w:basedOn w:val="TableNormal"/>
    <w:uiPriority w:val="61"/>
    <w:rsid w:val="00717AA7"/>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DarkList-Accent1">
    <w:name w:val="Dark List Accent 1"/>
    <w:basedOn w:val="TableNormal"/>
    <w:rsid w:val="00717AA7"/>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MediumGrid3-Accent4">
    <w:name w:val="Medium Grid 3 Accent 4"/>
    <w:basedOn w:val="TableNormal"/>
    <w:uiPriority w:val="61"/>
    <w:rsid w:val="00717AA7"/>
    <w:tblPr>
      <w:tblStyleRowBandSize w:val="1"/>
      <w:tblStyleColBandSize w:val="1"/>
      <w:tblInd w:w="0" w:type="dxa"/>
      <w:tblBorders>
        <w:top w:val="single" w:sz="8" w:space="0" w:color="C0504D"/>
        <w:left w:val="single" w:sz="8" w:space="0" w:color="C0504D"/>
        <w:bottom w:val="single" w:sz="8" w:space="0" w:color="C0504D"/>
        <w:right w:val="single" w:sz="8" w:space="0" w:color="C0504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paragraph" w:styleId="HTMLPreformatted">
    <w:name w:val="HTML Preformatted"/>
    <w:basedOn w:val="Normal"/>
    <w:link w:val="HTMLPreformattedChar"/>
    <w:uiPriority w:val="99"/>
    <w:unhideWhenUsed/>
    <w:rsid w:val="0073387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kern w:val="0"/>
      <w:sz w:val="20"/>
      <w:szCs w:val="20"/>
      <w:lang w:val="x-none" w:eastAsia="x-none"/>
    </w:rPr>
  </w:style>
  <w:style w:type="character" w:customStyle="1" w:styleId="HTMLPreformattedChar">
    <w:name w:val="HTML Preformatted Char"/>
    <w:link w:val="HTMLPreformatted"/>
    <w:uiPriority w:val="99"/>
    <w:rsid w:val="00733871"/>
    <w:rPr>
      <w:rFonts w:ascii="Courier New" w:eastAsia="Times New Roman" w:hAnsi="Courier New" w:cs="Courier New"/>
    </w:rPr>
  </w:style>
  <w:style w:type="character" w:customStyle="1" w:styleId="string">
    <w:name w:val="string"/>
    <w:basedOn w:val="DefaultParagraphFont"/>
    <w:rsid w:val="00733871"/>
  </w:style>
  <w:style w:type="character" w:customStyle="1" w:styleId="comment">
    <w:name w:val="comment"/>
    <w:basedOn w:val="DefaultParagraphFont"/>
    <w:rsid w:val="00733871"/>
  </w:style>
  <w:style w:type="paragraph" w:customStyle="1" w:styleId="Footer1">
    <w:name w:val="Footer1"/>
    <w:basedOn w:val="Normal"/>
    <w:rsid w:val="00733871"/>
    <w:pPr>
      <w:widowControl/>
      <w:spacing w:before="100" w:beforeAutospacing="1" w:after="100" w:afterAutospacing="1"/>
      <w:jc w:val="left"/>
    </w:pPr>
    <w:rPr>
      <w:rFonts w:eastAsia="Times New Roman"/>
      <w:kern w:val="0"/>
    </w:rPr>
  </w:style>
  <w:style w:type="character" w:customStyle="1" w:styleId="keyword">
    <w:name w:val="keyword"/>
    <w:basedOn w:val="DefaultParagraphFont"/>
    <w:rsid w:val="00937690"/>
  </w:style>
  <w:style w:type="paragraph" w:styleId="Title">
    <w:name w:val="Title"/>
    <w:basedOn w:val="Normal"/>
    <w:next w:val="Normal"/>
    <w:link w:val="TitleChar"/>
    <w:qFormat/>
    <w:rsid w:val="00CC755F"/>
    <w:pPr>
      <w:spacing w:before="240" w:after="60"/>
      <w:jc w:val="center"/>
      <w:outlineLvl w:val="0"/>
    </w:pPr>
    <w:rPr>
      <w:rFonts w:ascii="Calibri" w:eastAsia="MS Gothic" w:hAnsi="Calibri"/>
      <w:b/>
      <w:bCs/>
      <w:kern w:val="28"/>
      <w:sz w:val="32"/>
      <w:szCs w:val="32"/>
      <w:lang w:val="x-none"/>
    </w:rPr>
  </w:style>
  <w:style w:type="character" w:customStyle="1" w:styleId="TitleChar">
    <w:name w:val="Title Char"/>
    <w:link w:val="Title"/>
    <w:rsid w:val="00CC755F"/>
    <w:rPr>
      <w:rFonts w:ascii="Calibri" w:eastAsia="MS Gothic" w:hAnsi="Calibri" w:cs="Times New Roman"/>
      <w:b/>
      <w:bCs/>
      <w:kern w:val="28"/>
      <w:sz w:val="32"/>
      <w:szCs w:val="32"/>
      <w:lang w:eastAsia="zh-CN"/>
    </w:rPr>
  </w:style>
  <w:style w:type="character" w:customStyle="1" w:styleId="apple-converted-space">
    <w:name w:val="apple-converted-space"/>
    <w:rsid w:val="004078BE"/>
  </w:style>
  <w:style w:type="paragraph" w:styleId="ListParagraph">
    <w:name w:val="List Paragraph"/>
    <w:basedOn w:val="Normal"/>
    <w:uiPriority w:val="34"/>
    <w:qFormat/>
    <w:rsid w:val="00BA19A4"/>
    <w:pPr>
      <w:widowControl/>
      <w:spacing w:after="200" w:line="276" w:lineRule="auto"/>
      <w:ind w:left="720"/>
      <w:contextualSpacing/>
      <w:jc w:val="left"/>
    </w:pPr>
    <w:rPr>
      <w:rFonts w:ascii="Calibri" w:eastAsia="MS Mincho" w:hAnsi="Calibri"/>
      <w:kern w:val="0"/>
      <w:sz w:val="22"/>
      <w:szCs w:val="22"/>
      <w:lang w:eastAsia="en-US"/>
    </w:rPr>
  </w:style>
  <w:style w:type="table" w:styleId="LightList">
    <w:name w:val="Light List"/>
    <w:basedOn w:val="TableNormal"/>
    <w:rsid w:val="0094002B"/>
    <w:tblPr>
      <w:tblStyleRowBandSize w:val="1"/>
      <w:tblStyleColBandSize w:val="1"/>
      <w:tblInd w:w="0" w:type="dxa"/>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Grid">
    <w:name w:val="Light Grid"/>
    <w:basedOn w:val="TableNormal"/>
    <w:rsid w:val="0094002B"/>
    <w:tblPr>
      <w:tblStyleRowBandSize w:val="1"/>
      <w:tblStyleColBandSize w:val="1"/>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0" w:type="dxa"/>
        <w:left w:w="108" w:type="dxa"/>
        <w:bottom w:w="0" w:type="dxa"/>
        <w:right w:w="108" w:type="dxa"/>
      </w:tblCellMar>
    </w:tblPr>
    <w:tblStylePr w:type="firstRow">
      <w:pPr>
        <w:spacing w:before="0" w:after="0" w:line="240" w:lineRule="auto"/>
      </w:pPr>
      <w:rPr>
        <w:rFonts w:ascii="Cambria" w:eastAsia="宋体" w:hAnsi="Cambria"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Cambria" w:eastAsia="宋体" w:hAnsi="Cambria"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Cambria" w:eastAsia="宋体" w:hAnsi="Cambria" w:cs="Times New Roman"/>
        <w:b/>
        <w:bCs/>
      </w:rPr>
    </w:tblStylePr>
    <w:tblStylePr w:type="lastCol">
      <w:rPr>
        <w:rFonts w:ascii="Cambria" w:eastAsia="宋体" w:hAnsi="Cambria"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styleId="LightShading-Accent6">
    <w:name w:val="Light Shading Accent 6"/>
    <w:basedOn w:val="TableNormal"/>
    <w:uiPriority w:val="60"/>
    <w:rsid w:val="00D37968"/>
    <w:rPr>
      <w:color w:val="E36C0A"/>
    </w:rPr>
    <w:tblPr>
      <w:tblStyleRowBandSize w:val="1"/>
      <w:tblStyleColBandSize w:val="1"/>
      <w:tblInd w:w="0" w:type="dxa"/>
      <w:tblBorders>
        <w:top w:val="single" w:sz="8" w:space="0" w:color="F79646"/>
        <w:bottom w:val="single" w:sz="8" w:space="0" w:color="F7964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styleId="MediumList1-Accent2">
    <w:name w:val="Medium List 1 Accent 2"/>
    <w:basedOn w:val="TableNormal"/>
    <w:uiPriority w:val="65"/>
    <w:rsid w:val="00D37968"/>
    <w:rPr>
      <w:color w:val="000000"/>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rPr>
        <w:rFonts w:ascii="Cambria" w:eastAsia="宋体" w:hAnsi="Cambria" w:cs="Times New Roman"/>
      </w:rPr>
      <w:tblPr/>
      <w:tcPr>
        <w:tcBorders>
          <w:top w:val="nil"/>
          <w:bottom w:val="single" w:sz="8" w:space="0" w:color="C0504D"/>
        </w:tcBorders>
      </w:tcPr>
    </w:tblStylePr>
    <w:tblStylePr w:type="lastRow">
      <w:rPr>
        <w:b/>
        <w:bCs/>
        <w:color w:val="1F497D"/>
      </w:rPr>
      <w:tblPr/>
      <w:tcPr>
        <w:tcBorders>
          <w:top w:val="single" w:sz="8" w:space="0" w:color="C0504D"/>
          <w:bottom w:val="single" w:sz="8" w:space="0" w:color="C0504D"/>
        </w:tcBorders>
      </w:tcPr>
    </w:tblStylePr>
    <w:tblStylePr w:type="firstCol">
      <w:rPr>
        <w:b/>
        <w:bCs/>
      </w:rPr>
    </w:tblStylePr>
    <w:tblStylePr w:type="lastCol">
      <w:rPr>
        <w:b/>
        <w:bCs/>
      </w:rPr>
      <w:tblPr/>
      <w:tcPr>
        <w:tcBorders>
          <w:top w:val="single" w:sz="8" w:space="0" w:color="C0504D"/>
          <w:bottom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TableSimple1">
    <w:name w:val="Table Simple 1"/>
    <w:basedOn w:val="TableNormal"/>
    <w:rsid w:val="00D37968"/>
    <w:pPr>
      <w:widowControl w:val="0"/>
      <w:ind w:left="144" w:firstLine="432"/>
      <w:jc w:val="both"/>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character" w:customStyle="1" w:styleId="Heading2Char">
    <w:name w:val="Heading 2 Char"/>
    <w:link w:val="Heading2"/>
    <w:rsid w:val="0064258C"/>
    <w:rPr>
      <w:rFonts w:ascii="Arial" w:hAnsi="Arial" w:cs="Arial"/>
      <w:b/>
      <w:bCs/>
      <w:i/>
      <w:iCs/>
      <w:kern w:val="2"/>
      <w:sz w:val="28"/>
      <w:szCs w:val="28"/>
      <w:lang w:eastAsia="zh-CN"/>
    </w:rPr>
  </w:style>
  <w:style w:type="character" w:customStyle="1" w:styleId="Heading4Char">
    <w:name w:val="Heading 4 Char"/>
    <w:link w:val="Heading4"/>
    <w:rsid w:val="00717C74"/>
    <w:rPr>
      <w:rFonts w:ascii="Calibri" w:eastAsia="宋体" w:hAnsi="Calibri" w:cs="Times New Roman"/>
      <w:b/>
      <w:bCs/>
      <w:kern w:val="2"/>
      <w:sz w:val="28"/>
      <w:szCs w:val="28"/>
    </w:rPr>
  </w:style>
  <w:style w:type="character" w:customStyle="1" w:styleId="FooterChar">
    <w:name w:val="Footer Char"/>
    <w:link w:val="Footer"/>
    <w:uiPriority w:val="99"/>
    <w:rsid w:val="00BF247A"/>
    <w:rPr>
      <w:kern w:val="2"/>
      <w:sz w:val="24"/>
      <w:szCs w:val="24"/>
      <w:lang w:eastAsia="zh-CN"/>
    </w:rPr>
  </w:style>
  <w:style w:type="paragraph" w:styleId="Revision">
    <w:name w:val="Revision"/>
    <w:hidden/>
    <w:uiPriority w:val="99"/>
    <w:semiHidden/>
    <w:rsid w:val="00022C99"/>
    <w:rPr>
      <w:kern w:val="2"/>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174828">
      <w:bodyDiv w:val="1"/>
      <w:marLeft w:val="0"/>
      <w:marRight w:val="0"/>
      <w:marTop w:val="0"/>
      <w:marBottom w:val="0"/>
      <w:divBdr>
        <w:top w:val="none" w:sz="0" w:space="0" w:color="auto"/>
        <w:left w:val="none" w:sz="0" w:space="0" w:color="auto"/>
        <w:bottom w:val="none" w:sz="0" w:space="0" w:color="auto"/>
        <w:right w:val="none" w:sz="0" w:space="0" w:color="auto"/>
      </w:divBdr>
    </w:div>
    <w:div w:id="138428008">
      <w:bodyDiv w:val="1"/>
      <w:marLeft w:val="0"/>
      <w:marRight w:val="0"/>
      <w:marTop w:val="0"/>
      <w:marBottom w:val="0"/>
      <w:divBdr>
        <w:top w:val="none" w:sz="0" w:space="0" w:color="auto"/>
        <w:left w:val="none" w:sz="0" w:space="0" w:color="auto"/>
        <w:bottom w:val="none" w:sz="0" w:space="0" w:color="auto"/>
        <w:right w:val="none" w:sz="0" w:space="0" w:color="auto"/>
      </w:divBdr>
    </w:div>
    <w:div w:id="592327118">
      <w:bodyDiv w:val="1"/>
      <w:marLeft w:val="0"/>
      <w:marRight w:val="0"/>
      <w:marTop w:val="0"/>
      <w:marBottom w:val="0"/>
      <w:divBdr>
        <w:top w:val="none" w:sz="0" w:space="0" w:color="auto"/>
        <w:left w:val="none" w:sz="0" w:space="0" w:color="auto"/>
        <w:bottom w:val="none" w:sz="0" w:space="0" w:color="auto"/>
        <w:right w:val="none" w:sz="0" w:space="0" w:color="auto"/>
      </w:divBdr>
    </w:div>
    <w:div w:id="595556501">
      <w:bodyDiv w:val="1"/>
      <w:marLeft w:val="0"/>
      <w:marRight w:val="0"/>
      <w:marTop w:val="0"/>
      <w:marBottom w:val="0"/>
      <w:divBdr>
        <w:top w:val="none" w:sz="0" w:space="0" w:color="auto"/>
        <w:left w:val="none" w:sz="0" w:space="0" w:color="auto"/>
        <w:bottom w:val="none" w:sz="0" w:space="0" w:color="auto"/>
        <w:right w:val="none" w:sz="0" w:space="0" w:color="auto"/>
      </w:divBdr>
    </w:div>
    <w:div w:id="605163568">
      <w:bodyDiv w:val="1"/>
      <w:marLeft w:val="0"/>
      <w:marRight w:val="0"/>
      <w:marTop w:val="0"/>
      <w:marBottom w:val="0"/>
      <w:divBdr>
        <w:top w:val="none" w:sz="0" w:space="0" w:color="auto"/>
        <w:left w:val="none" w:sz="0" w:space="0" w:color="auto"/>
        <w:bottom w:val="none" w:sz="0" w:space="0" w:color="auto"/>
        <w:right w:val="none" w:sz="0" w:space="0" w:color="auto"/>
      </w:divBdr>
      <w:divsChild>
        <w:div w:id="511917054">
          <w:marLeft w:val="0"/>
          <w:marRight w:val="0"/>
          <w:marTop w:val="0"/>
          <w:marBottom w:val="0"/>
          <w:divBdr>
            <w:top w:val="none" w:sz="0" w:space="0" w:color="auto"/>
            <w:left w:val="none" w:sz="0" w:space="0" w:color="auto"/>
            <w:bottom w:val="none" w:sz="0" w:space="0" w:color="auto"/>
            <w:right w:val="none" w:sz="0" w:space="0" w:color="auto"/>
          </w:divBdr>
          <w:divsChild>
            <w:div w:id="40726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392938">
      <w:bodyDiv w:val="1"/>
      <w:marLeft w:val="0"/>
      <w:marRight w:val="0"/>
      <w:marTop w:val="0"/>
      <w:marBottom w:val="0"/>
      <w:divBdr>
        <w:top w:val="none" w:sz="0" w:space="0" w:color="auto"/>
        <w:left w:val="none" w:sz="0" w:space="0" w:color="auto"/>
        <w:bottom w:val="none" w:sz="0" w:space="0" w:color="auto"/>
        <w:right w:val="none" w:sz="0" w:space="0" w:color="auto"/>
      </w:divBdr>
    </w:div>
    <w:div w:id="916941004">
      <w:bodyDiv w:val="1"/>
      <w:marLeft w:val="0"/>
      <w:marRight w:val="0"/>
      <w:marTop w:val="0"/>
      <w:marBottom w:val="0"/>
      <w:divBdr>
        <w:top w:val="none" w:sz="0" w:space="0" w:color="auto"/>
        <w:left w:val="none" w:sz="0" w:space="0" w:color="auto"/>
        <w:bottom w:val="none" w:sz="0" w:space="0" w:color="auto"/>
        <w:right w:val="none" w:sz="0" w:space="0" w:color="auto"/>
      </w:divBdr>
    </w:div>
    <w:div w:id="997614168">
      <w:bodyDiv w:val="1"/>
      <w:marLeft w:val="0"/>
      <w:marRight w:val="0"/>
      <w:marTop w:val="0"/>
      <w:marBottom w:val="0"/>
      <w:divBdr>
        <w:top w:val="none" w:sz="0" w:space="0" w:color="auto"/>
        <w:left w:val="none" w:sz="0" w:space="0" w:color="auto"/>
        <w:bottom w:val="none" w:sz="0" w:space="0" w:color="auto"/>
        <w:right w:val="none" w:sz="0" w:space="0" w:color="auto"/>
      </w:divBdr>
    </w:div>
    <w:div w:id="1047947162">
      <w:bodyDiv w:val="1"/>
      <w:marLeft w:val="0"/>
      <w:marRight w:val="0"/>
      <w:marTop w:val="0"/>
      <w:marBottom w:val="0"/>
      <w:divBdr>
        <w:top w:val="none" w:sz="0" w:space="0" w:color="auto"/>
        <w:left w:val="none" w:sz="0" w:space="0" w:color="auto"/>
        <w:bottom w:val="none" w:sz="0" w:space="0" w:color="auto"/>
        <w:right w:val="none" w:sz="0" w:space="0" w:color="auto"/>
      </w:divBdr>
    </w:div>
    <w:div w:id="1238712751">
      <w:bodyDiv w:val="1"/>
      <w:marLeft w:val="0"/>
      <w:marRight w:val="0"/>
      <w:marTop w:val="0"/>
      <w:marBottom w:val="0"/>
      <w:divBdr>
        <w:top w:val="none" w:sz="0" w:space="0" w:color="auto"/>
        <w:left w:val="none" w:sz="0" w:space="0" w:color="auto"/>
        <w:bottom w:val="none" w:sz="0" w:space="0" w:color="auto"/>
        <w:right w:val="none" w:sz="0" w:space="0" w:color="auto"/>
      </w:divBdr>
    </w:div>
    <w:div w:id="1416517203">
      <w:bodyDiv w:val="1"/>
      <w:marLeft w:val="0"/>
      <w:marRight w:val="0"/>
      <w:marTop w:val="0"/>
      <w:marBottom w:val="0"/>
      <w:divBdr>
        <w:top w:val="none" w:sz="0" w:space="0" w:color="auto"/>
        <w:left w:val="none" w:sz="0" w:space="0" w:color="auto"/>
        <w:bottom w:val="none" w:sz="0" w:space="0" w:color="auto"/>
        <w:right w:val="none" w:sz="0" w:space="0" w:color="auto"/>
      </w:divBdr>
    </w:div>
    <w:div w:id="1471943159">
      <w:bodyDiv w:val="1"/>
      <w:marLeft w:val="0"/>
      <w:marRight w:val="0"/>
      <w:marTop w:val="0"/>
      <w:marBottom w:val="0"/>
      <w:divBdr>
        <w:top w:val="none" w:sz="0" w:space="0" w:color="auto"/>
        <w:left w:val="none" w:sz="0" w:space="0" w:color="auto"/>
        <w:bottom w:val="none" w:sz="0" w:space="0" w:color="auto"/>
        <w:right w:val="none" w:sz="0" w:space="0" w:color="auto"/>
      </w:divBdr>
    </w:div>
    <w:div w:id="1514538075">
      <w:bodyDiv w:val="1"/>
      <w:marLeft w:val="0"/>
      <w:marRight w:val="0"/>
      <w:marTop w:val="0"/>
      <w:marBottom w:val="0"/>
      <w:divBdr>
        <w:top w:val="none" w:sz="0" w:space="0" w:color="auto"/>
        <w:left w:val="none" w:sz="0" w:space="0" w:color="auto"/>
        <w:bottom w:val="none" w:sz="0" w:space="0" w:color="auto"/>
        <w:right w:val="none" w:sz="0" w:space="0" w:color="auto"/>
      </w:divBdr>
    </w:div>
    <w:div w:id="1653174267">
      <w:bodyDiv w:val="1"/>
      <w:marLeft w:val="0"/>
      <w:marRight w:val="0"/>
      <w:marTop w:val="0"/>
      <w:marBottom w:val="0"/>
      <w:divBdr>
        <w:top w:val="none" w:sz="0" w:space="0" w:color="auto"/>
        <w:left w:val="none" w:sz="0" w:space="0" w:color="auto"/>
        <w:bottom w:val="none" w:sz="0" w:space="0" w:color="auto"/>
        <w:right w:val="none" w:sz="0" w:space="0" w:color="auto"/>
      </w:divBdr>
    </w:div>
    <w:div w:id="1845317271">
      <w:bodyDiv w:val="1"/>
      <w:marLeft w:val="0"/>
      <w:marRight w:val="0"/>
      <w:marTop w:val="0"/>
      <w:marBottom w:val="0"/>
      <w:divBdr>
        <w:top w:val="none" w:sz="0" w:space="0" w:color="auto"/>
        <w:left w:val="none" w:sz="0" w:space="0" w:color="auto"/>
        <w:bottom w:val="none" w:sz="0" w:space="0" w:color="auto"/>
        <w:right w:val="none" w:sz="0" w:space="0" w:color="auto"/>
      </w:divBdr>
    </w:div>
    <w:div w:id="1878543996">
      <w:bodyDiv w:val="1"/>
      <w:marLeft w:val="0"/>
      <w:marRight w:val="0"/>
      <w:marTop w:val="0"/>
      <w:marBottom w:val="0"/>
      <w:divBdr>
        <w:top w:val="none" w:sz="0" w:space="0" w:color="auto"/>
        <w:left w:val="none" w:sz="0" w:space="0" w:color="auto"/>
        <w:bottom w:val="none" w:sz="0" w:space="0" w:color="auto"/>
        <w:right w:val="none" w:sz="0" w:space="0" w:color="auto"/>
      </w:divBdr>
    </w:div>
    <w:div w:id="1889954152">
      <w:bodyDiv w:val="1"/>
      <w:marLeft w:val="0"/>
      <w:marRight w:val="0"/>
      <w:marTop w:val="0"/>
      <w:marBottom w:val="0"/>
      <w:divBdr>
        <w:top w:val="none" w:sz="0" w:space="0" w:color="auto"/>
        <w:left w:val="none" w:sz="0" w:space="0" w:color="auto"/>
        <w:bottom w:val="none" w:sz="0" w:space="0" w:color="auto"/>
        <w:right w:val="none" w:sz="0" w:space="0" w:color="auto"/>
      </w:divBdr>
      <w:divsChild>
        <w:div w:id="1826705683">
          <w:marLeft w:val="0"/>
          <w:marRight w:val="0"/>
          <w:marTop w:val="0"/>
          <w:marBottom w:val="0"/>
          <w:divBdr>
            <w:top w:val="none" w:sz="0" w:space="0" w:color="auto"/>
            <w:left w:val="none" w:sz="0" w:space="0" w:color="auto"/>
            <w:bottom w:val="none" w:sz="0" w:space="0" w:color="auto"/>
            <w:right w:val="none" w:sz="0" w:space="0" w:color="auto"/>
          </w:divBdr>
          <w:divsChild>
            <w:div w:id="31349726">
              <w:marLeft w:val="0"/>
              <w:marRight w:val="0"/>
              <w:marTop w:val="0"/>
              <w:marBottom w:val="0"/>
              <w:divBdr>
                <w:top w:val="none" w:sz="0" w:space="0" w:color="auto"/>
                <w:left w:val="none" w:sz="0" w:space="0" w:color="auto"/>
                <w:bottom w:val="none" w:sz="0" w:space="0" w:color="auto"/>
                <w:right w:val="none" w:sz="0" w:space="0" w:color="auto"/>
              </w:divBdr>
              <w:divsChild>
                <w:div w:id="1210651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432999">
      <w:bodyDiv w:val="1"/>
      <w:marLeft w:val="0"/>
      <w:marRight w:val="0"/>
      <w:marTop w:val="0"/>
      <w:marBottom w:val="0"/>
      <w:divBdr>
        <w:top w:val="none" w:sz="0" w:space="0" w:color="auto"/>
        <w:left w:val="none" w:sz="0" w:space="0" w:color="auto"/>
        <w:bottom w:val="none" w:sz="0" w:space="0" w:color="auto"/>
        <w:right w:val="none" w:sz="0" w:space="0" w:color="auto"/>
      </w:divBdr>
    </w:div>
  </w:divs>
  <w:encoding w:val="x-mac-chinesesimp"/>
  <w:pixelsPerInch w:val="72"/>
</w:webSettings>
</file>

<file path=word/_rels/document.xml.rels><?xml version="1.0" encoding="UTF-8" standalone="yes"?>
<Relationships xmlns="http://schemas.openxmlformats.org/package/2006/relationships"><Relationship Id="rId117" Type="http://schemas.openxmlformats.org/officeDocument/2006/relationships/hyperlink" Target="http://sourceforge.net/projects/sbml/files/libsbml/5.6.0/stable/Windows/64-bit/libSBML-5.6.0-win-matlab-x64.exe/download" TargetMode="External"/><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69.png"/><Relationship Id="rId138" Type="http://schemas.openxmlformats.org/officeDocument/2006/relationships/hyperlink" Target="http://sbml.org/software/sbmltoolbox" TargetMode="External"/><Relationship Id="rId107" Type="http://schemas.openxmlformats.org/officeDocument/2006/relationships/image" Target="media/image92.png"/><Relationship Id="rId11" Type="http://schemas.openxmlformats.org/officeDocument/2006/relationships/footer" Target="footer3.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59.png"/><Relationship Id="rId128" Type="http://schemas.openxmlformats.org/officeDocument/2006/relationships/hyperlink" Target="http://sourceforge.net/projects/sbml/files/libsbml/5.6.0/stable/Mac%20OS%20X/"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8.png"/><Relationship Id="rId118" Type="http://schemas.openxmlformats.org/officeDocument/2006/relationships/image" Target="media/image100.png"/><Relationship Id="rId134" Type="http://schemas.openxmlformats.org/officeDocument/2006/relationships/hyperlink" Target="http://wiki.postgresql.org/wiki/Detailed_installation_guides" TargetMode="External"/><Relationship Id="rId139" Type="http://schemas.openxmlformats.org/officeDocument/2006/relationships/image" Target="media/image112.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hyperlink" Target="http://sourceforge.net/projects/gnatmatlab/files/"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hyperlink" Target="http://sourceforge.net/projects/sbml/files/libsbml/5.6.0/stable/libsbml-5.6.0-src.tar.gz/download" TargetMode="External"/><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hyperlink" Target="http://www.functionalglycomics.org/fg/"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hyperlink" Target="http://www.mathworks.com/support/solutions/en/data/1-18I2C/"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chem.qmul.ac.uk/iubmb/enzyme/" TargetMode="Externa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99.png"/><Relationship Id="rId119" Type="http://schemas.openxmlformats.org/officeDocument/2006/relationships/hyperlink" Target="http://sbml.org/software/sbmltoolbox" TargetMode="External"/><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07.png"/><Relationship Id="rId135" Type="http://schemas.openxmlformats.org/officeDocument/2006/relationships/hyperlink" Target="http://www.glycome-db.org/getDownloadPage.action?page=glycomedb" TargetMode="Externa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hyperlink" Target="http://sourceforge.net/projects/sbml/files/SBMLToolbox/4.1.0/SBMLToolbox-4.1.0.zip/download" TargetMode="External"/><Relationship Id="rId125" Type="http://schemas.openxmlformats.org/officeDocument/2006/relationships/image" Target="media/image103.png"/><Relationship Id="rId141" Type="http://schemas.openxmlformats.org/officeDocument/2006/relationships/hyperlink" Target="http://www.mathworks.com/help/matlab/matlab_prog/resolving-out-of-memory-errors.html" TargetMode="External"/><Relationship Id="rId14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hyperlink" Target="http://sbml.org/Software/libSBML" TargetMode="External"/><Relationship Id="rId131" Type="http://schemas.openxmlformats.org/officeDocument/2006/relationships/image" Target="media/image108.png"/><Relationship Id="rId136" Type="http://schemas.openxmlformats.org/officeDocument/2006/relationships/image" Target="media/image111.png"/><Relationship Id="rId61" Type="http://schemas.openxmlformats.org/officeDocument/2006/relationships/image" Target="media/image47.png"/><Relationship Id="rId82" Type="http://schemas.openxmlformats.org/officeDocument/2006/relationships/image" Target="media/image67.png"/><Relationship Id="rId19" Type="http://schemas.openxmlformats.org/officeDocument/2006/relationships/hyperlink" Target="http://www.mathworks.com/products/database/" TargetMode="External"/><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04.png"/><Relationship Id="rId8" Type="http://schemas.openxmlformats.org/officeDocument/2006/relationships/hyperlink" Target="http://sourceforge.net/projects/gnatmatlab/"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1.png"/><Relationship Id="rId142" Type="http://schemas.openxmlformats.org/officeDocument/2006/relationships/hyperlink" Target="http://www.jgraph.com/"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hyperlink" Target="http://sourceforge.net/projects/sbml/files/libsbml/5.6.0/stable/Windows/64-bit/libSBML-5.6.0-win-matlab-x64.exe/download" TargetMode="External"/><Relationship Id="rId137" Type="http://schemas.openxmlformats.org/officeDocument/2006/relationships/hyperlink" Target="http://sbml.org/Software/libSBML" TargetMode="External"/><Relationship Id="rId20" Type="http://schemas.openxmlformats.org/officeDocument/2006/relationships/image" Target="media/image7.wmf"/><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09.png"/><Relationship Id="rId15" Type="http://schemas.openxmlformats.org/officeDocument/2006/relationships/image" Target="media/image3.png"/><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1.png"/><Relationship Id="rId127" Type="http://schemas.openxmlformats.org/officeDocument/2006/relationships/image" Target="media/image105.pn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ourceforge.net/projects/gnatmatlab/files/" TargetMode="External"/><Relationship Id="rId14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0.png"/><Relationship Id="rId16" Type="http://schemas.openxmlformats.org/officeDocument/2006/relationships/image" Target="media/image4.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2.png"/><Relationship Id="rId144"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A32623-0BCE-41D6-9BD0-75DB9AC1D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96</Pages>
  <Words>24492</Words>
  <Characters>139606</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InsilicoSignal 1</vt:lpstr>
    </vt:vector>
  </TitlesOfParts>
  <Company>SUNY Campus Agreement</Company>
  <LinksUpToDate>false</LinksUpToDate>
  <CharactersWithSpaces>163771</CharactersWithSpaces>
  <SharedDoc>false</SharedDoc>
  <HLinks>
    <vt:vector size="600" baseType="variant">
      <vt:variant>
        <vt:i4>2949168</vt:i4>
      </vt:variant>
      <vt:variant>
        <vt:i4>576</vt:i4>
      </vt:variant>
      <vt:variant>
        <vt:i4>0</vt:i4>
      </vt:variant>
      <vt:variant>
        <vt:i4>5</vt:i4>
      </vt:variant>
      <vt:variant>
        <vt:lpwstr>http://www.jgraph.com/</vt:lpwstr>
      </vt:variant>
      <vt:variant>
        <vt:lpwstr/>
      </vt:variant>
      <vt:variant>
        <vt:i4>4521995</vt:i4>
      </vt:variant>
      <vt:variant>
        <vt:i4>572</vt:i4>
      </vt:variant>
      <vt:variant>
        <vt:i4>0</vt:i4>
      </vt:variant>
      <vt:variant>
        <vt:i4>5</vt:i4>
      </vt:variant>
      <vt:variant>
        <vt:lpwstr/>
      </vt:variant>
      <vt:variant>
        <vt:lpwstr>_ENREF_4</vt:lpwstr>
      </vt:variant>
      <vt:variant>
        <vt:i4>2490395</vt:i4>
      </vt:variant>
      <vt:variant>
        <vt:i4>567</vt:i4>
      </vt:variant>
      <vt:variant>
        <vt:i4>0</vt:i4>
      </vt:variant>
      <vt:variant>
        <vt:i4>5</vt:i4>
      </vt:variant>
      <vt:variant>
        <vt:lpwstr>http://www.mathworks.com/help/matlab/matlab_prog/resolving-out-of-memory-errors.html</vt:lpwstr>
      </vt:variant>
      <vt:variant>
        <vt:lpwstr/>
      </vt:variant>
      <vt:variant>
        <vt:i4>6619183</vt:i4>
      </vt:variant>
      <vt:variant>
        <vt:i4>564</vt:i4>
      </vt:variant>
      <vt:variant>
        <vt:i4>0</vt:i4>
      </vt:variant>
      <vt:variant>
        <vt:i4>5</vt:i4>
      </vt:variant>
      <vt:variant>
        <vt:lpwstr>http://www.mathworks.com/support/solutions/en/data/1-18I2C/</vt:lpwstr>
      </vt:variant>
      <vt:variant>
        <vt:lpwstr/>
      </vt:variant>
      <vt:variant>
        <vt:i4>4587602</vt:i4>
      </vt:variant>
      <vt:variant>
        <vt:i4>561</vt:i4>
      </vt:variant>
      <vt:variant>
        <vt:i4>0</vt:i4>
      </vt:variant>
      <vt:variant>
        <vt:i4>5</vt:i4>
      </vt:variant>
      <vt:variant>
        <vt:lpwstr>http://sbml.org/software/sbmltoolbox</vt:lpwstr>
      </vt:variant>
      <vt:variant>
        <vt:lpwstr/>
      </vt:variant>
      <vt:variant>
        <vt:i4>5832775</vt:i4>
      </vt:variant>
      <vt:variant>
        <vt:i4>558</vt:i4>
      </vt:variant>
      <vt:variant>
        <vt:i4>0</vt:i4>
      </vt:variant>
      <vt:variant>
        <vt:i4>5</vt:i4>
      </vt:variant>
      <vt:variant>
        <vt:lpwstr>http://sbml.org/Software/libSBML</vt:lpwstr>
      </vt:variant>
      <vt:variant>
        <vt:lpwstr/>
      </vt:variant>
      <vt:variant>
        <vt:i4>2228285</vt:i4>
      </vt:variant>
      <vt:variant>
        <vt:i4>555</vt:i4>
      </vt:variant>
      <vt:variant>
        <vt:i4>0</vt:i4>
      </vt:variant>
      <vt:variant>
        <vt:i4>5</vt:i4>
      </vt:variant>
      <vt:variant>
        <vt:lpwstr>http://www.glycome-db.org/getDownloadPage.action?page=glycomedb</vt:lpwstr>
      </vt:variant>
      <vt:variant>
        <vt:lpwstr/>
      </vt:variant>
      <vt:variant>
        <vt:i4>6881330</vt:i4>
      </vt:variant>
      <vt:variant>
        <vt:i4>552</vt:i4>
      </vt:variant>
      <vt:variant>
        <vt:i4>0</vt:i4>
      </vt:variant>
      <vt:variant>
        <vt:i4>5</vt:i4>
      </vt:variant>
      <vt:variant>
        <vt:lpwstr>http://wiki.postgresql.org/wiki/Detailed_installation_guides</vt:lpwstr>
      </vt:variant>
      <vt:variant>
        <vt:lpwstr/>
      </vt:variant>
      <vt:variant>
        <vt:i4>5963842</vt:i4>
      </vt:variant>
      <vt:variant>
        <vt:i4>549</vt:i4>
      </vt:variant>
      <vt:variant>
        <vt:i4>0</vt:i4>
      </vt:variant>
      <vt:variant>
        <vt:i4>5</vt:i4>
      </vt:variant>
      <vt:variant>
        <vt:lpwstr>http://sourceforge.net/projects/sbml/files/libsbml/5.6.0/stable/Mac OS X/</vt:lpwstr>
      </vt:variant>
      <vt:variant>
        <vt:lpwstr/>
      </vt:variant>
      <vt:variant>
        <vt:i4>1114112</vt:i4>
      </vt:variant>
      <vt:variant>
        <vt:i4>540</vt:i4>
      </vt:variant>
      <vt:variant>
        <vt:i4>0</vt:i4>
      </vt:variant>
      <vt:variant>
        <vt:i4>5</vt:i4>
      </vt:variant>
      <vt:variant>
        <vt:lpwstr>http://sourceforge.net/projects/sbml/files/libsbml/5.6.0/stable/libsbml-5.6.0-src.tar.gz/download</vt:lpwstr>
      </vt:variant>
      <vt:variant>
        <vt:lpwstr/>
      </vt:variant>
      <vt:variant>
        <vt:i4>524360</vt:i4>
      </vt:variant>
      <vt:variant>
        <vt:i4>537</vt:i4>
      </vt:variant>
      <vt:variant>
        <vt:i4>0</vt:i4>
      </vt:variant>
      <vt:variant>
        <vt:i4>5</vt:i4>
      </vt:variant>
      <vt:variant>
        <vt:lpwstr>http://sourceforge.net/projects/gnatmatlab/files/</vt:lpwstr>
      </vt:variant>
      <vt:variant>
        <vt:lpwstr/>
      </vt:variant>
      <vt:variant>
        <vt:i4>6750252</vt:i4>
      </vt:variant>
      <vt:variant>
        <vt:i4>534</vt:i4>
      </vt:variant>
      <vt:variant>
        <vt:i4>0</vt:i4>
      </vt:variant>
      <vt:variant>
        <vt:i4>5</vt:i4>
      </vt:variant>
      <vt:variant>
        <vt:lpwstr>http://sourceforge.net/projects/sbml/files/SBMLToolbox/4.1.0/SBMLToolbox-4.1.0.zip/download</vt:lpwstr>
      </vt:variant>
      <vt:variant>
        <vt:lpwstr/>
      </vt:variant>
      <vt:variant>
        <vt:i4>4587602</vt:i4>
      </vt:variant>
      <vt:variant>
        <vt:i4>531</vt:i4>
      </vt:variant>
      <vt:variant>
        <vt:i4>0</vt:i4>
      </vt:variant>
      <vt:variant>
        <vt:i4>5</vt:i4>
      </vt:variant>
      <vt:variant>
        <vt:lpwstr>http://sbml.org/software/sbmltoolbox</vt:lpwstr>
      </vt:variant>
      <vt:variant>
        <vt:lpwstr/>
      </vt:variant>
      <vt:variant>
        <vt:i4>4718603</vt:i4>
      </vt:variant>
      <vt:variant>
        <vt:i4>527</vt:i4>
      </vt:variant>
      <vt:variant>
        <vt:i4>0</vt:i4>
      </vt:variant>
      <vt:variant>
        <vt:i4>5</vt:i4>
      </vt:variant>
      <vt:variant>
        <vt:lpwstr/>
      </vt:variant>
      <vt:variant>
        <vt:lpwstr>_ENREF_9</vt:lpwstr>
      </vt:variant>
      <vt:variant>
        <vt:i4>6029397</vt:i4>
      </vt:variant>
      <vt:variant>
        <vt:i4>522</vt:i4>
      </vt:variant>
      <vt:variant>
        <vt:i4>0</vt:i4>
      </vt:variant>
      <vt:variant>
        <vt:i4>5</vt:i4>
      </vt:variant>
      <vt:variant>
        <vt:lpwstr>http://sourceforge.net/projects/sbml/files/libsbml/5.6.0/stable/Windows/64-bit/libSBML-5.6.0-win-matlab-x64.exe/download</vt:lpwstr>
      </vt:variant>
      <vt:variant>
        <vt:lpwstr/>
      </vt:variant>
      <vt:variant>
        <vt:i4>6029397</vt:i4>
      </vt:variant>
      <vt:variant>
        <vt:i4>519</vt:i4>
      </vt:variant>
      <vt:variant>
        <vt:i4>0</vt:i4>
      </vt:variant>
      <vt:variant>
        <vt:i4>5</vt:i4>
      </vt:variant>
      <vt:variant>
        <vt:lpwstr>http://sourceforge.net/projects/sbml/files/libsbml/5.6.0/stable/Windows/64-bit/libSBML-5.6.0-win-matlab-x64.exe/download</vt:lpwstr>
      </vt:variant>
      <vt:variant>
        <vt:lpwstr/>
      </vt:variant>
      <vt:variant>
        <vt:i4>5832775</vt:i4>
      </vt:variant>
      <vt:variant>
        <vt:i4>516</vt:i4>
      </vt:variant>
      <vt:variant>
        <vt:i4>0</vt:i4>
      </vt:variant>
      <vt:variant>
        <vt:i4>5</vt:i4>
      </vt:variant>
      <vt:variant>
        <vt:lpwstr>http://sbml.org/Software/libSBML</vt:lpwstr>
      </vt:variant>
      <vt:variant>
        <vt:lpwstr/>
      </vt:variant>
      <vt:variant>
        <vt:i4>4325387</vt:i4>
      </vt:variant>
      <vt:variant>
        <vt:i4>512</vt:i4>
      </vt:variant>
      <vt:variant>
        <vt:i4>0</vt:i4>
      </vt:variant>
      <vt:variant>
        <vt:i4>5</vt:i4>
      </vt:variant>
      <vt:variant>
        <vt:lpwstr/>
      </vt:variant>
      <vt:variant>
        <vt:lpwstr>_ENREF_3</vt:lpwstr>
      </vt:variant>
      <vt:variant>
        <vt:i4>7536696</vt:i4>
      </vt:variant>
      <vt:variant>
        <vt:i4>507</vt:i4>
      </vt:variant>
      <vt:variant>
        <vt:i4>0</vt:i4>
      </vt:variant>
      <vt:variant>
        <vt:i4>5</vt:i4>
      </vt:variant>
      <vt:variant>
        <vt:lpwstr>http://www.functionalglycomics.org/fg/</vt:lpwstr>
      </vt:variant>
      <vt:variant>
        <vt:lpwstr/>
      </vt:variant>
      <vt:variant>
        <vt:i4>4194315</vt:i4>
      </vt:variant>
      <vt:variant>
        <vt:i4>503</vt:i4>
      </vt:variant>
      <vt:variant>
        <vt:i4>0</vt:i4>
      </vt:variant>
      <vt:variant>
        <vt:i4>5</vt:i4>
      </vt:variant>
      <vt:variant>
        <vt:lpwstr/>
      </vt:variant>
      <vt:variant>
        <vt:lpwstr>_ENREF_13</vt:lpwstr>
      </vt:variant>
      <vt:variant>
        <vt:i4>4194315</vt:i4>
      </vt:variant>
      <vt:variant>
        <vt:i4>497</vt:i4>
      </vt:variant>
      <vt:variant>
        <vt:i4>0</vt:i4>
      </vt:variant>
      <vt:variant>
        <vt:i4>5</vt:i4>
      </vt:variant>
      <vt:variant>
        <vt:lpwstr/>
      </vt:variant>
      <vt:variant>
        <vt:lpwstr>_ENREF_10</vt:lpwstr>
      </vt:variant>
      <vt:variant>
        <vt:i4>4194315</vt:i4>
      </vt:variant>
      <vt:variant>
        <vt:i4>488</vt:i4>
      </vt:variant>
      <vt:variant>
        <vt:i4>0</vt:i4>
      </vt:variant>
      <vt:variant>
        <vt:i4>5</vt:i4>
      </vt:variant>
      <vt:variant>
        <vt:lpwstr/>
      </vt:variant>
      <vt:variant>
        <vt:lpwstr>_ENREF_18</vt:lpwstr>
      </vt:variant>
      <vt:variant>
        <vt:i4>4194315</vt:i4>
      </vt:variant>
      <vt:variant>
        <vt:i4>476</vt:i4>
      </vt:variant>
      <vt:variant>
        <vt:i4>0</vt:i4>
      </vt:variant>
      <vt:variant>
        <vt:i4>5</vt:i4>
      </vt:variant>
      <vt:variant>
        <vt:lpwstr/>
      </vt:variant>
      <vt:variant>
        <vt:lpwstr>_ENREF_10</vt:lpwstr>
      </vt:variant>
      <vt:variant>
        <vt:i4>1179651</vt:i4>
      </vt:variant>
      <vt:variant>
        <vt:i4>471</vt:i4>
      </vt:variant>
      <vt:variant>
        <vt:i4>0</vt:i4>
      </vt:variant>
      <vt:variant>
        <vt:i4>5</vt:i4>
      </vt:variant>
      <vt:variant>
        <vt:lpwstr>http://www.chem.qmul.ac.uk/iubmb/enzyme/</vt:lpwstr>
      </vt:variant>
      <vt:variant>
        <vt:lpwstr/>
      </vt:variant>
      <vt:variant>
        <vt:i4>8323124</vt:i4>
      </vt:variant>
      <vt:variant>
        <vt:i4>465</vt:i4>
      </vt:variant>
      <vt:variant>
        <vt:i4>0</vt:i4>
      </vt:variant>
      <vt:variant>
        <vt:i4>5</vt:i4>
      </vt:variant>
      <vt:variant>
        <vt:lpwstr>http://www.mathworks.com/products/database/</vt:lpwstr>
      </vt:variant>
      <vt:variant>
        <vt:lpwstr/>
      </vt:variant>
      <vt:variant>
        <vt:i4>4390923</vt:i4>
      </vt:variant>
      <vt:variant>
        <vt:i4>455</vt:i4>
      </vt:variant>
      <vt:variant>
        <vt:i4>0</vt:i4>
      </vt:variant>
      <vt:variant>
        <vt:i4>5</vt:i4>
      </vt:variant>
      <vt:variant>
        <vt:lpwstr/>
      </vt:variant>
      <vt:variant>
        <vt:lpwstr>_ENREF_2</vt:lpwstr>
      </vt:variant>
      <vt:variant>
        <vt:i4>4194315</vt:i4>
      </vt:variant>
      <vt:variant>
        <vt:i4>449</vt:i4>
      </vt:variant>
      <vt:variant>
        <vt:i4>0</vt:i4>
      </vt:variant>
      <vt:variant>
        <vt:i4>5</vt:i4>
      </vt:variant>
      <vt:variant>
        <vt:lpwstr/>
      </vt:variant>
      <vt:variant>
        <vt:lpwstr>_ENREF_16</vt:lpwstr>
      </vt:variant>
      <vt:variant>
        <vt:i4>4653067</vt:i4>
      </vt:variant>
      <vt:variant>
        <vt:i4>441</vt:i4>
      </vt:variant>
      <vt:variant>
        <vt:i4>0</vt:i4>
      </vt:variant>
      <vt:variant>
        <vt:i4>5</vt:i4>
      </vt:variant>
      <vt:variant>
        <vt:lpwstr/>
      </vt:variant>
      <vt:variant>
        <vt:lpwstr>_ENREF_6</vt:lpwstr>
      </vt:variant>
      <vt:variant>
        <vt:i4>4653067</vt:i4>
      </vt:variant>
      <vt:variant>
        <vt:i4>433</vt:i4>
      </vt:variant>
      <vt:variant>
        <vt:i4>0</vt:i4>
      </vt:variant>
      <vt:variant>
        <vt:i4>5</vt:i4>
      </vt:variant>
      <vt:variant>
        <vt:lpwstr/>
      </vt:variant>
      <vt:variant>
        <vt:lpwstr>_ENREF_6</vt:lpwstr>
      </vt:variant>
      <vt:variant>
        <vt:i4>524360</vt:i4>
      </vt:variant>
      <vt:variant>
        <vt:i4>426</vt:i4>
      </vt:variant>
      <vt:variant>
        <vt:i4>0</vt:i4>
      </vt:variant>
      <vt:variant>
        <vt:i4>5</vt:i4>
      </vt:variant>
      <vt:variant>
        <vt:lpwstr>http://sourceforge.net/projects/gnatmatlab/files/</vt:lpwstr>
      </vt:variant>
      <vt:variant>
        <vt:lpwstr/>
      </vt:variant>
      <vt:variant>
        <vt:i4>4194315</vt:i4>
      </vt:variant>
      <vt:variant>
        <vt:i4>422</vt:i4>
      </vt:variant>
      <vt:variant>
        <vt:i4>0</vt:i4>
      </vt:variant>
      <vt:variant>
        <vt:i4>5</vt:i4>
      </vt:variant>
      <vt:variant>
        <vt:lpwstr/>
      </vt:variant>
      <vt:variant>
        <vt:lpwstr>_ENREF_17</vt:lpwstr>
      </vt:variant>
      <vt:variant>
        <vt:i4>4587531</vt:i4>
      </vt:variant>
      <vt:variant>
        <vt:i4>416</vt:i4>
      </vt:variant>
      <vt:variant>
        <vt:i4>0</vt:i4>
      </vt:variant>
      <vt:variant>
        <vt:i4>5</vt:i4>
      </vt:variant>
      <vt:variant>
        <vt:lpwstr/>
      </vt:variant>
      <vt:variant>
        <vt:lpwstr>_ENREF_7</vt:lpwstr>
      </vt:variant>
      <vt:variant>
        <vt:i4>4194315</vt:i4>
      </vt:variant>
      <vt:variant>
        <vt:i4>410</vt:i4>
      </vt:variant>
      <vt:variant>
        <vt:i4>0</vt:i4>
      </vt:variant>
      <vt:variant>
        <vt:i4>5</vt:i4>
      </vt:variant>
      <vt:variant>
        <vt:lpwstr/>
      </vt:variant>
      <vt:variant>
        <vt:lpwstr>_ENREF_1</vt:lpwstr>
      </vt:variant>
      <vt:variant>
        <vt:i4>4456459</vt:i4>
      </vt:variant>
      <vt:variant>
        <vt:i4>407</vt:i4>
      </vt:variant>
      <vt:variant>
        <vt:i4>0</vt:i4>
      </vt:variant>
      <vt:variant>
        <vt:i4>5</vt:i4>
      </vt:variant>
      <vt:variant>
        <vt:lpwstr/>
      </vt:variant>
      <vt:variant>
        <vt:lpwstr>_ENREF_5</vt:lpwstr>
      </vt:variant>
      <vt:variant>
        <vt:i4>4194315</vt:i4>
      </vt:variant>
      <vt:variant>
        <vt:i4>399</vt:i4>
      </vt:variant>
      <vt:variant>
        <vt:i4>0</vt:i4>
      </vt:variant>
      <vt:variant>
        <vt:i4>5</vt:i4>
      </vt:variant>
      <vt:variant>
        <vt:lpwstr/>
      </vt:variant>
      <vt:variant>
        <vt:lpwstr>_ENREF_11</vt:lpwstr>
      </vt:variant>
      <vt:variant>
        <vt:i4>4784139</vt:i4>
      </vt:variant>
      <vt:variant>
        <vt:i4>393</vt:i4>
      </vt:variant>
      <vt:variant>
        <vt:i4>0</vt:i4>
      </vt:variant>
      <vt:variant>
        <vt:i4>5</vt:i4>
      </vt:variant>
      <vt:variant>
        <vt:lpwstr/>
      </vt:variant>
      <vt:variant>
        <vt:lpwstr>_ENREF_8</vt:lpwstr>
      </vt:variant>
      <vt:variant>
        <vt:i4>4194315</vt:i4>
      </vt:variant>
      <vt:variant>
        <vt:i4>385</vt:i4>
      </vt:variant>
      <vt:variant>
        <vt:i4>0</vt:i4>
      </vt:variant>
      <vt:variant>
        <vt:i4>5</vt:i4>
      </vt:variant>
      <vt:variant>
        <vt:lpwstr/>
      </vt:variant>
      <vt:variant>
        <vt:lpwstr>_ENREF_12</vt:lpwstr>
      </vt:variant>
      <vt:variant>
        <vt:i4>4194315</vt:i4>
      </vt:variant>
      <vt:variant>
        <vt:i4>379</vt:i4>
      </vt:variant>
      <vt:variant>
        <vt:i4>0</vt:i4>
      </vt:variant>
      <vt:variant>
        <vt:i4>5</vt:i4>
      </vt:variant>
      <vt:variant>
        <vt:lpwstr/>
      </vt:variant>
      <vt:variant>
        <vt:lpwstr>_ENREF_14</vt:lpwstr>
      </vt:variant>
      <vt:variant>
        <vt:i4>4194315</vt:i4>
      </vt:variant>
      <vt:variant>
        <vt:i4>371</vt:i4>
      </vt:variant>
      <vt:variant>
        <vt:i4>0</vt:i4>
      </vt:variant>
      <vt:variant>
        <vt:i4>5</vt:i4>
      </vt:variant>
      <vt:variant>
        <vt:lpwstr/>
      </vt:variant>
      <vt:variant>
        <vt:lpwstr>_ENREF_15</vt:lpwstr>
      </vt:variant>
      <vt:variant>
        <vt:i4>1966136</vt:i4>
      </vt:variant>
      <vt:variant>
        <vt:i4>362</vt:i4>
      </vt:variant>
      <vt:variant>
        <vt:i4>0</vt:i4>
      </vt:variant>
      <vt:variant>
        <vt:i4>5</vt:i4>
      </vt:variant>
      <vt:variant>
        <vt:lpwstr/>
      </vt:variant>
      <vt:variant>
        <vt:lpwstr>_Toc368907310</vt:lpwstr>
      </vt:variant>
      <vt:variant>
        <vt:i4>2031672</vt:i4>
      </vt:variant>
      <vt:variant>
        <vt:i4>356</vt:i4>
      </vt:variant>
      <vt:variant>
        <vt:i4>0</vt:i4>
      </vt:variant>
      <vt:variant>
        <vt:i4>5</vt:i4>
      </vt:variant>
      <vt:variant>
        <vt:lpwstr/>
      </vt:variant>
      <vt:variant>
        <vt:lpwstr>_Toc368907309</vt:lpwstr>
      </vt:variant>
      <vt:variant>
        <vt:i4>2031672</vt:i4>
      </vt:variant>
      <vt:variant>
        <vt:i4>350</vt:i4>
      </vt:variant>
      <vt:variant>
        <vt:i4>0</vt:i4>
      </vt:variant>
      <vt:variant>
        <vt:i4>5</vt:i4>
      </vt:variant>
      <vt:variant>
        <vt:lpwstr/>
      </vt:variant>
      <vt:variant>
        <vt:lpwstr>_Toc368907308</vt:lpwstr>
      </vt:variant>
      <vt:variant>
        <vt:i4>2031672</vt:i4>
      </vt:variant>
      <vt:variant>
        <vt:i4>344</vt:i4>
      </vt:variant>
      <vt:variant>
        <vt:i4>0</vt:i4>
      </vt:variant>
      <vt:variant>
        <vt:i4>5</vt:i4>
      </vt:variant>
      <vt:variant>
        <vt:lpwstr/>
      </vt:variant>
      <vt:variant>
        <vt:lpwstr>_Toc368907307</vt:lpwstr>
      </vt:variant>
      <vt:variant>
        <vt:i4>2031672</vt:i4>
      </vt:variant>
      <vt:variant>
        <vt:i4>338</vt:i4>
      </vt:variant>
      <vt:variant>
        <vt:i4>0</vt:i4>
      </vt:variant>
      <vt:variant>
        <vt:i4>5</vt:i4>
      </vt:variant>
      <vt:variant>
        <vt:lpwstr/>
      </vt:variant>
      <vt:variant>
        <vt:lpwstr>_Toc368907306</vt:lpwstr>
      </vt:variant>
      <vt:variant>
        <vt:i4>2031672</vt:i4>
      </vt:variant>
      <vt:variant>
        <vt:i4>332</vt:i4>
      </vt:variant>
      <vt:variant>
        <vt:i4>0</vt:i4>
      </vt:variant>
      <vt:variant>
        <vt:i4>5</vt:i4>
      </vt:variant>
      <vt:variant>
        <vt:lpwstr/>
      </vt:variant>
      <vt:variant>
        <vt:lpwstr>_Toc368907305</vt:lpwstr>
      </vt:variant>
      <vt:variant>
        <vt:i4>2031672</vt:i4>
      </vt:variant>
      <vt:variant>
        <vt:i4>326</vt:i4>
      </vt:variant>
      <vt:variant>
        <vt:i4>0</vt:i4>
      </vt:variant>
      <vt:variant>
        <vt:i4>5</vt:i4>
      </vt:variant>
      <vt:variant>
        <vt:lpwstr/>
      </vt:variant>
      <vt:variant>
        <vt:lpwstr>_Toc368907304</vt:lpwstr>
      </vt:variant>
      <vt:variant>
        <vt:i4>2031672</vt:i4>
      </vt:variant>
      <vt:variant>
        <vt:i4>320</vt:i4>
      </vt:variant>
      <vt:variant>
        <vt:i4>0</vt:i4>
      </vt:variant>
      <vt:variant>
        <vt:i4>5</vt:i4>
      </vt:variant>
      <vt:variant>
        <vt:lpwstr/>
      </vt:variant>
      <vt:variant>
        <vt:lpwstr>_Toc368907303</vt:lpwstr>
      </vt:variant>
      <vt:variant>
        <vt:i4>2031672</vt:i4>
      </vt:variant>
      <vt:variant>
        <vt:i4>314</vt:i4>
      </vt:variant>
      <vt:variant>
        <vt:i4>0</vt:i4>
      </vt:variant>
      <vt:variant>
        <vt:i4>5</vt:i4>
      </vt:variant>
      <vt:variant>
        <vt:lpwstr/>
      </vt:variant>
      <vt:variant>
        <vt:lpwstr>_Toc368907302</vt:lpwstr>
      </vt:variant>
      <vt:variant>
        <vt:i4>2031672</vt:i4>
      </vt:variant>
      <vt:variant>
        <vt:i4>308</vt:i4>
      </vt:variant>
      <vt:variant>
        <vt:i4>0</vt:i4>
      </vt:variant>
      <vt:variant>
        <vt:i4>5</vt:i4>
      </vt:variant>
      <vt:variant>
        <vt:lpwstr/>
      </vt:variant>
      <vt:variant>
        <vt:lpwstr>_Toc368907301</vt:lpwstr>
      </vt:variant>
      <vt:variant>
        <vt:i4>2031672</vt:i4>
      </vt:variant>
      <vt:variant>
        <vt:i4>302</vt:i4>
      </vt:variant>
      <vt:variant>
        <vt:i4>0</vt:i4>
      </vt:variant>
      <vt:variant>
        <vt:i4>5</vt:i4>
      </vt:variant>
      <vt:variant>
        <vt:lpwstr/>
      </vt:variant>
      <vt:variant>
        <vt:lpwstr>_Toc368907300</vt:lpwstr>
      </vt:variant>
      <vt:variant>
        <vt:i4>1441849</vt:i4>
      </vt:variant>
      <vt:variant>
        <vt:i4>296</vt:i4>
      </vt:variant>
      <vt:variant>
        <vt:i4>0</vt:i4>
      </vt:variant>
      <vt:variant>
        <vt:i4>5</vt:i4>
      </vt:variant>
      <vt:variant>
        <vt:lpwstr/>
      </vt:variant>
      <vt:variant>
        <vt:lpwstr>_Toc368907299</vt:lpwstr>
      </vt:variant>
      <vt:variant>
        <vt:i4>1441849</vt:i4>
      </vt:variant>
      <vt:variant>
        <vt:i4>290</vt:i4>
      </vt:variant>
      <vt:variant>
        <vt:i4>0</vt:i4>
      </vt:variant>
      <vt:variant>
        <vt:i4>5</vt:i4>
      </vt:variant>
      <vt:variant>
        <vt:lpwstr/>
      </vt:variant>
      <vt:variant>
        <vt:lpwstr>_Toc368907298</vt:lpwstr>
      </vt:variant>
      <vt:variant>
        <vt:i4>1441849</vt:i4>
      </vt:variant>
      <vt:variant>
        <vt:i4>284</vt:i4>
      </vt:variant>
      <vt:variant>
        <vt:i4>0</vt:i4>
      </vt:variant>
      <vt:variant>
        <vt:i4>5</vt:i4>
      </vt:variant>
      <vt:variant>
        <vt:lpwstr/>
      </vt:variant>
      <vt:variant>
        <vt:lpwstr>_Toc368907297</vt:lpwstr>
      </vt:variant>
      <vt:variant>
        <vt:i4>1441849</vt:i4>
      </vt:variant>
      <vt:variant>
        <vt:i4>278</vt:i4>
      </vt:variant>
      <vt:variant>
        <vt:i4>0</vt:i4>
      </vt:variant>
      <vt:variant>
        <vt:i4>5</vt:i4>
      </vt:variant>
      <vt:variant>
        <vt:lpwstr/>
      </vt:variant>
      <vt:variant>
        <vt:lpwstr>_Toc368907296</vt:lpwstr>
      </vt:variant>
      <vt:variant>
        <vt:i4>1441849</vt:i4>
      </vt:variant>
      <vt:variant>
        <vt:i4>272</vt:i4>
      </vt:variant>
      <vt:variant>
        <vt:i4>0</vt:i4>
      </vt:variant>
      <vt:variant>
        <vt:i4>5</vt:i4>
      </vt:variant>
      <vt:variant>
        <vt:lpwstr/>
      </vt:variant>
      <vt:variant>
        <vt:lpwstr>_Toc368907295</vt:lpwstr>
      </vt:variant>
      <vt:variant>
        <vt:i4>1441849</vt:i4>
      </vt:variant>
      <vt:variant>
        <vt:i4>266</vt:i4>
      </vt:variant>
      <vt:variant>
        <vt:i4>0</vt:i4>
      </vt:variant>
      <vt:variant>
        <vt:i4>5</vt:i4>
      </vt:variant>
      <vt:variant>
        <vt:lpwstr/>
      </vt:variant>
      <vt:variant>
        <vt:lpwstr>_Toc368907294</vt:lpwstr>
      </vt:variant>
      <vt:variant>
        <vt:i4>1441849</vt:i4>
      </vt:variant>
      <vt:variant>
        <vt:i4>260</vt:i4>
      </vt:variant>
      <vt:variant>
        <vt:i4>0</vt:i4>
      </vt:variant>
      <vt:variant>
        <vt:i4>5</vt:i4>
      </vt:variant>
      <vt:variant>
        <vt:lpwstr/>
      </vt:variant>
      <vt:variant>
        <vt:lpwstr>_Toc368907293</vt:lpwstr>
      </vt:variant>
      <vt:variant>
        <vt:i4>1441849</vt:i4>
      </vt:variant>
      <vt:variant>
        <vt:i4>254</vt:i4>
      </vt:variant>
      <vt:variant>
        <vt:i4>0</vt:i4>
      </vt:variant>
      <vt:variant>
        <vt:i4>5</vt:i4>
      </vt:variant>
      <vt:variant>
        <vt:lpwstr/>
      </vt:variant>
      <vt:variant>
        <vt:lpwstr>_Toc368907292</vt:lpwstr>
      </vt:variant>
      <vt:variant>
        <vt:i4>1441849</vt:i4>
      </vt:variant>
      <vt:variant>
        <vt:i4>248</vt:i4>
      </vt:variant>
      <vt:variant>
        <vt:i4>0</vt:i4>
      </vt:variant>
      <vt:variant>
        <vt:i4>5</vt:i4>
      </vt:variant>
      <vt:variant>
        <vt:lpwstr/>
      </vt:variant>
      <vt:variant>
        <vt:lpwstr>_Toc368907291</vt:lpwstr>
      </vt:variant>
      <vt:variant>
        <vt:i4>1441849</vt:i4>
      </vt:variant>
      <vt:variant>
        <vt:i4>242</vt:i4>
      </vt:variant>
      <vt:variant>
        <vt:i4>0</vt:i4>
      </vt:variant>
      <vt:variant>
        <vt:i4>5</vt:i4>
      </vt:variant>
      <vt:variant>
        <vt:lpwstr/>
      </vt:variant>
      <vt:variant>
        <vt:lpwstr>_Toc368907290</vt:lpwstr>
      </vt:variant>
      <vt:variant>
        <vt:i4>1507385</vt:i4>
      </vt:variant>
      <vt:variant>
        <vt:i4>236</vt:i4>
      </vt:variant>
      <vt:variant>
        <vt:i4>0</vt:i4>
      </vt:variant>
      <vt:variant>
        <vt:i4>5</vt:i4>
      </vt:variant>
      <vt:variant>
        <vt:lpwstr/>
      </vt:variant>
      <vt:variant>
        <vt:lpwstr>_Toc368907289</vt:lpwstr>
      </vt:variant>
      <vt:variant>
        <vt:i4>1507385</vt:i4>
      </vt:variant>
      <vt:variant>
        <vt:i4>230</vt:i4>
      </vt:variant>
      <vt:variant>
        <vt:i4>0</vt:i4>
      </vt:variant>
      <vt:variant>
        <vt:i4>5</vt:i4>
      </vt:variant>
      <vt:variant>
        <vt:lpwstr/>
      </vt:variant>
      <vt:variant>
        <vt:lpwstr>_Toc368907288</vt:lpwstr>
      </vt:variant>
      <vt:variant>
        <vt:i4>1507385</vt:i4>
      </vt:variant>
      <vt:variant>
        <vt:i4>224</vt:i4>
      </vt:variant>
      <vt:variant>
        <vt:i4>0</vt:i4>
      </vt:variant>
      <vt:variant>
        <vt:i4>5</vt:i4>
      </vt:variant>
      <vt:variant>
        <vt:lpwstr/>
      </vt:variant>
      <vt:variant>
        <vt:lpwstr>_Toc368907287</vt:lpwstr>
      </vt:variant>
      <vt:variant>
        <vt:i4>1507385</vt:i4>
      </vt:variant>
      <vt:variant>
        <vt:i4>218</vt:i4>
      </vt:variant>
      <vt:variant>
        <vt:i4>0</vt:i4>
      </vt:variant>
      <vt:variant>
        <vt:i4>5</vt:i4>
      </vt:variant>
      <vt:variant>
        <vt:lpwstr/>
      </vt:variant>
      <vt:variant>
        <vt:lpwstr>_Toc368907286</vt:lpwstr>
      </vt:variant>
      <vt:variant>
        <vt:i4>1507385</vt:i4>
      </vt:variant>
      <vt:variant>
        <vt:i4>212</vt:i4>
      </vt:variant>
      <vt:variant>
        <vt:i4>0</vt:i4>
      </vt:variant>
      <vt:variant>
        <vt:i4>5</vt:i4>
      </vt:variant>
      <vt:variant>
        <vt:lpwstr/>
      </vt:variant>
      <vt:variant>
        <vt:lpwstr>_Toc368907285</vt:lpwstr>
      </vt:variant>
      <vt:variant>
        <vt:i4>1507385</vt:i4>
      </vt:variant>
      <vt:variant>
        <vt:i4>206</vt:i4>
      </vt:variant>
      <vt:variant>
        <vt:i4>0</vt:i4>
      </vt:variant>
      <vt:variant>
        <vt:i4>5</vt:i4>
      </vt:variant>
      <vt:variant>
        <vt:lpwstr/>
      </vt:variant>
      <vt:variant>
        <vt:lpwstr>_Toc368907284</vt:lpwstr>
      </vt:variant>
      <vt:variant>
        <vt:i4>1507385</vt:i4>
      </vt:variant>
      <vt:variant>
        <vt:i4>200</vt:i4>
      </vt:variant>
      <vt:variant>
        <vt:i4>0</vt:i4>
      </vt:variant>
      <vt:variant>
        <vt:i4>5</vt:i4>
      </vt:variant>
      <vt:variant>
        <vt:lpwstr/>
      </vt:variant>
      <vt:variant>
        <vt:lpwstr>_Toc368907283</vt:lpwstr>
      </vt:variant>
      <vt:variant>
        <vt:i4>1507385</vt:i4>
      </vt:variant>
      <vt:variant>
        <vt:i4>194</vt:i4>
      </vt:variant>
      <vt:variant>
        <vt:i4>0</vt:i4>
      </vt:variant>
      <vt:variant>
        <vt:i4>5</vt:i4>
      </vt:variant>
      <vt:variant>
        <vt:lpwstr/>
      </vt:variant>
      <vt:variant>
        <vt:lpwstr>_Toc368907282</vt:lpwstr>
      </vt:variant>
      <vt:variant>
        <vt:i4>1507385</vt:i4>
      </vt:variant>
      <vt:variant>
        <vt:i4>188</vt:i4>
      </vt:variant>
      <vt:variant>
        <vt:i4>0</vt:i4>
      </vt:variant>
      <vt:variant>
        <vt:i4>5</vt:i4>
      </vt:variant>
      <vt:variant>
        <vt:lpwstr/>
      </vt:variant>
      <vt:variant>
        <vt:lpwstr>_Toc368907281</vt:lpwstr>
      </vt:variant>
      <vt:variant>
        <vt:i4>1507385</vt:i4>
      </vt:variant>
      <vt:variant>
        <vt:i4>182</vt:i4>
      </vt:variant>
      <vt:variant>
        <vt:i4>0</vt:i4>
      </vt:variant>
      <vt:variant>
        <vt:i4>5</vt:i4>
      </vt:variant>
      <vt:variant>
        <vt:lpwstr/>
      </vt:variant>
      <vt:variant>
        <vt:lpwstr>_Toc368907280</vt:lpwstr>
      </vt:variant>
      <vt:variant>
        <vt:i4>1572921</vt:i4>
      </vt:variant>
      <vt:variant>
        <vt:i4>176</vt:i4>
      </vt:variant>
      <vt:variant>
        <vt:i4>0</vt:i4>
      </vt:variant>
      <vt:variant>
        <vt:i4>5</vt:i4>
      </vt:variant>
      <vt:variant>
        <vt:lpwstr/>
      </vt:variant>
      <vt:variant>
        <vt:lpwstr>_Toc368907279</vt:lpwstr>
      </vt:variant>
      <vt:variant>
        <vt:i4>1572921</vt:i4>
      </vt:variant>
      <vt:variant>
        <vt:i4>170</vt:i4>
      </vt:variant>
      <vt:variant>
        <vt:i4>0</vt:i4>
      </vt:variant>
      <vt:variant>
        <vt:i4>5</vt:i4>
      </vt:variant>
      <vt:variant>
        <vt:lpwstr/>
      </vt:variant>
      <vt:variant>
        <vt:lpwstr>_Toc368907278</vt:lpwstr>
      </vt:variant>
      <vt:variant>
        <vt:i4>1572921</vt:i4>
      </vt:variant>
      <vt:variant>
        <vt:i4>164</vt:i4>
      </vt:variant>
      <vt:variant>
        <vt:i4>0</vt:i4>
      </vt:variant>
      <vt:variant>
        <vt:i4>5</vt:i4>
      </vt:variant>
      <vt:variant>
        <vt:lpwstr/>
      </vt:variant>
      <vt:variant>
        <vt:lpwstr>_Toc368907277</vt:lpwstr>
      </vt:variant>
      <vt:variant>
        <vt:i4>1572921</vt:i4>
      </vt:variant>
      <vt:variant>
        <vt:i4>158</vt:i4>
      </vt:variant>
      <vt:variant>
        <vt:i4>0</vt:i4>
      </vt:variant>
      <vt:variant>
        <vt:i4>5</vt:i4>
      </vt:variant>
      <vt:variant>
        <vt:lpwstr/>
      </vt:variant>
      <vt:variant>
        <vt:lpwstr>_Toc368907276</vt:lpwstr>
      </vt:variant>
      <vt:variant>
        <vt:i4>1572921</vt:i4>
      </vt:variant>
      <vt:variant>
        <vt:i4>152</vt:i4>
      </vt:variant>
      <vt:variant>
        <vt:i4>0</vt:i4>
      </vt:variant>
      <vt:variant>
        <vt:i4>5</vt:i4>
      </vt:variant>
      <vt:variant>
        <vt:lpwstr/>
      </vt:variant>
      <vt:variant>
        <vt:lpwstr>_Toc368907275</vt:lpwstr>
      </vt:variant>
      <vt:variant>
        <vt:i4>1572921</vt:i4>
      </vt:variant>
      <vt:variant>
        <vt:i4>146</vt:i4>
      </vt:variant>
      <vt:variant>
        <vt:i4>0</vt:i4>
      </vt:variant>
      <vt:variant>
        <vt:i4>5</vt:i4>
      </vt:variant>
      <vt:variant>
        <vt:lpwstr/>
      </vt:variant>
      <vt:variant>
        <vt:lpwstr>_Toc368907274</vt:lpwstr>
      </vt:variant>
      <vt:variant>
        <vt:i4>1572921</vt:i4>
      </vt:variant>
      <vt:variant>
        <vt:i4>140</vt:i4>
      </vt:variant>
      <vt:variant>
        <vt:i4>0</vt:i4>
      </vt:variant>
      <vt:variant>
        <vt:i4>5</vt:i4>
      </vt:variant>
      <vt:variant>
        <vt:lpwstr/>
      </vt:variant>
      <vt:variant>
        <vt:lpwstr>_Toc368907273</vt:lpwstr>
      </vt:variant>
      <vt:variant>
        <vt:i4>1572921</vt:i4>
      </vt:variant>
      <vt:variant>
        <vt:i4>134</vt:i4>
      </vt:variant>
      <vt:variant>
        <vt:i4>0</vt:i4>
      </vt:variant>
      <vt:variant>
        <vt:i4>5</vt:i4>
      </vt:variant>
      <vt:variant>
        <vt:lpwstr/>
      </vt:variant>
      <vt:variant>
        <vt:lpwstr>_Toc368907272</vt:lpwstr>
      </vt:variant>
      <vt:variant>
        <vt:i4>1572921</vt:i4>
      </vt:variant>
      <vt:variant>
        <vt:i4>128</vt:i4>
      </vt:variant>
      <vt:variant>
        <vt:i4>0</vt:i4>
      </vt:variant>
      <vt:variant>
        <vt:i4>5</vt:i4>
      </vt:variant>
      <vt:variant>
        <vt:lpwstr/>
      </vt:variant>
      <vt:variant>
        <vt:lpwstr>_Toc368907271</vt:lpwstr>
      </vt:variant>
      <vt:variant>
        <vt:i4>1572921</vt:i4>
      </vt:variant>
      <vt:variant>
        <vt:i4>122</vt:i4>
      </vt:variant>
      <vt:variant>
        <vt:i4>0</vt:i4>
      </vt:variant>
      <vt:variant>
        <vt:i4>5</vt:i4>
      </vt:variant>
      <vt:variant>
        <vt:lpwstr/>
      </vt:variant>
      <vt:variant>
        <vt:lpwstr>_Toc368907270</vt:lpwstr>
      </vt:variant>
      <vt:variant>
        <vt:i4>1638457</vt:i4>
      </vt:variant>
      <vt:variant>
        <vt:i4>116</vt:i4>
      </vt:variant>
      <vt:variant>
        <vt:i4>0</vt:i4>
      </vt:variant>
      <vt:variant>
        <vt:i4>5</vt:i4>
      </vt:variant>
      <vt:variant>
        <vt:lpwstr/>
      </vt:variant>
      <vt:variant>
        <vt:lpwstr>_Toc368907269</vt:lpwstr>
      </vt:variant>
      <vt:variant>
        <vt:i4>1638457</vt:i4>
      </vt:variant>
      <vt:variant>
        <vt:i4>110</vt:i4>
      </vt:variant>
      <vt:variant>
        <vt:i4>0</vt:i4>
      </vt:variant>
      <vt:variant>
        <vt:i4>5</vt:i4>
      </vt:variant>
      <vt:variant>
        <vt:lpwstr/>
      </vt:variant>
      <vt:variant>
        <vt:lpwstr>_Toc368907268</vt:lpwstr>
      </vt:variant>
      <vt:variant>
        <vt:i4>1638457</vt:i4>
      </vt:variant>
      <vt:variant>
        <vt:i4>104</vt:i4>
      </vt:variant>
      <vt:variant>
        <vt:i4>0</vt:i4>
      </vt:variant>
      <vt:variant>
        <vt:i4>5</vt:i4>
      </vt:variant>
      <vt:variant>
        <vt:lpwstr/>
      </vt:variant>
      <vt:variant>
        <vt:lpwstr>_Toc368907267</vt:lpwstr>
      </vt:variant>
      <vt:variant>
        <vt:i4>1638457</vt:i4>
      </vt:variant>
      <vt:variant>
        <vt:i4>98</vt:i4>
      </vt:variant>
      <vt:variant>
        <vt:i4>0</vt:i4>
      </vt:variant>
      <vt:variant>
        <vt:i4>5</vt:i4>
      </vt:variant>
      <vt:variant>
        <vt:lpwstr/>
      </vt:variant>
      <vt:variant>
        <vt:lpwstr>_Toc368907266</vt:lpwstr>
      </vt:variant>
      <vt:variant>
        <vt:i4>1638457</vt:i4>
      </vt:variant>
      <vt:variant>
        <vt:i4>92</vt:i4>
      </vt:variant>
      <vt:variant>
        <vt:i4>0</vt:i4>
      </vt:variant>
      <vt:variant>
        <vt:i4>5</vt:i4>
      </vt:variant>
      <vt:variant>
        <vt:lpwstr/>
      </vt:variant>
      <vt:variant>
        <vt:lpwstr>_Toc368907265</vt:lpwstr>
      </vt:variant>
      <vt:variant>
        <vt:i4>1638457</vt:i4>
      </vt:variant>
      <vt:variant>
        <vt:i4>86</vt:i4>
      </vt:variant>
      <vt:variant>
        <vt:i4>0</vt:i4>
      </vt:variant>
      <vt:variant>
        <vt:i4>5</vt:i4>
      </vt:variant>
      <vt:variant>
        <vt:lpwstr/>
      </vt:variant>
      <vt:variant>
        <vt:lpwstr>_Toc368907264</vt:lpwstr>
      </vt:variant>
      <vt:variant>
        <vt:i4>1638457</vt:i4>
      </vt:variant>
      <vt:variant>
        <vt:i4>80</vt:i4>
      </vt:variant>
      <vt:variant>
        <vt:i4>0</vt:i4>
      </vt:variant>
      <vt:variant>
        <vt:i4>5</vt:i4>
      </vt:variant>
      <vt:variant>
        <vt:lpwstr/>
      </vt:variant>
      <vt:variant>
        <vt:lpwstr>_Toc368907263</vt:lpwstr>
      </vt:variant>
      <vt:variant>
        <vt:i4>1638457</vt:i4>
      </vt:variant>
      <vt:variant>
        <vt:i4>74</vt:i4>
      </vt:variant>
      <vt:variant>
        <vt:i4>0</vt:i4>
      </vt:variant>
      <vt:variant>
        <vt:i4>5</vt:i4>
      </vt:variant>
      <vt:variant>
        <vt:lpwstr/>
      </vt:variant>
      <vt:variant>
        <vt:lpwstr>_Toc368907262</vt:lpwstr>
      </vt:variant>
      <vt:variant>
        <vt:i4>1638457</vt:i4>
      </vt:variant>
      <vt:variant>
        <vt:i4>68</vt:i4>
      </vt:variant>
      <vt:variant>
        <vt:i4>0</vt:i4>
      </vt:variant>
      <vt:variant>
        <vt:i4>5</vt:i4>
      </vt:variant>
      <vt:variant>
        <vt:lpwstr/>
      </vt:variant>
      <vt:variant>
        <vt:lpwstr>_Toc368907261</vt:lpwstr>
      </vt:variant>
      <vt:variant>
        <vt:i4>1638457</vt:i4>
      </vt:variant>
      <vt:variant>
        <vt:i4>62</vt:i4>
      </vt:variant>
      <vt:variant>
        <vt:i4>0</vt:i4>
      </vt:variant>
      <vt:variant>
        <vt:i4>5</vt:i4>
      </vt:variant>
      <vt:variant>
        <vt:lpwstr/>
      </vt:variant>
      <vt:variant>
        <vt:lpwstr>_Toc368907260</vt:lpwstr>
      </vt:variant>
      <vt:variant>
        <vt:i4>1703993</vt:i4>
      </vt:variant>
      <vt:variant>
        <vt:i4>56</vt:i4>
      </vt:variant>
      <vt:variant>
        <vt:i4>0</vt:i4>
      </vt:variant>
      <vt:variant>
        <vt:i4>5</vt:i4>
      </vt:variant>
      <vt:variant>
        <vt:lpwstr/>
      </vt:variant>
      <vt:variant>
        <vt:lpwstr>_Toc368907259</vt:lpwstr>
      </vt:variant>
      <vt:variant>
        <vt:i4>1703993</vt:i4>
      </vt:variant>
      <vt:variant>
        <vt:i4>50</vt:i4>
      </vt:variant>
      <vt:variant>
        <vt:i4>0</vt:i4>
      </vt:variant>
      <vt:variant>
        <vt:i4>5</vt:i4>
      </vt:variant>
      <vt:variant>
        <vt:lpwstr/>
      </vt:variant>
      <vt:variant>
        <vt:lpwstr>_Toc368907258</vt:lpwstr>
      </vt:variant>
      <vt:variant>
        <vt:i4>1703993</vt:i4>
      </vt:variant>
      <vt:variant>
        <vt:i4>44</vt:i4>
      </vt:variant>
      <vt:variant>
        <vt:i4>0</vt:i4>
      </vt:variant>
      <vt:variant>
        <vt:i4>5</vt:i4>
      </vt:variant>
      <vt:variant>
        <vt:lpwstr/>
      </vt:variant>
      <vt:variant>
        <vt:lpwstr>_Toc368907257</vt:lpwstr>
      </vt:variant>
      <vt:variant>
        <vt:i4>1703993</vt:i4>
      </vt:variant>
      <vt:variant>
        <vt:i4>38</vt:i4>
      </vt:variant>
      <vt:variant>
        <vt:i4>0</vt:i4>
      </vt:variant>
      <vt:variant>
        <vt:i4>5</vt:i4>
      </vt:variant>
      <vt:variant>
        <vt:lpwstr/>
      </vt:variant>
      <vt:variant>
        <vt:lpwstr>_Toc368907256</vt:lpwstr>
      </vt:variant>
      <vt:variant>
        <vt:i4>1703993</vt:i4>
      </vt:variant>
      <vt:variant>
        <vt:i4>32</vt:i4>
      </vt:variant>
      <vt:variant>
        <vt:i4>0</vt:i4>
      </vt:variant>
      <vt:variant>
        <vt:i4>5</vt:i4>
      </vt:variant>
      <vt:variant>
        <vt:lpwstr/>
      </vt:variant>
      <vt:variant>
        <vt:lpwstr>_Toc368907255</vt:lpwstr>
      </vt:variant>
      <vt:variant>
        <vt:i4>1703993</vt:i4>
      </vt:variant>
      <vt:variant>
        <vt:i4>26</vt:i4>
      </vt:variant>
      <vt:variant>
        <vt:i4>0</vt:i4>
      </vt:variant>
      <vt:variant>
        <vt:i4>5</vt:i4>
      </vt:variant>
      <vt:variant>
        <vt:lpwstr/>
      </vt:variant>
      <vt:variant>
        <vt:lpwstr>_Toc368907254</vt:lpwstr>
      </vt:variant>
      <vt:variant>
        <vt:i4>1703993</vt:i4>
      </vt:variant>
      <vt:variant>
        <vt:i4>20</vt:i4>
      </vt:variant>
      <vt:variant>
        <vt:i4>0</vt:i4>
      </vt:variant>
      <vt:variant>
        <vt:i4>5</vt:i4>
      </vt:variant>
      <vt:variant>
        <vt:lpwstr/>
      </vt:variant>
      <vt:variant>
        <vt:lpwstr>_Toc368907253</vt:lpwstr>
      </vt:variant>
      <vt:variant>
        <vt:i4>1703993</vt:i4>
      </vt:variant>
      <vt:variant>
        <vt:i4>14</vt:i4>
      </vt:variant>
      <vt:variant>
        <vt:i4>0</vt:i4>
      </vt:variant>
      <vt:variant>
        <vt:i4>5</vt:i4>
      </vt:variant>
      <vt:variant>
        <vt:lpwstr/>
      </vt:variant>
      <vt:variant>
        <vt:lpwstr>_Toc368907252</vt:lpwstr>
      </vt:variant>
      <vt:variant>
        <vt:i4>1703993</vt:i4>
      </vt:variant>
      <vt:variant>
        <vt:i4>8</vt:i4>
      </vt:variant>
      <vt:variant>
        <vt:i4>0</vt:i4>
      </vt:variant>
      <vt:variant>
        <vt:i4>5</vt:i4>
      </vt:variant>
      <vt:variant>
        <vt:lpwstr/>
      </vt:variant>
      <vt:variant>
        <vt:lpwstr>_Toc368907251</vt:lpwstr>
      </vt:variant>
      <vt:variant>
        <vt:i4>1703993</vt:i4>
      </vt:variant>
      <vt:variant>
        <vt:i4>2</vt:i4>
      </vt:variant>
      <vt:variant>
        <vt:i4>0</vt:i4>
      </vt:variant>
      <vt:variant>
        <vt:i4>5</vt:i4>
      </vt:variant>
      <vt:variant>
        <vt:lpwstr/>
      </vt:variant>
      <vt:variant>
        <vt:lpwstr>_Toc368907250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InsilicoSignal 1</dc:title>
  <dc:creator>Simulation</dc:creator>
  <cp:lastModifiedBy>Liu, Gang</cp:lastModifiedBy>
  <cp:revision>7</cp:revision>
  <cp:lastPrinted>2013-10-05T00:20:00Z</cp:lastPrinted>
  <dcterms:created xsi:type="dcterms:W3CDTF">2014-05-20T21:11:00Z</dcterms:created>
  <dcterms:modified xsi:type="dcterms:W3CDTF">2014-05-20T22:04:00Z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